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322" w:rsidRDefault="007F6160">
      <w:pPr>
        <w:pStyle w:val="a7"/>
        <w:rPr>
          <w:rFonts w:ascii="Times New Roman" w:hAnsi="Times New Roman" w:cs="Times New Roman"/>
          <w:sz w:val="36"/>
          <w:szCs w:val="36"/>
        </w:rPr>
      </w:pPr>
      <w:bookmarkStart w:id="0" w:name="_Toc534011931"/>
      <w:bookmarkStart w:id="1" w:name="_Toc534001082"/>
      <w:bookmarkStart w:id="2" w:name="_Toc534019948"/>
      <w:bookmarkStart w:id="3" w:name="_Toc534020058"/>
      <w:bookmarkStart w:id="4" w:name="_Toc534001189"/>
      <w:bookmarkStart w:id="5" w:name="_Toc12686"/>
      <w:r>
        <w:rPr>
          <w:rFonts w:ascii="Times New Roman" w:hAnsi="Times New Roman" w:cs="Times New Roman"/>
          <w:sz w:val="36"/>
          <w:szCs w:val="36"/>
        </w:rPr>
        <w:t>Supporting information</w:t>
      </w:r>
      <w:bookmarkStart w:id="6" w:name="_Toc534001083"/>
      <w:bookmarkEnd w:id="0"/>
      <w:bookmarkEnd w:id="1"/>
      <w:bookmarkEnd w:id="2"/>
      <w:bookmarkEnd w:id="3"/>
      <w:bookmarkEnd w:id="4"/>
      <w:bookmarkEnd w:id="5"/>
    </w:p>
    <w:p w:rsidR="00546322" w:rsidRDefault="00546322"/>
    <w:p w:rsidR="00546322" w:rsidRDefault="00546322"/>
    <w:p w:rsidR="00546322" w:rsidRDefault="00546322"/>
    <w:p w:rsidR="005E3DC4" w:rsidRPr="00886897" w:rsidRDefault="005E3DC4" w:rsidP="005E3DC4">
      <w:pPr>
        <w:jc w:val="center"/>
        <w:rPr>
          <w:rFonts w:ascii="Times New Roman" w:hAnsi="Times New Roman" w:cs="Times New Roman"/>
          <w:sz w:val="30"/>
          <w:szCs w:val="30"/>
        </w:rPr>
      </w:pPr>
      <w:r w:rsidRPr="00886897">
        <w:rPr>
          <w:rFonts w:ascii="Times New Roman" w:hAnsi="Times New Roman" w:cs="Times New Roman"/>
          <w:sz w:val="30"/>
          <w:szCs w:val="30"/>
        </w:rPr>
        <w:t>Amphiphilic Ligands for Cu-catalyzed Aerobic Oxidation of sp</w:t>
      </w:r>
      <w:r w:rsidRPr="00E52540">
        <w:rPr>
          <w:rFonts w:ascii="Times New Roman" w:hAnsi="Times New Roman" w:cs="Times New Roman"/>
          <w:sz w:val="30"/>
          <w:szCs w:val="30"/>
          <w:vertAlign w:val="superscript"/>
        </w:rPr>
        <w:t>3</w:t>
      </w:r>
      <w:r w:rsidRPr="00886897">
        <w:rPr>
          <w:rFonts w:ascii="Times New Roman" w:hAnsi="Times New Roman" w:cs="Times New Roman"/>
          <w:sz w:val="30"/>
          <w:szCs w:val="30"/>
        </w:rPr>
        <w:t xml:space="preserve"> C-H to Synthesize 9-Fluorenones in Water</w:t>
      </w:r>
    </w:p>
    <w:p w:rsidR="005E3DC4" w:rsidRPr="00886897" w:rsidRDefault="005E3DC4" w:rsidP="005E3DC4">
      <w:pPr>
        <w:rPr>
          <w:rFonts w:ascii="Times New Roman" w:hAnsi="Times New Roman" w:cs="Times New Roman"/>
        </w:rPr>
      </w:pPr>
    </w:p>
    <w:p w:rsidR="005E3DC4" w:rsidRPr="00886897" w:rsidRDefault="005E3DC4" w:rsidP="005E3DC4">
      <w:pPr>
        <w:rPr>
          <w:rFonts w:ascii="Times New Roman" w:hAnsi="Times New Roman" w:cs="Times New Roman"/>
        </w:rPr>
      </w:pPr>
    </w:p>
    <w:p w:rsidR="005E3DC4" w:rsidRPr="00886897" w:rsidRDefault="005E3DC4" w:rsidP="005E3DC4">
      <w:pPr>
        <w:rPr>
          <w:rFonts w:ascii="Times New Roman" w:hAnsi="Times New Roman" w:cs="Times New Roman"/>
          <w:lang w:val="en-GB"/>
        </w:rPr>
      </w:pPr>
      <w:r w:rsidRPr="00886897">
        <w:rPr>
          <w:rFonts w:ascii="Times New Roman" w:hAnsi="Times New Roman" w:cs="Times New Roman"/>
        </w:rPr>
        <w:t>Longjia Li, Zibo Liu, Shanyu Tang, Jiao Li, Xuanhe Ren, Guanyu Yang, Bingxin Yuan</w:t>
      </w:r>
      <w:r w:rsidRPr="00886897">
        <w:rPr>
          <w:rFonts w:ascii="Times New Roman" w:hAnsi="Times New Roman" w:cs="Times New Roman"/>
          <w:vertAlign w:val="superscript"/>
        </w:rPr>
        <w:t>*</w:t>
      </w:r>
      <w:r w:rsidRPr="00886897">
        <w:rPr>
          <w:rFonts w:ascii="Times New Roman" w:hAnsi="Times New Roman" w:cs="Times New Roman"/>
        </w:rPr>
        <w:t>, and Heng Li</w:t>
      </w:r>
      <w:r w:rsidRPr="00886897">
        <w:rPr>
          <w:rFonts w:ascii="Times New Roman" w:hAnsi="Times New Roman" w:cs="Times New Roman"/>
          <w:vertAlign w:val="superscript"/>
        </w:rPr>
        <w:t>*</w:t>
      </w:r>
    </w:p>
    <w:p w:rsidR="00546322" w:rsidRPr="005E3DC4" w:rsidRDefault="00546322">
      <w:pPr>
        <w:rPr>
          <w:lang w:val="en-GB"/>
        </w:rPr>
      </w:pPr>
    </w:p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>
      <w:bookmarkStart w:id="7" w:name="_GoBack"/>
      <w:bookmarkEnd w:id="7"/>
    </w:p>
    <w:p w:rsidR="00546322" w:rsidRDefault="007F6160">
      <w:pPr>
        <w:kinsoku w:val="0"/>
        <w:overflowPunct w:val="0"/>
        <w:autoSpaceDE w:val="0"/>
        <w:autoSpaceDN w:val="0"/>
        <w:adjustRightInd w:val="0"/>
        <w:ind w:firstLineChars="200" w:firstLine="562"/>
        <w:jc w:val="center"/>
        <w:textAlignment w:val="baseline"/>
        <w:rPr>
          <w:rFonts w:ascii="Times New Roman" w:hAnsi="Times New Roman" w:cs="Times New Roman"/>
          <w:b/>
          <w:bCs/>
          <w:kern w:val="0"/>
          <w:sz w:val="28"/>
          <w:szCs w:val="28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</w:rPr>
        <w:t>Contents</w:t>
      </w:r>
    </w:p>
    <w:bookmarkStart w:id="8" w:name="OLE_LINK10"/>
    <w:bookmarkStart w:id="9" w:name="OLE_LINK11"/>
    <w:p w:rsidR="00546322" w:rsidRDefault="007F6160">
      <w:pPr>
        <w:pStyle w:val="10"/>
        <w:tabs>
          <w:tab w:val="right" w:leader="dot" w:pos="8306"/>
        </w:tabs>
        <w:rPr>
          <w:rFonts w:ascii="Times New Roman" w:hAnsi="Times New Roman" w:cs="Times New Roman"/>
          <w:b/>
          <w:bCs/>
          <w:noProof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fldChar w:fldCharType="begin"/>
      </w:r>
      <w:r>
        <w:rPr>
          <w:rFonts w:ascii="Times New Roman" w:hAnsi="Times New Roman" w:cs="Times New Roman"/>
          <w:b/>
          <w:bCs/>
          <w:sz w:val="24"/>
        </w:rPr>
        <w:instrText xml:space="preserve"> TOC \o "1-3" \h \z \u </w:instrText>
      </w:r>
      <w:r>
        <w:rPr>
          <w:rFonts w:ascii="Times New Roman" w:hAnsi="Times New Roman" w:cs="Times New Roman"/>
          <w:b/>
          <w:bCs/>
          <w:sz w:val="24"/>
        </w:rPr>
        <w:fldChar w:fldCharType="separate"/>
      </w:r>
      <w:hyperlink w:anchor="_Toc12686" w:history="1">
        <w:r>
          <w:rPr>
            <w:rFonts w:ascii="Times New Roman" w:hAnsi="Times New Roman" w:cs="Times New Roman"/>
            <w:b/>
            <w:bCs/>
            <w:noProof/>
            <w:sz w:val="24"/>
          </w:rPr>
          <w:t>Supporting information</w:t>
        </w:r>
        <w:r>
          <w:rPr>
            <w:rFonts w:ascii="Times New Roman" w:hAnsi="Times New Roman" w:cs="Times New Roman"/>
            <w:b/>
            <w:bCs/>
            <w:noProof/>
            <w:sz w:val="24"/>
          </w:rPr>
          <w:tab/>
        </w:r>
        <w:r>
          <w:rPr>
            <w:rFonts w:ascii="Times New Roman" w:hAnsi="Times New Roman" w:cs="Times New Roman" w:hint="eastAsia"/>
            <w:b/>
            <w:bCs/>
            <w:noProof/>
            <w:sz w:val="24"/>
          </w:rPr>
          <w:t>S</w:t>
        </w:r>
        <w:r>
          <w:rPr>
            <w:rFonts w:ascii="Times New Roman" w:hAnsi="Times New Roman" w:cs="Times New Roman"/>
            <w:b/>
            <w:bCs/>
            <w:noProof/>
            <w:sz w:val="24"/>
          </w:rPr>
          <w:fldChar w:fldCharType="begin"/>
        </w:r>
        <w:r>
          <w:rPr>
            <w:rFonts w:ascii="Times New Roman" w:hAnsi="Times New Roman" w:cs="Times New Roman"/>
            <w:b/>
            <w:bCs/>
            <w:noProof/>
            <w:sz w:val="24"/>
          </w:rPr>
          <w:instrText xml:space="preserve"> PAGEREF _Toc12686 </w:instrText>
        </w:r>
        <w:r>
          <w:rPr>
            <w:rFonts w:ascii="Times New Roman" w:hAnsi="Times New Roman" w:cs="Times New Roman"/>
            <w:b/>
            <w:bCs/>
            <w:noProof/>
            <w:sz w:val="24"/>
          </w:rPr>
          <w:fldChar w:fldCharType="separate"/>
        </w:r>
        <w:r w:rsidR="0032652C">
          <w:rPr>
            <w:rFonts w:ascii="Times New Roman" w:hAnsi="Times New Roman" w:cs="Times New Roman"/>
            <w:b/>
            <w:bCs/>
            <w:noProof/>
            <w:sz w:val="24"/>
          </w:rPr>
          <w:t>1</w:t>
        </w:r>
        <w:r>
          <w:rPr>
            <w:rFonts w:ascii="Times New Roman" w:hAnsi="Times New Roman" w:cs="Times New Roman"/>
            <w:b/>
            <w:bCs/>
            <w:noProof/>
            <w:sz w:val="24"/>
          </w:rPr>
          <w:fldChar w:fldCharType="end"/>
        </w:r>
      </w:hyperlink>
    </w:p>
    <w:p w:rsidR="00546322" w:rsidRDefault="000F478D">
      <w:pPr>
        <w:pStyle w:val="10"/>
        <w:tabs>
          <w:tab w:val="right" w:leader="dot" w:pos="8306"/>
        </w:tabs>
        <w:rPr>
          <w:rFonts w:ascii="Times New Roman" w:hAnsi="Times New Roman" w:cs="Times New Roman"/>
          <w:b/>
          <w:bCs/>
          <w:noProof/>
          <w:sz w:val="24"/>
        </w:rPr>
      </w:pPr>
      <w:hyperlink w:anchor="_Toc12711" w:history="1"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t>General Information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tab/>
        </w:r>
        <w:r w:rsidR="007F6160">
          <w:rPr>
            <w:rFonts w:ascii="Times New Roman" w:hAnsi="Times New Roman" w:cs="Times New Roman" w:hint="eastAsia"/>
            <w:b/>
            <w:bCs/>
            <w:noProof/>
            <w:sz w:val="24"/>
          </w:rPr>
          <w:t>S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begin"/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instrText xml:space="preserve"> PAGEREF _Toc12711 </w:instrTex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separate"/>
        </w:r>
        <w:r w:rsidR="0032652C">
          <w:rPr>
            <w:rFonts w:ascii="Times New Roman" w:hAnsi="Times New Roman" w:cs="Times New Roman"/>
            <w:b/>
            <w:bCs/>
            <w:noProof/>
            <w:sz w:val="24"/>
          </w:rPr>
          <w:t>3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end"/>
        </w:r>
      </w:hyperlink>
    </w:p>
    <w:p w:rsidR="00546322" w:rsidRDefault="000F478D">
      <w:pPr>
        <w:pStyle w:val="10"/>
        <w:tabs>
          <w:tab w:val="right" w:leader="dot" w:pos="8306"/>
        </w:tabs>
        <w:rPr>
          <w:rFonts w:ascii="Times New Roman" w:hAnsi="Times New Roman" w:cs="Times New Roman"/>
          <w:b/>
          <w:bCs/>
          <w:noProof/>
          <w:sz w:val="24"/>
        </w:rPr>
      </w:pPr>
      <w:hyperlink w:anchor="_Toc27058" w:history="1"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t>Synthesis of Ligands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tab/>
        </w:r>
        <w:r w:rsidR="007F6160">
          <w:rPr>
            <w:rFonts w:ascii="Times New Roman" w:hAnsi="Times New Roman" w:cs="Times New Roman" w:hint="eastAsia"/>
            <w:b/>
            <w:bCs/>
            <w:noProof/>
            <w:sz w:val="24"/>
          </w:rPr>
          <w:t>S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begin"/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instrText xml:space="preserve"> PAGEREF _Toc27058 </w:instrTex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separate"/>
        </w:r>
        <w:r w:rsidR="0032652C">
          <w:rPr>
            <w:rFonts w:ascii="Times New Roman" w:hAnsi="Times New Roman" w:cs="Times New Roman"/>
            <w:b/>
            <w:bCs/>
            <w:noProof/>
            <w:sz w:val="24"/>
          </w:rPr>
          <w:t>3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end"/>
        </w:r>
      </w:hyperlink>
    </w:p>
    <w:p w:rsidR="00546322" w:rsidRDefault="000F478D">
      <w:pPr>
        <w:pStyle w:val="20"/>
        <w:tabs>
          <w:tab w:val="clear" w:pos="8296"/>
          <w:tab w:val="right" w:leader="dot" w:pos="8306"/>
        </w:tabs>
        <w:rPr>
          <w:bCs/>
          <w:noProof/>
          <w:kern w:val="2"/>
        </w:rPr>
      </w:pPr>
      <w:hyperlink w:anchor="_Toc30843" w:history="1">
        <w:r w:rsidR="007F6160">
          <w:rPr>
            <w:bCs/>
            <w:noProof/>
            <w:kern w:val="2"/>
          </w:rPr>
          <w:t>Typical Procedure for the Products</w:t>
        </w:r>
        <w:r w:rsidR="007F6160">
          <w:rPr>
            <w:bCs/>
            <w:noProof/>
            <w:kern w:val="2"/>
          </w:rPr>
          <w:tab/>
        </w:r>
        <w:r w:rsidR="007F6160">
          <w:rPr>
            <w:rFonts w:hint="eastAsia"/>
            <w:bCs/>
            <w:noProof/>
            <w:kern w:val="2"/>
          </w:rPr>
          <w:t>S</w:t>
        </w:r>
        <w:r w:rsidR="007F6160">
          <w:rPr>
            <w:bCs/>
            <w:noProof/>
            <w:kern w:val="2"/>
          </w:rPr>
          <w:fldChar w:fldCharType="begin"/>
        </w:r>
        <w:r w:rsidR="007F6160">
          <w:rPr>
            <w:bCs/>
            <w:noProof/>
            <w:kern w:val="2"/>
          </w:rPr>
          <w:instrText xml:space="preserve"> PAGEREF _Toc30843 </w:instrText>
        </w:r>
        <w:r w:rsidR="007F6160">
          <w:rPr>
            <w:bCs/>
            <w:noProof/>
            <w:kern w:val="2"/>
          </w:rPr>
          <w:fldChar w:fldCharType="separate"/>
        </w:r>
        <w:r w:rsidR="0032652C">
          <w:rPr>
            <w:bCs/>
            <w:noProof/>
            <w:kern w:val="2"/>
          </w:rPr>
          <w:t>3</w:t>
        </w:r>
        <w:r w:rsidR="007F6160">
          <w:rPr>
            <w:bCs/>
            <w:noProof/>
            <w:kern w:val="2"/>
          </w:rPr>
          <w:fldChar w:fldCharType="end"/>
        </w:r>
      </w:hyperlink>
    </w:p>
    <w:p w:rsidR="00546322" w:rsidRDefault="000F478D">
      <w:pPr>
        <w:pStyle w:val="20"/>
        <w:tabs>
          <w:tab w:val="clear" w:pos="8296"/>
          <w:tab w:val="right" w:leader="dot" w:pos="8306"/>
        </w:tabs>
        <w:rPr>
          <w:bCs/>
          <w:noProof/>
          <w:kern w:val="2"/>
        </w:rPr>
      </w:pPr>
      <w:hyperlink w:anchor="_Toc18322" w:history="1">
        <w:r w:rsidR="007F6160">
          <w:rPr>
            <w:rFonts w:hint="eastAsia"/>
            <w:bCs/>
            <w:noProof/>
            <w:kern w:val="2"/>
          </w:rPr>
          <w:t>Uv characterization of ligands</w:t>
        </w:r>
        <w:r w:rsidR="007F6160">
          <w:rPr>
            <w:bCs/>
            <w:noProof/>
            <w:kern w:val="2"/>
          </w:rPr>
          <w:tab/>
        </w:r>
        <w:r w:rsidR="007F6160">
          <w:rPr>
            <w:rFonts w:hint="eastAsia"/>
            <w:bCs/>
            <w:noProof/>
            <w:kern w:val="2"/>
          </w:rPr>
          <w:t>S</w:t>
        </w:r>
        <w:r w:rsidR="007F6160">
          <w:rPr>
            <w:bCs/>
            <w:noProof/>
            <w:kern w:val="2"/>
          </w:rPr>
          <w:fldChar w:fldCharType="begin"/>
        </w:r>
        <w:r w:rsidR="007F6160">
          <w:rPr>
            <w:bCs/>
            <w:noProof/>
            <w:kern w:val="2"/>
          </w:rPr>
          <w:instrText xml:space="preserve"> PAGEREF _Toc18322 </w:instrText>
        </w:r>
        <w:r w:rsidR="007F6160">
          <w:rPr>
            <w:bCs/>
            <w:noProof/>
            <w:kern w:val="2"/>
          </w:rPr>
          <w:fldChar w:fldCharType="separate"/>
        </w:r>
        <w:r w:rsidR="0032652C">
          <w:rPr>
            <w:bCs/>
            <w:noProof/>
            <w:kern w:val="2"/>
          </w:rPr>
          <w:t>3</w:t>
        </w:r>
        <w:r w:rsidR="007F6160">
          <w:rPr>
            <w:bCs/>
            <w:noProof/>
            <w:kern w:val="2"/>
          </w:rPr>
          <w:fldChar w:fldCharType="end"/>
        </w:r>
      </w:hyperlink>
    </w:p>
    <w:p w:rsidR="00546322" w:rsidRDefault="000F478D">
      <w:pPr>
        <w:pStyle w:val="10"/>
        <w:tabs>
          <w:tab w:val="right" w:leader="dot" w:pos="8306"/>
        </w:tabs>
        <w:rPr>
          <w:rFonts w:ascii="Times New Roman" w:hAnsi="Times New Roman" w:cs="Times New Roman"/>
          <w:b/>
          <w:bCs/>
          <w:noProof/>
          <w:sz w:val="24"/>
        </w:rPr>
      </w:pPr>
      <w:hyperlink w:anchor="_Toc18281" w:history="1"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t>Characterization Data of all products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tab/>
        </w:r>
        <w:r w:rsidR="007F6160">
          <w:rPr>
            <w:rFonts w:ascii="Times New Roman" w:hAnsi="Times New Roman" w:cs="Times New Roman" w:hint="eastAsia"/>
            <w:b/>
            <w:bCs/>
            <w:noProof/>
            <w:sz w:val="24"/>
          </w:rPr>
          <w:t>S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begin"/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instrText xml:space="preserve"> PAGEREF _Toc18281 </w:instrTex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separate"/>
        </w:r>
        <w:r w:rsidR="0032652C">
          <w:rPr>
            <w:rFonts w:ascii="Times New Roman" w:hAnsi="Times New Roman" w:cs="Times New Roman"/>
            <w:b/>
            <w:bCs/>
            <w:noProof/>
            <w:sz w:val="24"/>
          </w:rPr>
          <w:t>5</w:t>
        </w:r>
        <w:r w:rsidR="007F6160">
          <w:rPr>
            <w:rFonts w:ascii="Times New Roman" w:hAnsi="Times New Roman" w:cs="Times New Roman"/>
            <w:b/>
            <w:bCs/>
            <w:noProof/>
            <w:sz w:val="24"/>
          </w:rPr>
          <w:fldChar w:fldCharType="end"/>
        </w:r>
      </w:hyperlink>
    </w:p>
    <w:p w:rsidR="00546322" w:rsidRDefault="000F478D">
      <w:pPr>
        <w:pStyle w:val="20"/>
        <w:tabs>
          <w:tab w:val="clear" w:pos="8296"/>
          <w:tab w:val="right" w:leader="dot" w:pos="8306"/>
        </w:tabs>
        <w:rPr>
          <w:bCs/>
          <w:noProof/>
          <w:kern w:val="2"/>
        </w:rPr>
      </w:pPr>
      <w:hyperlink w:anchor="_Toc8767" w:history="1">
        <w:r w:rsidR="007F6160">
          <w:rPr>
            <w:bCs/>
            <w:noProof/>
            <w:kern w:val="2"/>
          </w:rPr>
          <w:t>References</w:t>
        </w:r>
        <w:r w:rsidR="007F6160">
          <w:rPr>
            <w:bCs/>
            <w:noProof/>
            <w:kern w:val="2"/>
          </w:rPr>
          <w:tab/>
        </w:r>
        <w:r w:rsidR="007F6160">
          <w:rPr>
            <w:rFonts w:hint="eastAsia"/>
            <w:bCs/>
            <w:noProof/>
            <w:kern w:val="2"/>
          </w:rPr>
          <w:t>S</w:t>
        </w:r>
        <w:r w:rsidR="007F6160">
          <w:rPr>
            <w:bCs/>
            <w:noProof/>
            <w:kern w:val="2"/>
          </w:rPr>
          <w:fldChar w:fldCharType="begin"/>
        </w:r>
        <w:r w:rsidR="007F6160">
          <w:rPr>
            <w:bCs/>
            <w:noProof/>
            <w:kern w:val="2"/>
          </w:rPr>
          <w:instrText xml:space="preserve"> PAGEREF _Toc8767 </w:instrText>
        </w:r>
        <w:r w:rsidR="007F6160">
          <w:rPr>
            <w:bCs/>
            <w:noProof/>
            <w:kern w:val="2"/>
          </w:rPr>
          <w:fldChar w:fldCharType="separate"/>
        </w:r>
        <w:r w:rsidR="0032652C">
          <w:rPr>
            <w:bCs/>
            <w:noProof/>
            <w:kern w:val="2"/>
          </w:rPr>
          <w:t>11</w:t>
        </w:r>
        <w:r w:rsidR="007F6160">
          <w:rPr>
            <w:bCs/>
            <w:noProof/>
            <w:kern w:val="2"/>
          </w:rPr>
          <w:fldChar w:fldCharType="end"/>
        </w:r>
      </w:hyperlink>
    </w:p>
    <w:p w:rsidR="00546322" w:rsidRDefault="000F478D">
      <w:pPr>
        <w:pStyle w:val="20"/>
        <w:tabs>
          <w:tab w:val="clear" w:pos="8296"/>
          <w:tab w:val="right" w:leader="dot" w:pos="8306"/>
        </w:tabs>
        <w:rPr>
          <w:bCs/>
          <w:noProof/>
          <w:kern w:val="2"/>
        </w:rPr>
      </w:pPr>
      <w:hyperlink w:anchor="_Toc23966" w:history="1">
        <w:r w:rsidR="007F6160">
          <w:rPr>
            <w:bCs/>
            <w:noProof/>
            <w:kern w:val="2"/>
          </w:rPr>
          <w:t>The NMR Spectra of all products</w:t>
        </w:r>
        <w:r w:rsidR="007F6160">
          <w:rPr>
            <w:bCs/>
            <w:noProof/>
            <w:kern w:val="2"/>
          </w:rPr>
          <w:tab/>
        </w:r>
        <w:r w:rsidR="007F6160">
          <w:rPr>
            <w:rFonts w:hint="eastAsia"/>
            <w:bCs/>
            <w:noProof/>
            <w:kern w:val="2"/>
          </w:rPr>
          <w:t>S</w:t>
        </w:r>
        <w:r w:rsidR="007F6160">
          <w:rPr>
            <w:bCs/>
            <w:noProof/>
            <w:kern w:val="2"/>
          </w:rPr>
          <w:fldChar w:fldCharType="begin"/>
        </w:r>
        <w:r w:rsidR="007F6160">
          <w:rPr>
            <w:bCs/>
            <w:noProof/>
            <w:kern w:val="2"/>
          </w:rPr>
          <w:instrText xml:space="preserve"> PAGEREF _Toc23966 </w:instrText>
        </w:r>
        <w:r w:rsidR="007F6160">
          <w:rPr>
            <w:bCs/>
            <w:noProof/>
            <w:kern w:val="2"/>
          </w:rPr>
          <w:fldChar w:fldCharType="separate"/>
        </w:r>
        <w:r w:rsidR="0032652C">
          <w:rPr>
            <w:bCs/>
            <w:noProof/>
            <w:kern w:val="2"/>
          </w:rPr>
          <w:t>12</w:t>
        </w:r>
        <w:r w:rsidR="007F6160">
          <w:rPr>
            <w:bCs/>
            <w:noProof/>
            <w:kern w:val="2"/>
          </w:rPr>
          <w:fldChar w:fldCharType="end"/>
        </w:r>
      </w:hyperlink>
    </w:p>
    <w:p w:rsidR="00546322" w:rsidRDefault="007F6160">
      <w:pPr>
        <w:pStyle w:val="10"/>
        <w:tabs>
          <w:tab w:val="right" w:leader="dot" w:pos="8296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</w:rPr>
        <w:fldChar w:fldCharType="end"/>
      </w:r>
      <w:bookmarkEnd w:id="8"/>
      <w:bookmarkEnd w:id="9"/>
    </w:p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546322"/>
    <w:p w:rsidR="00546322" w:rsidRDefault="007F6160">
      <w:pPr>
        <w:pStyle w:val="1"/>
        <w:spacing w:before="0" w:after="0" w:line="24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bookmarkStart w:id="10" w:name="_Toc534011932"/>
      <w:bookmarkStart w:id="11" w:name="_Toc534001190"/>
      <w:bookmarkStart w:id="12" w:name="_Toc534001663"/>
      <w:bookmarkStart w:id="13" w:name="_Toc12711"/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General Information</w:t>
      </w:r>
      <w:bookmarkEnd w:id="6"/>
      <w:bookmarkEnd w:id="10"/>
      <w:bookmarkEnd w:id="11"/>
      <w:bookmarkEnd w:id="12"/>
      <w:bookmarkEnd w:id="13"/>
    </w:p>
    <w:p w:rsidR="00546322" w:rsidRDefault="007F6160">
      <w:pPr>
        <w:ind w:firstLineChars="200" w:firstLine="480"/>
        <w:rPr>
          <w:rFonts w:ascii="Times New Roman" w:hAnsi="Times New Roman" w:cs="Times New Roman"/>
          <w:color w:val="231F20"/>
          <w:sz w:val="24"/>
        </w:rPr>
      </w:pPr>
      <w:r>
        <w:rPr>
          <w:rFonts w:ascii="Times New Roman" w:hAnsi="Times New Roman" w:cs="Times New Roman"/>
          <w:sz w:val="24"/>
        </w:rPr>
        <w:t xml:space="preserve">All materials and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 xml:space="preserve">catalysts were purchased from general merchant.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  <w:vertAlign w:val="superscript"/>
        </w:rPr>
        <w:t>1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 xml:space="preserve">H NMR and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  <w:vertAlign w:val="superscript"/>
        </w:rPr>
        <w:t>13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C NMR spectra were recorded at a Bruker Avance</w:t>
      </w:r>
      <w:r>
        <w:rPr>
          <w:rFonts w:ascii="Times New Roman" w:eastAsia="宋体" w:hAnsi="Times New Roman" w:cs="Times New Roman"/>
          <w:color w:val="231F20"/>
          <w:kern w:val="0"/>
          <w:sz w:val="24"/>
        </w:rPr>
        <w:t>Ⅲ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 xml:space="preserve"> HD spectrometer (Bremen, Germany) at 400 MHz for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vertAlign w:val="superscript"/>
        </w:rPr>
        <w:t>1</w:t>
      </w:r>
      <w:r>
        <w:rPr>
          <w:rFonts w:ascii="Times New Roman" w:eastAsia="TimesNewRomanPSMT" w:hAnsi="Times New Roman" w:cs="Times New Roman"/>
          <w:color w:val="000000"/>
          <w:kern w:val="0"/>
          <w:sz w:val="24"/>
        </w:rPr>
        <w:t xml:space="preserve">H NMR and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100 MHz for</w:t>
      </w:r>
      <w:r>
        <w:rPr>
          <w:rFonts w:ascii="Times New Roman" w:eastAsia="TimesNewRomanPSMT" w:hAnsi="Times New Roman" w:cs="Times New Roman" w:hint="eastAsia"/>
          <w:color w:val="231F20"/>
          <w:kern w:val="0"/>
          <w:sz w:val="24"/>
        </w:rPr>
        <w:t xml:space="preserve"> </w:t>
      </w:r>
      <w:r>
        <w:rPr>
          <w:rFonts w:ascii="Times New Roman" w:eastAsia="TimesNewRomanPSMT" w:hAnsi="Times New Roman" w:cs="Times New Roman"/>
          <w:color w:val="000000"/>
          <w:kern w:val="0"/>
          <w:sz w:val="24"/>
          <w:vertAlign w:val="superscript"/>
        </w:rPr>
        <w:t>13</w:t>
      </w:r>
      <w:r>
        <w:rPr>
          <w:rFonts w:ascii="Times New Roman" w:eastAsia="TimesNewRomanPSMT" w:hAnsi="Times New Roman" w:cs="Times New Roman"/>
          <w:color w:val="000000"/>
          <w:kern w:val="0"/>
          <w:sz w:val="24"/>
        </w:rPr>
        <w:t xml:space="preserve">C NMR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with CDCl</w:t>
      </w:r>
      <w:r>
        <w:rPr>
          <w:rFonts w:ascii="Times New Roman" w:eastAsia="TimesNewRomanPSMT" w:hAnsi="Times New Roman" w:cs="Times New Roman"/>
          <w:color w:val="231F20"/>
          <w:kern w:val="0"/>
          <w:sz w:val="24"/>
          <w:vertAlign w:val="subscript"/>
        </w:rPr>
        <w:t>3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as the solvent and TMS </w:t>
      </w:r>
      <w:r>
        <w:rPr>
          <w:rFonts w:ascii="Times New Roman" w:eastAsia="TimesNewRomanPSMT" w:hAnsi="Times New Roman" w:cs="Times New Roman"/>
          <w:color w:val="000000" w:themeColor="text1"/>
          <w:kern w:val="0"/>
          <w:sz w:val="24"/>
        </w:rPr>
        <w:t xml:space="preserve">as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the internal standard. High resolution mass spectra</w:t>
      </w:r>
      <w:r>
        <w:rPr>
          <w:rFonts w:ascii="Times New Roman" w:eastAsia="TimesNewRomanPSMT" w:hAnsi="Times New Roman" w:cs="Times New Roman" w:hint="eastAsia"/>
          <w:color w:val="231F20"/>
          <w:kern w:val="0"/>
          <w:sz w:val="24"/>
        </w:rPr>
        <w:t xml:space="preserve">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(HRMS) were measured with an Agilent 1290-6540</w:t>
      </w:r>
      <w:r>
        <w:rPr>
          <w:rFonts w:ascii="Times New Roman" w:eastAsia="TimesNewRomanPSMT" w:hAnsi="Times New Roman" w:cs="Times New Roman" w:hint="eastAsia"/>
          <w:color w:val="231F20"/>
          <w:kern w:val="0"/>
          <w:sz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</w:rPr>
        <w:t>(Santa Clara, USA)</w:t>
      </w:r>
      <w:r>
        <w:rPr>
          <w:rFonts w:ascii="Times New Roman" w:hAnsi="Times New Roman" w:cs="Times New Roman" w:hint="eastAsia"/>
          <w:color w:val="231F20"/>
          <w:sz w:val="24"/>
        </w:rPr>
        <w:t>.</w:t>
      </w:r>
      <w:r>
        <w:rPr>
          <w:rFonts w:ascii="Times New Roman" w:eastAsia="TimesNewRomanPSMT" w:hAnsi="Times New Roman" w:cs="Times New Roman" w:hint="eastAsia"/>
          <w:color w:val="231F20"/>
          <w:kern w:val="0"/>
          <w:sz w:val="24"/>
        </w:rPr>
        <w:t xml:space="preserve">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Low resolution mass spectra</w:t>
      </w:r>
      <w:r>
        <w:rPr>
          <w:rFonts w:ascii="Times New Roman" w:eastAsia="TimesNewRomanPSMT" w:hAnsi="Times New Roman" w:cs="Times New Roman" w:hint="eastAsia"/>
          <w:color w:val="231F20"/>
          <w:kern w:val="0"/>
          <w:sz w:val="24"/>
        </w:rPr>
        <w:t xml:space="preserve"> 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 xml:space="preserve">(LRMS) were recorded at an electron ionization (EI) conditions by using a Shimadzu GCMS-QP2010 Plus mass spectrometer </w:t>
      </w:r>
      <w:r>
        <w:rPr>
          <w:rFonts w:ascii="Times New Roman" w:hAnsi="Times New Roman" w:cs="Times New Roman"/>
          <w:color w:val="231F20"/>
          <w:sz w:val="24"/>
        </w:rPr>
        <w:t>(Kyoto, Japan)</w:t>
      </w:r>
      <w:r>
        <w:rPr>
          <w:rFonts w:ascii="Times New Roman" w:eastAsia="TimesNewRomanPSMT" w:hAnsi="Times New Roman" w:cs="Times New Roman"/>
          <w:color w:val="231F20"/>
          <w:kern w:val="0"/>
          <w:sz w:val="24"/>
        </w:rPr>
        <w:t>.</w:t>
      </w:r>
      <w:r>
        <w:rPr>
          <w:rFonts w:ascii="Times New Roman" w:hAnsi="Times New Roman" w:cs="Times New Roman"/>
          <w:color w:val="231F20"/>
          <w:sz w:val="24"/>
        </w:rPr>
        <w:t xml:space="preserve"> The melting points of the products were determined by an X-4 micro-melting point apparatus</w:t>
      </w:r>
      <w:r>
        <w:rPr>
          <w:rFonts w:ascii="Times New Roman" w:hAnsi="Times New Roman" w:cs="Times New Roman" w:hint="eastAsia"/>
          <w:color w:val="231F20"/>
          <w:sz w:val="24"/>
        </w:rPr>
        <w:t xml:space="preserve"> </w:t>
      </w:r>
      <w:r>
        <w:rPr>
          <w:rFonts w:ascii="Times New Roman" w:hAnsi="Times New Roman" w:cs="Times New Roman"/>
          <w:color w:val="231F20"/>
          <w:sz w:val="24"/>
        </w:rPr>
        <w:t>(Beijing, China)</w:t>
      </w:r>
      <w:r>
        <w:rPr>
          <w:rFonts w:ascii="Times New Roman" w:hAnsi="Times New Roman" w:cs="Times New Roman" w:hint="eastAsia"/>
          <w:color w:val="231F20"/>
          <w:sz w:val="24"/>
        </w:rPr>
        <w:t xml:space="preserve">. </w:t>
      </w:r>
      <w:r>
        <w:rPr>
          <w:rFonts w:ascii="Times New Roman" w:hAnsi="Times New Roman" w:cs="Times New Roman"/>
          <w:color w:val="231F20"/>
          <w:sz w:val="24"/>
        </w:rPr>
        <w:t>UV is measured by</w:t>
      </w:r>
      <w:r>
        <w:rPr>
          <w:rFonts w:ascii="Times New Roman" w:hAnsi="Times New Roman" w:cs="Times New Roman" w:hint="eastAsia"/>
          <w:color w:val="231F20"/>
          <w:sz w:val="24"/>
        </w:rPr>
        <w:t xml:space="preserve"> </w:t>
      </w:r>
      <w:bookmarkStart w:id="14" w:name="OLE_LINK209"/>
      <w:bookmarkStart w:id="15" w:name="OLE_LINK210"/>
      <w:r>
        <w:rPr>
          <w:rFonts w:ascii="Times New Roman" w:hAnsi="Times New Roman" w:cs="Times New Roman" w:hint="eastAsia"/>
          <w:color w:val="231F20"/>
          <w:sz w:val="24"/>
        </w:rPr>
        <w:t>Agilent 8453 UV-visible Spectroscopy System</w:t>
      </w:r>
      <w:bookmarkEnd w:id="14"/>
      <w:bookmarkEnd w:id="15"/>
      <w:r>
        <w:rPr>
          <w:rFonts w:ascii="Times New Roman" w:hAnsi="Times New Roman" w:cs="Times New Roman"/>
          <w:color w:val="231F20"/>
          <w:sz w:val="24"/>
        </w:rPr>
        <w:t>.</w:t>
      </w:r>
    </w:p>
    <w:p w:rsidR="00546322" w:rsidRDefault="007F6160">
      <w:pPr>
        <w:pStyle w:val="1"/>
        <w:spacing w:before="0" w:after="0" w:line="24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bookmarkStart w:id="16" w:name="_Toc534011933"/>
      <w:bookmarkStart w:id="17" w:name="_Toc534001084"/>
      <w:bookmarkStart w:id="18" w:name="_Toc27058"/>
      <w:bookmarkStart w:id="19" w:name="_Toc534001191"/>
      <w:bookmarkStart w:id="20" w:name="_Toc534001664"/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Synthesis of Ligands</w:t>
      </w:r>
      <w:bookmarkEnd w:id="16"/>
      <w:bookmarkEnd w:id="17"/>
      <w:bookmarkEnd w:id="18"/>
      <w:bookmarkEnd w:id="19"/>
      <w:bookmarkEnd w:id="20"/>
    </w:p>
    <w:p w:rsidR="00546322" w:rsidRDefault="007F6160">
      <w:pPr>
        <w:ind w:firstLineChars="200" w:firstLine="48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General Procedure: Synthesis of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Ligands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b/>
          <w:sz w:val="24"/>
        </w:rPr>
        <w:t>L</w:t>
      </w:r>
      <w:r>
        <w:rPr>
          <w:rFonts w:ascii="Times New Roman" w:hAnsi="Times New Roman" w:cs="Times New Roman"/>
          <w:b/>
          <w:sz w:val="24"/>
          <w:vertAlign w:val="subscript"/>
        </w:rPr>
        <w:t>1</w:t>
      </w:r>
      <w:r>
        <w:rPr>
          <w:rFonts w:ascii="Times New Roman" w:hAnsi="Times New Roman" w:cs="Times New Roman" w:hint="eastAsia"/>
          <w:b/>
          <w:sz w:val="24"/>
        </w:rPr>
        <w:t>-</w:t>
      </w:r>
      <w:r>
        <w:rPr>
          <w:rFonts w:ascii="Times New Roman" w:hAnsi="Times New Roman" w:cs="Times New Roman"/>
          <w:b/>
          <w:sz w:val="24"/>
        </w:rPr>
        <w:t>L</w:t>
      </w:r>
      <w:r>
        <w:rPr>
          <w:rFonts w:ascii="Times New Roman" w:hAnsi="Times New Roman" w:cs="Times New Roman"/>
          <w:b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).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Triethylene glycol monomethyl ether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(0.96 m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6 mmol), NaH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(0.</w:t>
      </w:r>
      <w:r>
        <w:rPr>
          <w:rFonts w:ascii="Times New Roman" w:hAnsi="Times New Roman" w:cs="Times New Roman" w:hint="eastAsia"/>
          <w:sz w:val="24"/>
        </w:rPr>
        <w:t>173</w:t>
      </w:r>
      <w:r>
        <w:rPr>
          <w:rFonts w:ascii="Times New Roman" w:hAnsi="Times New Roman" w:cs="Times New Roman"/>
          <w:sz w:val="24"/>
        </w:rPr>
        <w:t xml:space="preserve"> g,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7.2 mmol) and DMF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(2 m</w:t>
      </w:r>
      <w:r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>) were added to a 25 m</w:t>
      </w:r>
      <w:r>
        <w:rPr>
          <w:rFonts w:ascii="Times New Roman" w:hAnsi="Times New Roman" w:cs="Times New Roman" w:hint="eastAsia"/>
          <w:sz w:val="24"/>
        </w:rPr>
        <w:t xml:space="preserve">L </w:t>
      </w:r>
      <w:r>
        <w:rPr>
          <w:rFonts w:ascii="Times New Roman" w:hAnsi="Times New Roman" w:cs="Times New Roman"/>
          <w:sz w:val="24"/>
        </w:rPr>
        <w:t>Schlenk tube armedwith a magnetic stirbar.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reaction mixture was stirred at room temperature until no gas was released from the reaction system,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</w:t>
      </w:r>
      <w:bookmarkStart w:id="21" w:name="OLE_LINK1"/>
      <w:bookmarkStart w:id="22" w:name="OLE_LINK2"/>
      <w:r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/>
          <w:sz w:val="24"/>
        </w:rPr>
        <w:t>n</w:t>
      </w:r>
      <w:bookmarkEnd w:id="21"/>
      <w:bookmarkEnd w:id="22"/>
      <w:r>
        <w:rPr>
          <w:rFonts w:ascii="Times New Roman" w:hAnsi="Times New Roman" w:cs="Times New Roman"/>
          <w:sz w:val="24"/>
        </w:rPr>
        <w:t xml:space="preserve"> added 4,7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dichloro-1,10-phenanthroline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(0.15 g,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0.6 mmol). The tube was filled with air and placed in an oil bath at 100 °C with stirring for 6 h. After reaction, the tube was cooled to room temperature, and the mixture was diluted with DCM, washed with brine, dried with Na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SO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sz w:val="24"/>
        </w:rPr>
        <w:t>, and concentrated on a rotovap. The residue was purified using column chromatography to give the product. Everything else was synthesized in the same way (</w:t>
      </w:r>
      <w:r>
        <w:rPr>
          <w:rFonts w:ascii="Times New Roman" w:hAnsi="Times New Roman" w:cs="Times New Roman"/>
          <w:b/>
          <w:sz w:val="24"/>
        </w:rPr>
        <w:t>L</w:t>
      </w:r>
      <w:r>
        <w:rPr>
          <w:rFonts w:ascii="Times New Roman" w:hAnsi="Times New Roman" w:cs="Times New Roman"/>
          <w:b/>
          <w:sz w:val="24"/>
          <w:vertAlign w:val="subscript"/>
        </w:rPr>
        <w:t>1</w:t>
      </w:r>
      <w:r>
        <w:rPr>
          <w:rFonts w:ascii="Times New Roman" w:hAnsi="Times New Roman" w:cs="Times New Roman"/>
          <w:b/>
          <w:sz w:val="24"/>
        </w:rPr>
        <w:t>-L</w:t>
      </w:r>
      <w:r>
        <w:rPr>
          <w:rFonts w:ascii="Times New Roman" w:hAnsi="Times New Roman" w:cs="Times New Roman"/>
          <w:b/>
          <w:sz w:val="24"/>
          <w:vertAlign w:val="subscript"/>
        </w:rPr>
        <w:t>10</w:t>
      </w:r>
      <w:r>
        <w:rPr>
          <w:rFonts w:ascii="Times New Roman" w:hAnsi="Times New Roman" w:cs="Times New Roman"/>
          <w:sz w:val="24"/>
        </w:rPr>
        <w:t>).</w:t>
      </w:r>
    </w:p>
    <w:p w:rsidR="00546322" w:rsidRDefault="007F6160">
      <w:pPr>
        <w:pStyle w:val="2"/>
        <w:spacing w:before="0"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23" w:name="_Toc30843"/>
      <w:bookmarkStart w:id="24" w:name="_Toc534011934"/>
      <w:bookmarkStart w:id="25" w:name="OLE_LINK12"/>
      <w:r>
        <w:rPr>
          <w:rFonts w:ascii="Times New Roman" w:hAnsi="Times New Roman" w:cs="Times New Roman"/>
          <w:kern w:val="0"/>
          <w:sz w:val="24"/>
          <w:szCs w:val="24"/>
        </w:rPr>
        <w:t>Typical Procedure for the Products</w:t>
      </w:r>
      <w:bookmarkEnd w:id="23"/>
      <w:bookmarkEnd w:id="24"/>
    </w:p>
    <w:bookmarkEnd w:id="25"/>
    <w:p w:rsidR="00546322" w:rsidRDefault="007F6160">
      <w:pPr>
        <w:kinsoku w:val="0"/>
        <w:overflowPunct w:val="0"/>
        <w:autoSpaceDE w:val="0"/>
        <w:autoSpaceDN w:val="0"/>
        <w:ind w:firstLineChars="200" w:firstLine="480"/>
        <w:contextualSpacing/>
        <w:textAlignment w:val="baseline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sz w:val="24"/>
        </w:rPr>
        <w:t>A 25 mL Schlenk flask was charged with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9H-fluorene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(33.2 mg, 0.2 mmol),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CuCl</w:t>
      </w:r>
      <w:r>
        <w:rPr>
          <w:rFonts w:ascii="Times New Roman" w:hAnsi="Times New Roman" w:cs="Times New Roman"/>
          <w:kern w:val="0"/>
          <w:sz w:val="24"/>
          <w:vertAlign w:val="subscript"/>
        </w:rPr>
        <w:t>2</w:t>
      </w:r>
      <w:r>
        <w:rPr>
          <w:rFonts w:ascii="Times New Roman" w:hAnsi="Times New Roman" w:cs="Times New Roman"/>
          <w:b/>
          <w:kern w:val="0"/>
          <w:sz w:val="24"/>
          <w:vertAlign w:val="superscript"/>
        </w:rPr>
        <w:t>.</w:t>
      </w:r>
      <w:r>
        <w:rPr>
          <w:rFonts w:ascii="Times New Roman" w:hAnsi="Times New Roman" w:cs="Times New Roman"/>
          <w:kern w:val="0"/>
          <w:sz w:val="24"/>
        </w:rPr>
        <w:t>2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>
        <w:rPr>
          <w:rFonts w:ascii="Times New Roman" w:hAnsi="Times New Roman" w:cs="Times New Roman"/>
          <w:kern w:val="0"/>
          <w:sz w:val="24"/>
        </w:rPr>
        <w:t>H</w:t>
      </w:r>
      <w:r>
        <w:rPr>
          <w:rFonts w:ascii="Times New Roman" w:hAnsi="Times New Roman" w:cs="Times New Roman"/>
          <w:kern w:val="0"/>
          <w:sz w:val="24"/>
          <w:vertAlign w:val="subscript"/>
        </w:rPr>
        <w:t>2</w:t>
      </w:r>
      <w:r>
        <w:rPr>
          <w:rFonts w:ascii="Times New Roman" w:hAnsi="Times New Roman" w:cs="Times New Roman"/>
          <w:kern w:val="0"/>
          <w:sz w:val="24"/>
        </w:rPr>
        <w:t xml:space="preserve">O (0.17 mg, 0.001 mmol), </w:t>
      </w:r>
      <w:r>
        <w:rPr>
          <w:rFonts w:ascii="Times New Roman" w:hAnsi="Times New Roman" w:cs="Times New Roman"/>
          <w:b/>
          <w:kern w:val="0"/>
          <w:sz w:val="24"/>
        </w:rPr>
        <w:t>L</w:t>
      </w:r>
      <w:r>
        <w:rPr>
          <w:rFonts w:ascii="Times New Roman" w:hAnsi="Times New Roman" w:cs="Times New Roman" w:hint="eastAsia"/>
          <w:b/>
          <w:kern w:val="0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 (0.5 mg, 0.001 mmol), NaOH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(56 mg, 1.4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mmol), H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 (3 mL), O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balloon, and then the resulting mixture was stirred at 50 </w:t>
      </w:r>
      <w:r>
        <w:rPr>
          <w:rFonts w:ascii="Times New Roman" w:hAnsi="Times New Roman" w:cs="Times New Roman"/>
          <w:sz w:val="24"/>
          <w:vertAlign w:val="superscript"/>
        </w:rPr>
        <w:t>o</w:t>
      </w:r>
      <w:r>
        <w:rPr>
          <w:rFonts w:ascii="Times New Roman" w:hAnsi="Times New Roman" w:cs="Times New Roman"/>
          <w:sz w:val="24"/>
        </w:rPr>
        <w:t xml:space="preserve">C. After 16 h, the reaction mixture was extracted with ethyl acetate 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(3 × 10 mL), and then dried over </w:t>
      </w:r>
      <w:r>
        <w:rPr>
          <w:rFonts w:ascii="Times New Roman" w:hAnsi="Times New Roman" w:cs="Times New Roman"/>
          <w:sz w:val="24"/>
        </w:rPr>
        <w:t>Na</w:t>
      </w:r>
      <w:r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SO</w:t>
      </w:r>
      <w:r>
        <w:rPr>
          <w:rFonts w:ascii="Times New Roman" w:hAnsi="Times New Roman" w:cs="Times New Roman"/>
          <w:sz w:val="24"/>
          <w:vertAlign w:val="sub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and filtered. After evaporation of the solvent under vacuum, the residue was subjected to flash column chromatography on silica gel to afford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products</w:t>
      </w:r>
      <w:r>
        <w:rPr>
          <w:rFonts w:ascii="Times New Roman" w:hAnsi="Times New Roman" w:cs="Times New Roman" w:hint="eastAsia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</w:rPr>
        <w:t>2a</w:t>
      </w:r>
      <w:r>
        <w:rPr>
          <w:rFonts w:ascii="Times New Roman" w:hAnsi="Times New Roman" w:cs="Times New Roman"/>
          <w:color w:val="000000" w:themeColor="text1"/>
          <w:sz w:val="24"/>
        </w:rPr>
        <w:t>-</w:t>
      </w:r>
      <w:r>
        <w:rPr>
          <w:rFonts w:ascii="Times New Roman" w:hAnsi="Times New Roman" w:cs="Times New Roman"/>
          <w:b/>
          <w:color w:val="000000" w:themeColor="text1"/>
          <w:sz w:val="24"/>
        </w:rPr>
        <w:t>2l</w:t>
      </w:r>
      <w:r>
        <w:rPr>
          <w:rFonts w:ascii="Times New Roman" w:hAnsi="Times New Roman" w:cs="Times New Roman"/>
          <w:color w:val="000000" w:themeColor="text1"/>
          <w:sz w:val="24"/>
        </w:rPr>
        <w:t>.</w:t>
      </w:r>
      <w:bookmarkStart w:id="26" w:name="OLE_LINK4"/>
      <w:bookmarkStart w:id="27" w:name="OLE_LINK5"/>
    </w:p>
    <w:p w:rsidR="00546322" w:rsidRDefault="007F6160">
      <w:pPr>
        <w:pStyle w:val="2"/>
        <w:spacing w:before="0" w:after="0" w:line="240" w:lineRule="auto"/>
        <w:rPr>
          <w:rFonts w:ascii="Times New Roman" w:hAnsi="Times New Roman" w:cs="Times New Roman"/>
          <w:kern w:val="0"/>
          <w:sz w:val="24"/>
          <w:szCs w:val="24"/>
        </w:rPr>
      </w:pPr>
      <w:bookmarkStart w:id="28" w:name="_Toc18322"/>
      <w:r>
        <w:rPr>
          <w:rFonts w:ascii="Times New Roman" w:hAnsi="Times New Roman" w:cs="Times New Roman" w:hint="eastAsia"/>
          <w:kern w:val="0"/>
          <w:sz w:val="24"/>
          <w:szCs w:val="24"/>
        </w:rPr>
        <w:t>Uv characterization of ligands</w:t>
      </w:r>
      <w:bookmarkEnd w:id="28"/>
    </w:p>
    <w:p w:rsidR="00546322" w:rsidRDefault="007F6160">
      <w:pPr>
        <w:kinsoku w:val="0"/>
        <w:overflowPunct w:val="0"/>
        <w:autoSpaceDE w:val="0"/>
        <w:autoSpaceDN w:val="0"/>
        <w:ind w:firstLineChars="200" w:firstLine="482"/>
        <w:contextualSpacing/>
        <w:textAlignment w:val="baselin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L</w:t>
      </w:r>
      <w:r w:rsidR="00D576C8">
        <w:rPr>
          <w:rFonts w:ascii="Times New Roman" w:hAnsi="Times New Roman" w:cs="Times New Roman"/>
          <w:b/>
          <w:bCs/>
          <w:sz w:val="24"/>
          <w:vertAlign w:val="subscript"/>
        </w:rPr>
        <w:t>n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was formulated into a</w:t>
      </w:r>
      <w:r w:rsidR="00D576C8">
        <w:rPr>
          <w:rFonts w:ascii="Times New Roman" w:hAnsi="Times New Roman" w:cs="Times New Roman"/>
          <w:sz w:val="24"/>
        </w:rPr>
        <w:t xml:space="preserve"> 0.0</w:t>
      </w:r>
      <w:r w:rsidR="00D576C8">
        <w:rPr>
          <w:rFonts w:ascii="Times New Roman" w:hAnsi="Times New Roman" w:cs="Times New Roman" w:hint="eastAsia"/>
          <w:sz w:val="24"/>
        </w:rPr>
        <w:t>15</w:t>
      </w:r>
      <w:r w:rsidR="00D576C8">
        <w:rPr>
          <w:rFonts w:ascii="Times New Roman" w:hAnsi="Times New Roman" w:cs="Times New Roman"/>
          <w:sz w:val="24"/>
        </w:rPr>
        <w:t xml:space="preserve"> mol/</w:t>
      </w:r>
      <w:r w:rsidR="00D576C8">
        <w:rPr>
          <w:rFonts w:ascii="Times New Roman" w:hAnsi="Times New Roman" w:cs="Times New Roman" w:hint="eastAsia"/>
          <w:sz w:val="24"/>
        </w:rPr>
        <w:t>L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a</w:t>
      </w:r>
      <w:r>
        <w:rPr>
          <w:rFonts w:ascii="Times New Roman" w:hAnsi="Times New Roman" w:cs="Times New Roman"/>
          <w:sz w:val="24"/>
        </w:rPr>
        <w:t>queous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solution. </w:t>
      </w:r>
      <w:r>
        <w:rPr>
          <w:rFonts w:ascii="Times New Roman" w:hAnsi="Times New Roman" w:cs="Times New Roman" w:hint="eastAsia"/>
          <w:sz w:val="24"/>
        </w:rPr>
        <w:t>CuCl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·</w:t>
      </w:r>
      <w:r>
        <w:rPr>
          <w:rFonts w:ascii="Times New Roman" w:hAnsi="Times New Roman" w:cs="Times New Roman" w:hint="eastAsia"/>
          <w:sz w:val="24"/>
        </w:rPr>
        <w:t>2H</w:t>
      </w:r>
      <w:r>
        <w:rPr>
          <w:rFonts w:ascii="Times New Roman" w:hAnsi="Times New Roman" w:cs="Times New Roman" w:hint="eastAsia"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was added</w:t>
      </w:r>
      <w:r w:rsidR="00D576C8">
        <w:rPr>
          <w:rFonts w:ascii="Times New Roman" w:hAnsi="Times New Roman" w:cs="Times New Roman"/>
          <w:sz w:val="24"/>
        </w:rPr>
        <w:t xml:space="preserve"> in keeping CuCl</w:t>
      </w:r>
      <w:r w:rsidR="00D576C8" w:rsidRPr="00D576C8">
        <w:rPr>
          <w:rFonts w:ascii="Times New Roman" w:hAnsi="Times New Roman" w:cs="Times New Roman"/>
          <w:sz w:val="24"/>
          <w:vertAlign w:val="subscript"/>
        </w:rPr>
        <w:t>2</w:t>
      </w:r>
      <w:r w:rsidR="00D576C8">
        <w:rPr>
          <w:rFonts w:ascii="Times New Roman" w:hAnsi="Times New Roman" w:cs="Times New Roman"/>
          <w:sz w:val="24"/>
        </w:rPr>
        <w:t>:</w:t>
      </w:r>
      <w:r w:rsidR="00D576C8" w:rsidRPr="00D576C8">
        <w:rPr>
          <w:rFonts w:ascii="Times New Roman" w:hAnsi="Times New Roman" w:cs="Times New Roman"/>
          <w:b/>
          <w:sz w:val="24"/>
        </w:rPr>
        <w:t>L</w:t>
      </w:r>
      <w:r w:rsidR="00D576C8">
        <w:rPr>
          <w:rFonts w:ascii="Times New Roman" w:hAnsi="Times New Roman" w:cs="Times New Roman"/>
          <w:sz w:val="24"/>
        </w:rPr>
        <w:t xml:space="preserve"> = 1:1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The mixed solution was stirred at room temperature for 12 h and then diluted to</w:t>
      </w:r>
      <w:r>
        <w:rPr>
          <w:rFonts w:ascii="Times New Roman" w:hAnsi="Times New Roman" w:cs="Times New Roman" w:hint="eastAsia"/>
          <w:sz w:val="24"/>
        </w:rPr>
        <w:t xml:space="preserve"> 4</w:t>
      </w:r>
      <w:r>
        <w:rPr>
          <w:rFonts w:ascii="Times New Roman" w:hAnsi="Times New Roman" w:cs="Times New Roman"/>
          <w:sz w:val="24"/>
        </w:rPr>
        <w:t>×</w:t>
      </w:r>
      <w:r>
        <w:rPr>
          <w:rFonts w:ascii="Times New Roman" w:hAnsi="Times New Roman" w:cs="Times New Roman" w:hint="eastAsia"/>
          <w:sz w:val="24"/>
        </w:rPr>
        <w:t>10</w:t>
      </w:r>
      <w:r>
        <w:rPr>
          <w:rFonts w:ascii="Times New Roman" w:hAnsi="Times New Roman" w:cs="Times New Roman" w:hint="eastAsia"/>
          <w:sz w:val="24"/>
          <w:vertAlign w:val="superscript"/>
        </w:rPr>
        <w:t>-5</w:t>
      </w:r>
      <w:r>
        <w:rPr>
          <w:rFonts w:ascii="Times New Roman" w:hAnsi="Times New Roman" w:cs="Times New Roman" w:hint="eastAsia"/>
          <w:sz w:val="24"/>
        </w:rPr>
        <w:t xml:space="preserve"> mol/L. </w:t>
      </w:r>
      <w:r>
        <w:rPr>
          <w:rFonts w:ascii="Times New Roman" w:hAnsi="Times New Roman" w:cs="Times New Roman"/>
          <w:sz w:val="24"/>
        </w:rPr>
        <w:t>The measurement was carried out using water as a background solution.</w:t>
      </w:r>
      <w:r w:rsidR="00D576C8">
        <w:rPr>
          <w:rFonts w:ascii="Times New Roman" w:hAnsi="Times New Roman" w:cs="Times New Roman"/>
          <w:sz w:val="24"/>
        </w:rPr>
        <w:t xml:space="preserve"> </w:t>
      </w:r>
    </w:p>
    <w:p w:rsidR="00D576C8" w:rsidRDefault="00C70225">
      <w:pPr>
        <w:kinsoku w:val="0"/>
        <w:overflowPunct w:val="0"/>
        <w:autoSpaceDE w:val="0"/>
        <w:autoSpaceDN w:val="0"/>
        <w:ind w:firstLineChars="200" w:firstLine="420"/>
        <w:contextualSpacing/>
        <w:textAlignment w:val="baseline"/>
        <w:rPr>
          <w:rFonts w:ascii="Times New Roman" w:hAnsi="Times New Roman" w:cs="Times New Roman"/>
          <w:sz w:val="24"/>
        </w:rPr>
      </w:pPr>
      <w:r>
        <w:object w:dxaOrig="5184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3pt;height:151.3pt" o:ole="">
            <v:imagedata r:id="rId9" o:title=""/>
          </v:shape>
          <o:OLEObject Type="Embed" ProgID="Origin50.Graph" ShapeID="_x0000_i1025" DrawAspect="Content" ObjectID="_1609096951" r:id="rId10"/>
        </w:object>
      </w:r>
      <w:r>
        <w:object w:dxaOrig="5184" w:dyaOrig="4320">
          <v:shape id="_x0000_i1026" type="#_x0000_t75" style="width:181.3pt;height:151.3pt" o:ole="">
            <v:imagedata r:id="rId11" o:title=""/>
          </v:shape>
          <o:OLEObject Type="Embed" ProgID="Origin50.Graph" ShapeID="_x0000_i1026" DrawAspect="Content" ObjectID="_1609096952" r:id="rId12"/>
        </w:object>
      </w:r>
    </w:p>
    <w:p w:rsidR="00D576C8" w:rsidRDefault="00D576C8" w:rsidP="00D576C8">
      <w:r>
        <w:object w:dxaOrig="5184" w:dyaOrig="4320">
          <v:shape id="_x0000_i1027" type="#_x0000_t75" style="width:207.45pt;height:172.7pt;mso-position-horizontal:absolute" o:ole="">
            <v:imagedata r:id="rId13" o:title=""/>
          </v:shape>
          <o:OLEObject Type="Embed" ProgID="Origin50.Graph" ShapeID="_x0000_i1027" DrawAspect="Content" ObjectID="_1609096953" r:id="rId14"/>
        </w:object>
      </w:r>
      <w:r>
        <w:object w:dxaOrig="5184" w:dyaOrig="4320">
          <v:shape id="_x0000_i1028" type="#_x0000_t75" style="width:207.45pt;height:172.7pt;mso-position-horizontal:absolute" o:ole="">
            <v:imagedata r:id="rId15" o:title=""/>
          </v:shape>
          <o:OLEObject Type="Embed" ProgID="Origin50.Graph" ShapeID="_x0000_i1028" DrawAspect="Content" ObjectID="_1609096954" r:id="rId16"/>
        </w:object>
      </w:r>
      <w:r>
        <w:object w:dxaOrig="5184" w:dyaOrig="4320">
          <v:shape id="_x0000_i1029" type="#_x0000_t75" style="width:207.45pt;height:172.7pt;mso-position-horizontal:absolute" o:ole="">
            <v:imagedata r:id="rId17" o:title=""/>
          </v:shape>
          <o:OLEObject Type="Embed" ProgID="Origin50.Graph" ShapeID="_x0000_i1029" DrawAspect="Content" ObjectID="_1609096955" r:id="rId18"/>
        </w:object>
      </w:r>
      <w:r>
        <w:object w:dxaOrig="5184" w:dyaOrig="4320">
          <v:shape id="_x0000_i1030" type="#_x0000_t75" style="width:207.45pt;height:172.7pt;mso-position-horizontal:absolute" o:ole="">
            <v:imagedata r:id="rId19" o:title=""/>
          </v:shape>
          <o:OLEObject Type="Embed" ProgID="Origin50.Graph" ShapeID="_x0000_i1030" DrawAspect="Content" ObjectID="_1609096956" r:id="rId20"/>
        </w:object>
      </w:r>
      <w:r>
        <w:tab/>
      </w:r>
      <w:r>
        <w:object w:dxaOrig="5184" w:dyaOrig="4320">
          <v:shape id="_x0000_i1031" type="#_x0000_t75" style="width:181.7pt;height:151.3pt;mso-position-horizontal:absolute" o:ole="">
            <v:imagedata r:id="rId21" o:title=""/>
          </v:shape>
          <o:OLEObject Type="Embed" ProgID="Origin50.Graph" ShapeID="_x0000_i1031" DrawAspect="Content" ObjectID="_1609096957" r:id="rId22"/>
        </w:object>
      </w:r>
      <w:r>
        <w:object w:dxaOrig="5184" w:dyaOrig="4320">
          <v:shape id="_x0000_i1032" type="#_x0000_t75" style="width:207.45pt;height:172.7pt;mso-position-horizontal:absolute" o:ole="">
            <v:imagedata r:id="rId23" o:title=""/>
          </v:shape>
          <o:OLEObject Type="Embed" ProgID="Origin50.Graph" ShapeID="_x0000_i1032" DrawAspect="Content" ObjectID="_1609096958" r:id="rId24"/>
        </w:object>
      </w:r>
      <w:r>
        <w:object w:dxaOrig="5184" w:dyaOrig="4320">
          <v:shape id="_x0000_i1033" type="#_x0000_t75" style="width:181.7pt;height:150.85pt;mso-position-horizontal:absolute" o:ole="">
            <v:imagedata r:id="rId25" o:title=""/>
          </v:shape>
          <o:OLEObject Type="Embed" ProgID="Origin50.Graph" ShapeID="_x0000_i1033" DrawAspect="Content" ObjectID="_1609096959" r:id="rId26"/>
        </w:object>
      </w:r>
      <w:r>
        <w:object w:dxaOrig="5184" w:dyaOrig="4320">
          <v:shape id="_x0000_i1034" type="#_x0000_t75" style="width:181.7pt;height:151.3pt;mso-position-horizontal:absolute" o:ole="">
            <v:imagedata r:id="rId27" o:title=""/>
          </v:shape>
          <o:OLEObject Type="Embed" ProgID="Origin50.Graph" ShapeID="_x0000_i1034" DrawAspect="Content" ObjectID="_1609096960" r:id="rId28"/>
        </w:object>
      </w:r>
      <w:r>
        <w:object w:dxaOrig="5184" w:dyaOrig="4320">
          <v:shape id="_x0000_i1035" type="#_x0000_t75" style="width:181.7pt;height:151.3pt;mso-position-horizontal:absolute" o:ole="">
            <v:imagedata r:id="rId29" o:title=""/>
          </v:shape>
          <o:OLEObject Type="Embed" ProgID="Origin50.Graph" ShapeID="_x0000_i1035" DrawAspect="Content" ObjectID="_1609096961" r:id="rId30"/>
        </w:object>
      </w:r>
    </w:p>
    <w:p w:rsidR="00D576C8" w:rsidRPr="00C70225" w:rsidRDefault="00D576C8" w:rsidP="00D576C8">
      <w:pPr>
        <w:rPr>
          <w:rFonts w:ascii="Times New Roman" w:hAnsi="Times New Roman" w:cs="Times New Roman"/>
        </w:rPr>
      </w:pPr>
      <w:r w:rsidRPr="00C70225">
        <w:rPr>
          <w:rFonts w:ascii="Times New Roman" w:hAnsi="Times New Roman" w:cs="Times New Roman"/>
        </w:rPr>
        <w:t xml:space="preserve">Figure S1. </w:t>
      </w:r>
      <w:r w:rsidR="00C70225" w:rsidRPr="00C70225">
        <w:rPr>
          <w:rFonts w:ascii="Times New Roman" w:hAnsi="Times New Roman" w:cs="Times New Roman"/>
        </w:rPr>
        <w:t xml:space="preserve">Absorption spectra of </w:t>
      </w:r>
      <w:r w:rsidR="00C70225" w:rsidRPr="00C70225">
        <w:rPr>
          <w:rFonts w:ascii="Times New Roman" w:hAnsi="Times New Roman" w:cs="Times New Roman"/>
          <w:b/>
        </w:rPr>
        <w:t>L2-10</w:t>
      </w:r>
      <w:r w:rsidR="00C70225" w:rsidRPr="00C70225">
        <w:rPr>
          <w:rFonts w:ascii="Times New Roman" w:hAnsi="Times New Roman" w:cs="Times New Roman"/>
        </w:rPr>
        <w:t xml:space="preserve"> in water.</w:t>
      </w:r>
    </w:p>
    <w:p w:rsidR="00D576C8" w:rsidRPr="00D576C8" w:rsidRDefault="00D576C8" w:rsidP="00D576C8"/>
    <w:p w:rsidR="00546322" w:rsidRDefault="007F6160">
      <w:pPr>
        <w:pStyle w:val="1"/>
        <w:spacing w:before="0" w:after="0" w:line="240" w:lineRule="auto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bookmarkStart w:id="29" w:name="_Toc534001085"/>
      <w:bookmarkStart w:id="30" w:name="_Toc534001665"/>
      <w:bookmarkStart w:id="31" w:name="_Toc534001192"/>
      <w:bookmarkStart w:id="32" w:name="_Toc534011935"/>
      <w:bookmarkStart w:id="33" w:name="_Toc18281"/>
      <w:bookmarkEnd w:id="26"/>
      <w:bookmarkEnd w:id="27"/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Characterization Data of all products</w:t>
      </w:r>
      <w:bookmarkEnd w:id="29"/>
      <w:bookmarkEnd w:id="30"/>
      <w:bookmarkEnd w:id="31"/>
      <w:bookmarkEnd w:id="32"/>
      <w:bookmarkEnd w:id="33"/>
    </w:p>
    <w:p w:rsidR="00546322" w:rsidRDefault="007F6160">
      <w:pPr>
        <w:rPr>
          <w:rFonts w:ascii="Times New Roman" w:hAnsi="Times New Roman"/>
          <w:kern w:val="0"/>
          <w:sz w:val="24"/>
        </w:rPr>
      </w:pPr>
      <w:r>
        <w:object w:dxaOrig="3464" w:dyaOrig="1481">
          <v:shape id="_x0000_i1036" type="#_x0000_t75" style="width:173.15pt;height:74.15pt" o:ole="">
            <v:imagedata r:id="rId31" o:title=""/>
          </v:shape>
          <o:OLEObject Type="Embed" ProgID="ChemDraw.Document.6.0" ShapeID="_x0000_i1036" DrawAspect="Content" ObjectID="_1609096962" r:id="rId32"/>
        </w:object>
      </w:r>
      <w:r>
        <w:rPr>
          <w:rFonts w:ascii="Times New Roman" w:hAnsi="Times New Roman" w:cs="Times New Roman" w:hint="eastAsia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 w:hint="eastAsia"/>
          <w:b/>
          <w:sz w:val="24"/>
        </w:rPr>
        <w:t>7</w:t>
      </w:r>
      <w:r>
        <w:rPr>
          <w:rFonts w:ascii="Times New Roman" w:hAnsi="Times New Roman" w:cs="Times New Roman"/>
          <w:b/>
          <w:sz w:val="24"/>
        </w:rPr>
        <w:t>-bis(2-(2-(2-methoxyethoxy)ethoxy)ethoxy)-1,10-phenanthroline</w:t>
      </w:r>
      <w:r>
        <w:rPr>
          <w:rFonts w:ascii="Times New Roman" w:hAnsi="Times New Roman" w:cs="Times New Roman" w:hint="eastAsia"/>
          <w:b/>
          <w:sz w:val="24"/>
        </w:rPr>
        <w:t xml:space="preserve"> (L</w:t>
      </w:r>
      <w:r>
        <w:rPr>
          <w:rFonts w:ascii="Times New Roman" w:hAnsi="Times New Roman" w:cs="Times New Roman" w:hint="eastAsia"/>
          <w:b/>
          <w:sz w:val="24"/>
          <w:vertAlign w:val="subscript"/>
        </w:rPr>
        <w:t>1</w:t>
      </w:r>
      <w:r>
        <w:rPr>
          <w:rFonts w:ascii="Times New Roman" w:hAnsi="Times New Roman" w:cs="Times New Roman" w:hint="eastAsia"/>
          <w:b/>
          <w:sz w:val="24"/>
        </w:rPr>
        <w:t xml:space="preserve">). </w:t>
      </w:r>
      <w:r>
        <w:rPr>
          <w:rFonts w:ascii="Times New Roman" w:hAnsi="Times New Roman" w:cs="Times New Roman" w:hint="eastAsia"/>
          <w:sz w:val="24"/>
        </w:rPr>
        <w:t>Orange</w:t>
      </w:r>
      <w:r>
        <w:rPr>
          <w:rFonts w:ascii="Times New Roman" w:hAnsi="Times New Roman" w:cs="Times New Roman"/>
          <w:sz w:val="24"/>
        </w:rPr>
        <w:t xml:space="preserve"> oil (2</w:t>
      </w:r>
      <w:r>
        <w:rPr>
          <w:rFonts w:ascii="Times New Roman" w:hAnsi="Times New Roman" w:cs="Times New Roman" w:hint="eastAsia"/>
          <w:sz w:val="24"/>
        </w:rPr>
        <w:t xml:space="preserve">84.9 </w:t>
      </w:r>
      <w:r>
        <w:rPr>
          <w:rFonts w:ascii="Times New Roman" w:hAnsi="Times New Roman" w:cs="Times New Roman"/>
          <w:sz w:val="24"/>
        </w:rPr>
        <w:t>mg, 9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>% yield)</w:t>
      </w:r>
      <w:bookmarkStart w:id="34" w:name="OLE_LINK157"/>
      <w:bookmarkStart w:id="35" w:name="OLE_LINK158"/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kern w:val="0"/>
          <w:sz w:val="24"/>
        </w:rPr>
        <w:t>methyl alcohol</w:t>
      </w:r>
      <w:r>
        <w:rPr>
          <w:rFonts w:ascii="Times New Roman" w:hAnsi="Times New Roman" w:cs="Times New Roman"/>
          <w:sz w:val="24"/>
        </w:rPr>
        <w:t xml:space="preserve"> as eluent).</w:t>
      </w:r>
      <w:bookmarkEnd w:id="34"/>
      <w:bookmarkEnd w:id="35"/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  <w:vertAlign w:val="superscript"/>
        </w:rPr>
        <w:t>1</w:t>
      </w:r>
      <w:r>
        <w:rPr>
          <w:rFonts w:ascii="Times New Roman" w:hAnsi="Times New Roman" w:cs="Times New Roman"/>
          <w:sz w:val="24"/>
        </w:rPr>
        <w:t>H NMR (400 MHz, CDCl</w:t>
      </w:r>
      <w:r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) δ</w:t>
      </w:r>
      <w:r>
        <w:rPr>
          <w:rFonts w:ascii="Times New Roman" w:hAnsi="Times New Roman" w:cs="Times New Roman" w:hint="eastAsia"/>
          <w:sz w:val="24"/>
        </w:rPr>
        <w:t xml:space="preserve"> =</w:t>
      </w:r>
      <w:r>
        <w:rPr>
          <w:rFonts w:ascii="Times New Roman" w:hAnsi="Times New Roman" w:cs="Times New Roman"/>
          <w:sz w:val="24"/>
        </w:rPr>
        <w:t xml:space="preserve"> 8.99 (d, J = 5.2 Hz,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H), 8.20 (s,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H), 6.99 (d, J = 5.3 Hz, 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>H), 4.4</w:t>
      </w:r>
      <w:r>
        <w:rPr>
          <w:rFonts w:ascii="Times New Roman" w:hAnsi="Times New Roman" w:cs="Times New Roman" w:hint="eastAsia"/>
          <w:sz w:val="24"/>
        </w:rPr>
        <w:t>4-</w:t>
      </w:r>
      <w:r>
        <w:rPr>
          <w:rFonts w:ascii="Times New Roman" w:hAnsi="Times New Roman" w:cs="Times New Roman"/>
          <w:sz w:val="24"/>
        </w:rPr>
        <w:t xml:space="preserve">4.37 (m, 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>H), 4.07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4.0</w:t>
      </w:r>
      <w:r>
        <w:rPr>
          <w:rFonts w:ascii="Times New Roman" w:hAnsi="Times New Roman" w:cs="Times New Roman" w:hint="eastAsia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(m, 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>H), 3.8</w:t>
      </w:r>
      <w:r>
        <w:rPr>
          <w:rFonts w:ascii="Times New Roman" w:hAnsi="Times New Roman" w:cs="Times New Roman" w:hint="eastAsia"/>
          <w:sz w:val="24"/>
        </w:rPr>
        <w:t>5-3.80</w:t>
      </w:r>
      <w:r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 w:hint="eastAsia"/>
          <w:sz w:val="24"/>
        </w:rPr>
        <w:t>m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>H), 3.74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 xml:space="preserve">3.65 (m, </w:t>
      </w:r>
      <w:r>
        <w:rPr>
          <w:rFonts w:ascii="Times New Roman" w:hAnsi="Times New Roman" w:cs="Times New Roman" w:hint="eastAsia"/>
          <w:sz w:val="24"/>
        </w:rPr>
        <w:t>8</w:t>
      </w:r>
      <w:r>
        <w:rPr>
          <w:rFonts w:ascii="Times New Roman" w:hAnsi="Times New Roman" w:cs="Times New Roman"/>
          <w:sz w:val="24"/>
        </w:rPr>
        <w:t>H), 3.57</w:t>
      </w:r>
      <w:r>
        <w:rPr>
          <w:rFonts w:ascii="Times New Roman" w:hAnsi="Times New Roman" w:cs="Times New Roman" w:hint="eastAsia"/>
          <w:sz w:val="24"/>
        </w:rPr>
        <w:t>-</w:t>
      </w:r>
      <w:r>
        <w:rPr>
          <w:rFonts w:ascii="Times New Roman" w:hAnsi="Times New Roman" w:cs="Times New Roman"/>
          <w:sz w:val="24"/>
        </w:rPr>
        <w:t>3.5</w:t>
      </w:r>
      <w:r>
        <w:rPr>
          <w:rFonts w:ascii="Times New Roman" w:hAnsi="Times New Roman" w:cs="Times New Roman" w:hint="eastAsia"/>
          <w:sz w:val="24"/>
        </w:rPr>
        <w:t>2</w:t>
      </w:r>
      <w:r>
        <w:rPr>
          <w:rFonts w:ascii="Times New Roman" w:hAnsi="Times New Roman" w:cs="Times New Roman"/>
          <w:sz w:val="24"/>
        </w:rPr>
        <w:t xml:space="preserve"> (m, </w:t>
      </w:r>
      <w:r>
        <w:rPr>
          <w:rFonts w:ascii="Times New Roman" w:hAnsi="Times New Roman" w:cs="Times New Roman" w:hint="eastAsia"/>
          <w:sz w:val="24"/>
        </w:rPr>
        <w:t>4</w:t>
      </w:r>
      <w:r>
        <w:rPr>
          <w:rFonts w:ascii="Times New Roman" w:hAnsi="Times New Roman" w:cs="Times New Roman"/>
          <w:sz w:val="24"/>
        </w:rPr>
        <w:t xml:space="preserve">H), 3.37 (s, </w:t>
      </w:r>
      <w:r>
        <w:rPr>
          <w:rFonts w:ascii="Times New Roman" w:hAnsi="Times New Roman" w:cs="Times New Roman" w:hint="eastAsia"/>
          <w:sz w:val="24"/>
        </w:rPr>
        <w:lastRenderedPageBreak/>
        <w:t>6</w:t>
      </w:r>
      <w:r>
        <w:rPr>
          <w:rFonts w:ascii="Times New Roman" w:hAnsi="Times New Roman" w:cs="Times New Roman"/>
          <w:sz w:val="24"/>
        </w:rPr>
        <w:t>H).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13</w:t>
      </w:r>
      <w:r>
        <w:rPr>
          <w:rFonts w:ascii="Times New Roman" w:eastAsia="宋体" w:hAnsi="Times New Roman"/>
          <w:sz w:val="24"/>
        </w:rPr>
        <w:t>C NMR (10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 xml:space="preserve">) δ </w:t>
      </w:r>
      <w:r>
        <w:rPr>
          <w:rFonts w:ascii="Times New Roman" w:eastAsia="宋体" w:hAnsi="Times New Roman" w:hint="eastAsia"/>
          <w:sz w:val="24"/>
        </w:rPr>
        <w:t xml:space="preserve">= </w:t>
      </w:r>
      <w:r>
        <w:rPr>
          <w:rFonts w:ascii="Times New Roman" w:eastAsia="宋体" w:hAnsi="Times New Roman"/>
          <w:sz w:val="24"/>
        </w:rPr>
        <w:t>161.42, 151.12, 146.93, 120.94, 119.08, 103.48, 71.90, 71.06, 70.72, 70.62, 69.40, 68.12, 59.07.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HRMS(ESI): m/z calcd for</w:t>
      </w:r>
      <w:r>
        <w:rPr>
          <w:rFonts w:ascii="Times New Roman" w:hAnsi="Times New Roman" w:hint="eastAsia"/>
          <w:kern w:val="0"/>
          <w:sz w:val="24"/>
        </w:rPr>
        <w:t xml:space="preserve"> C</w:t>
      </w:r>
      <w:r>
        <w:rPr>
          <w:rFonts w:ascii="Times New Roman" w:hAnsi="Times New Roman" w:hint="eastAsia"/>
          <w:kern w:val="0"/>
          <w:sz w:val="24"/>
          <w:vertAlign w:val="subscript"/>
        </w:rPr>
        <w:t>26</w:t>
      </w:r>
      <w:r>
        <w:rPr>
          <w:rFonts w:ascii="Times New Roman" w:hAnsi="Times New Roman" w:hint="eastAsia"/>
          <w:kern w:val="0"/>
          <w:sz w:val="24"/>
        </w:rPr>
        <w:t>H</w:t>
      </w:r>
      <w:r>
        <w:rPr>
          <w:rFonts w:ascii="Times New Roman" w:hAnsi="Times New Roman" w:hint="eastAsia"/>
          <w:kern w:val="0"/>
          <w:sz w:val="24"/>
          <w:vertAlign w:val="subscript"/>
        </w:rPr>
        <w:t>36</w:t>
      </w:r>
      <w:r>
        <w:rPr>
          <w:rFonts w:ascii="Times New Roman" w:hAnsi="Times New Roman" w:hint="eastAsia"/>
          <w:kern w:val="0"/>
          <w:sz w:val="24"/>
        </w:rPr>
        <w:t>N</w:t>
      </w:r>
      <w:r>
        <w:rPr>
          <w:rFonts w:ascii="Times New Roman" w:hAnsi="Times New Roman" w:hint="eastAsia"/>
          <w:kern w:val="0"/>
          <w:sz w:val="24"/>
          <w:vertAlign w:val="subscript"/>
        </w:rPr>
        <w:t>2</w:t>
      </w:r>
      <w:r>
        <w:rPr>
          <w:rFonts w:ascii="Times New Roman" w:hAnsi="Times New Roman" w:hint="eastAsia"/>
          <w:kern w:val="0"/>
          <w:sz w:val="24"/>
        </w:rPr>
        <w:t>O</w:t>
      </w:r>
      <w:r>
        <w:rPr>
          <w:rFonts w:ascii="Times New Roman" w:hAnsi="Times New Roman" w:hint="eastAsia"/>
          <w:kern w:val="0"/>
          <w:sz w:val="24"/>
          <w:vertAlign w:val="subscript"/>
        </w:rPr>
        <w:t>8</w:t>
      </w:r>
      <w:r>
        <w:rPr>
          <w:rFonts w:ascii="Times New Roman" w:hAnsi="Times New Roman"/>
          <w:kern w:val="0"/>
          <w:sz w:val="24"/>
        </w:rPr>
        <w:t>[M+H]</w:t>
      </w:r>
      <w:r>
        <w:rPr>
          <w:rFonts w:ascii="Times New Roman" w:hAnsi="Times New Roman"/>
          <w:kern w:val="0"/>
          <w:sz w:val="24"/>
          <w:vertAlign w:val="superscript"/>
        </w:rPr>
        <w:t>+</w:t>
      </w:r>
      <w:r>
        <w:rPr>
          <w:rFonts w:ascii="Times New Roman" w:hAnsi="Times New Roman" w:hint="eastAsia"/>
          <w:kern w:val="0"/>
          <w:sz w:val="24"/>
        </w:rPr>
        <w:t>, 505.2544</w:t>
      </w:r>
      <w:r>
        <w:rPr>
          <w:rFonts w:ascii="Times New Roman" w:hAnsi="Times New Roman"/>
          <w:kern w:val="0"/>
          <w:sz w:val="24"/>
        </w:rPr>
        <w:t>; found,</w:t>
      </w:r>
      <w:r>
        <w:rPr>
          <w:rFonts w:ascii="Times New Roman" w:hAnsi="Times New Roman" w:hint="eastAsia"/>
          <w:kern w:val="0"/>
          <w:sz w:val="24"/>
        </w:rPr>
        <w:t xml:space="preserve"> 505.2548.</w:t>
      </w:r>
    </w:p>
    <w:p w:rsidR="00546322" w:rsidRDefault="007F6160">
      <w:pPr>
        <w:rPr>
          <w:rFonts w:ascii="Times New Roman" w:hAnsi="Times New Roman"/>
          <w:kern w:val="0"/>
          <w:sz w:val="24"/>
        </w:rPr>
      </w:pPr>
      <w:r>
        <w:object w:dxaOrig="3817" w:dyaOrig="1060">
          <v:shape id="_x0000_i1037" type="#_x0000_t75" style="width:190.7pt;height:53.15pt" o:ole="">
            <v:imagedata r:id="rId33" o:title=""/>
          </v:shape>
          <o:OLEObject Type="Embed" ProgID="ChemDraw.Document.6.0" ShapeID="_x0000_i1037" DrawAspect="Content" ObjectID="_1609096963" r:id="rId34"/>
        </w:object>
      </w:r>
      <w:r>
        <w:rPr>
          <w:rFonts w:ascii="Times New Roman" w:hAnsi="Times New Roman" w:hint="eastAsia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8</w:t>
      </w:r>
      <w:r>
        <w:rPr>
          <w:rFonts w:ascii="Times New Roman" w:hAnsi="Times New Roman" w:cs="Times New Roman"/>
          <w:b/>
          <w:sz w:val="24"/>
        </w:rPr>
        <w:t>-bis(2-(2-(2-methoxyethoxy)ethoxy)ethoxy)-1,10-phenanthroline</w:t>
      </w:r>
      <w:r>
        <w:rPr>
          <w:rFonts w:ascii="Times New Roman" w:hAnsi="Times New Roman" w:cs="Times New Roman" w:hint="eastAsia"/>
          <w:b/>
          <w:sz w:val="24"/>
        </w:rPr>
        <w:t>(L</w:t>
      </w:r>
      <w:r>
        <w:rPr>
          <w:rFonts w:ascii="Times New Roman" w:hAnsi="Times New Roman" w:hint="eastAsia"/>
          <w:b/>
          <w:sz w:val="24"/>
          <w:vertAlign w:val="subscript"/>
        </w:rPr>
        <w:t>2</w:t>
      </w:r>
      <w:r>
        <w:rPr>
          <w:rFonts w:ascii="Times New Roman" w:hAnsi="Times New Roman" w:cs="Times New Roman" w:hint="eastAsia"/>
          <w:b/>
          <w:sz w:val="24"/>
        </w:rPr>
        <w:t xml:space="preserve">). </w:t>
      </w:r>
      <w:r>
        <w:rPr>
          <w:rFonts w:ascii="Times New Roman" w:hAnsi="Times New Roman" w:cs="Times New Roman" w:hint="eastAsia"/>
          <w:sz w:val="24"/>
        </w:rPr>
        <w:t>Yellow</w:t>
      </w:r>
      <w:r>
        <w:rPr>
          <w:rFonts w:ascii="Times New Roman" w:hAnsi="Times New Roman" w:cs="Times New Roman"/>
          <w:sz w:val="24"/>
        </w:rPr>
        <w:t xml:space="preserve"> oil (2</w:t>
      </w:r>
      <w:r>
        <w:rPr>
          <w:rFonts w:ascii="Times New Roman" w:hAnsi="Times New Roman" w:hint="eastAsia"/>
          <w:sz w:val="24"/>
        </w:rPr>
        <w:t xml:space="preserve">48.5 </w:t>
      </w:r>
      <w:r>
        <w:rPr>
          <w:rFonts w:ascii="Times New Roman" w:hAnsi="Times New Roman" w:cs="Times New Roman"/>
          <w:sz w:val="24"/>
        </w:rPr>
        <w:t xml:space="preserve">mg, </w:t>
      </w:r>
      <w:r>
        <w:rPr>
          <w:rFonts w:ascii="Times New Roman" w:hAnsi="Times New Roman" w:cs="Times New Roman" w:hint="eastAsia"/>
          <w:sz w:val="24"/>
        </w:rPr>
        <w:t>82</w:t>
      </w:r>
      <w:r>
        <w:rPr>
          <w:rFonts w:ascii="Times New Roman" w:hAnsi="Times New Roman" w:cs="Times New Roman"/>
          <w:sz w:val="24"/>
        </w:rPr>
        <w:t>% yield)(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e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thyl acetate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/</w:t>
      </w:r>
      <w:r>
        <w:rPr>
          <w:rFonts w:ascii="Times New Roman" w:hAnsi="Times New Roman" w:cs="Times New Roman"/>
          <w:kern w:val="0"/>
          <w:sz w:val="24"/>
        </w:rPr>
        <w:t>methyl alcohol</w:t>
      </w:r>
      <w:r>
        <w:rPr>
          <w:rFonts w:ascii="Times New Roman" w:hAnsi="Times New Roman" w:cs="Times New Roman" w:hint="eastAsia"/>
          <w:kern w:val="0"/>
          <w:sz w:val="24"/>
        </w:rPr>
        <w:t xml:space="preserve"> = 10:1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as eluent</w:t>
      </w:r>
      <w:r>
        <w:rPr>
          <w:rFonts w:ascii="Times New Roman" w:hAnsi="Times New Roman" w:cs="Times New Roman"/>
          <w:sz w:val="24"/>
        </w:rPr>
        <w:t>).</w:t>
      </w:r>
      <w:r>
        <w:rPr>
          <w:rFonts w:ascii="Times New Roman" w:eastAsia="宋体" w:hAnsi="Times New Roman" w:cs="Times New Roman"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4"/>
        </w:rPr>
        <w:t>H NMR (400 MHz, CDCl</w:t>
      </w:r>
      <w:r>
        <w:rPr>
          <w:rFonts w:ascii="Times New Roman" w:eastAsia="宋体" w:hAnsi="Times New Roman" w:cs="Times New Roman"/>
          <w:kern w:val="0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kern w:val="0"/>
          <w:sz w:val="24"/>
        </w:rPr>
        <w:t>) δ</w:t>
      </w:r>
      <w:r>
        <w:rPr>
          <w:rFonts w:ascii="Times New Roman" w:eastAsia="宋体" w:hAnsi="Times New Roman" w:cs="Times New Roman" w:hint="eastAsia"/>
          <w:kern w:val="0"/>
          <w:sz w:val="24"/>
        </w:rPr>
        <w:t xml:space="preserve"> =</w:t>
      </w:r>
      <w:r>
        <w:rPr>
          <w:rFonts w:ascii="Times New Roman" w:eastAsia="宋体" w:hAnsi="Times New Roman" w:cs="Times New Roman"/>
          <w:kern w:val="0"/>
          <w:sz w:val="24"/>
        </w:rPr>
        <w:t xml:space="preserve"> 8.90 (d, </w:t>
      </w:r>
      <w:r>
        <w:rPr>
          <w:rFonts w:ascii="Times New Roman" w:eastAsia="宋体" w:hAnsi="Times New Roman" w:cs="Times New Roman"/>
          <w:i/>
          <w:iCs/>
          <w:kern w:val="0"/>
          <w:sz w:val="24"/>
        </w:rPr>
        <w:t>J</w:t>
      </w:r>
      <w:r>
        <w:rPr>
          <w:rFonts w:ascii="Times New Roman" w:eastAsia="宋体" w:hAnsi="Times New Roman" w:cs="Times New Roman"/>
          <w:kern w:val="0"/>
          <w:sz w:val="24"/>
        </w:rPr>
        <w:t xml:space="preserve"> = 2.9 Hz, </w:t>
      </w:r>
      <w:r>
        <w:rPr>
          <w:rFonts w:ascii="Times New Roman" w:eastAsia="宋体" w:hAnsi="Times New Roman" w:cs="Times New Roman" w:hint="eastAsia"/>
          <w:kern w:val="0"/>
          <w:sz w:val="24"/>
        </w:rPr>
        <w:t>2</w:t>
      </w:r>
      <w:r>
        <w:rPr>
          <w:rFonts w:ascii="Times New Roman" w:eastAsia="宋体" w:hAnsi="Times New Roman" w:cs="Times New Roman"/>
          <w:kern w:val="0"/>
          <w:sz w:val="24"/>
        </w:rPr>
        <w:t xml:space="preserve">H), 7.68 (s, </w:t>
      </w:r>
      <w:r>
        <w:rPr>
          <w:rFonts w:ascii="Times New Roman" w:eastAsia="宋体" w:hAnsi="Times New Roman" w:cs="Times New Roman" w:hint="eastAsia"/>
          <w:kern w:val="0"/>
          <w:sz w:val="24"/>
        </w:rPr>
        <w:t>2</w:t>
      </w:r>
      <w:r>
        <w:rPr>
          <w:rFonts w:ascii="Times New Roman" w:eastAsia="宋体" w:hAnsi="Times New Roman" w:cs="Times New Roman"/>
          <w:kern w:val="0"/>
          <w:sz w:val="24"/>
        </w:rPr>
        <w:t xml:space="preserve">H), 7.51 (d, </w:t>
      </w:r>
      <w:r>
        <w:rPr>
          <w:rFonts w:ascii="Times New Roman" w:eastAsia="宋体" w:hAnsi="Times New Roman" w:cs="Times New Roman"/>
          <w:i/>
          <w:iCs/>
          <w:kern w:val="0"/>
          <w:sz w:val="24"/>
        </w:rPr>
        <w:t>J</w:t>
      </w:r>
      <w:r>
        <w:rPr>
          <w:rFonts w:ascii="Times New Roman" w:eastAsia="宋体" w:hAnsi="Times New Roman" w:cs="Times New Roman"/>
          <w:kern w:val="0"/>
          <w:sz w:val="24"/>
        </w:rPr>
        <w:t xml:space="preserve"> = 2.9 Hz, </w:t>
      </w:r>
      <w:r>
        <w:rPr>
          <w:rFonts w:ascii="Times New Roman" w:eastAsia="宋体" w:hAnsi="Times New Roman" w:cs="Times New Roman" w:hint="eastAsia"/>
          <w:kern w:val="0"/>
          <w:sz w:val="24"/>
        </w:rPr>
        <w:t>2</w:t>
      </w:r>
      <w:r>
        <w:rPr>
          <w:rFonts w:ascii="Times New Roman" w:eastAsia="宋体" w:hAnsi="Times New Roman" w:cs="Times New Roman"/>
          <w:kern w:val="0"/>
          <w:sz w:val="24"/>
        </w:rPr>
        <w:t>H), 4.33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 xml:space="preserve">4.28 (m, </w:t>
      </w:r>
      <w:r>
        <w:rPr>
          <w:rFonts w:ascii="Times New Roman" w:eastAsia="宋体" w:hAnsi="Times New Roman" w:cs="Times New Roman" w:hint="eastAsia"/>
          <w:kern w:val="0"/>
          <w:sz w:val="24"/>
        </w:rPr>
        <w:t>4</w:t>
      </w:r>
      <w:r>
        <w:rPr>
          <w:rFonts w:ascii="Times New Roman" w:eastAsia="宋体" w:hAnsi="Times New Roman" w:cs="Times New Roman"/>
          <w:kern w:val="0"/>
          <w:sz w:val="24"/>
        </w:rPr>
        <w:t>H), 3.99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 xml:space="preserve">3.93 (m, </w:t>
      </w:r>
      <w:r>
        <w:rPr>
          <w:rFonts w:ascii="Times New Roman" w:eastAsia="宋体" w:hAnsi="Times New Roman" w:cs="Times New Roman" w:hint="eastAsia"/>
          <w:kern w:val="0"/>
          <w:sz w:val="24"/>
        </w:rPr>
        <w:t>4</w:t>
      </w:r>
      <w:r>
        <w:rPr>
          <w:rFonts w:ascii="Times New Roman" w:eastAsia="宋体" w:hAnsi="Times New Roman" w:cs="Times New Roman"/>
          <w:kern w:val="0"/>
          <w:sz w:val="24"/>
        </w:rPr>
        <w:t>H), 3.</w:t>
      </w:r>
      <w:r>
        <w:rPr>
          <w:rFonts w:ascii="Times New Roman" w:eastAsia="宋体" w:hAnsi="Times New Roman" w:cs="Times New Roman" w:hint="eastAsia"/>
          <w:kern w:val="0"/>
          <w:sz w:val="24"/>
        </w:rPr>
        <w:t>81-3.75</w:t>
      </w:r>
      <w:r>
        <w:rPr>
          <w:rFonts w:ascii="Times New Roman" w:eastAsia="宋体" w:hAnsi="Times New Roman" w:cs="Times New Roman"/>
          <w:kern w:val="0"/>
          <w:sz w:val="24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 w:val="24"/>
        </w:rPr>
        <w:t>4</w:t>
      </w:r>
      <w:r>
        <w:rPr>
          <w:rFonts w:ascii="Times New Roman" w:eastAsia="宋体" w:hAnsi="Times New Roman" w:cs="Times New Roman"/>
          <w:kern w:val="0"/>
          <w:sz w:val="24"/>
        </w:rPr>
        <w:t>H), 3.73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 xml:space="preserve">3.64 (m, </w:t>
      </w:r>
      <w:r>
        <w:rPr>
          <w:rFonts w:ascii="Times New Roman" w:eastAsia="宋体" w:hAnsi="Times New Roman" w:cs="Times New Roman" w:hint="eastAsia"/>
          <w:kern w:val="0"/>
          <w:sz w:val="24"/>
        </w:rPr>
        <w:t>8</w:t>
      </w:r>
      <w:r>
        <w:rPr>
          <w:rFonts w:ascii="Times New Roman" w:eastAsia="宋体" w:hAnsi="Times New Roman" w:cs="Times New Roman"/>
          <w:kern w:val="0"/>
          <w:sz w:val="24"/>
        </w:rPr>
        <w:t>H), 3.5</w:t>
      </w:r>
      <w:r>
        <w:rPr>
          <w:rFonts w:ascii="Times New Roman" w:eastAsia="宋体" w:hAnsi="Times New Roman" w:cs="Times New Roman" w:hint="eastAsia"/>
          <w:kern w:val="0"/>
          <w:sz w:val="24"/>
        </w:rPr>
        <w:t>7-3.50</w:t>
      </w:r>
      <w:r>
        <w:rPr>
          <w:rFonts w:ascii="Times New Roman" w:eastAsia="宋体" w:hAnsi="Times New Roman" w:cs="Times New Roman"/>
          <w:kern w:val="0"/>
          <w:sz w:val="24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 xml:space="preserve">, </w:t>
      </w:r>
      <w:r>
        <w:rPr>
          <w:rFonts w:ascii="Times New Roman" w:eastAsia="宋体" w:hAnsi="Times New Roman" w:cs="Times New Roman" w:hint="eastAsia"/>
          <w:kern w:val="0"/>
          <w:sz w:val="24"/>
        </w:rPr>
        <w:t>4</w:t>
      </w:r>
      <w:r>
        <w:rPr>
          <w:rFonts w:ascii="Times New Roman" w:eastAsia="宋体" w:hAnsi="Times New Roman" w:cs="Times New Roman"/>
          <w:kern w:val="0"/>
          <w:sz w:val="24"/>
        </w:rPr>
        <w:t xml:space="preserve">H), 3.37 (s, </w:t>
      </w:r>
      <w:r>
        <w:rPr>
          <w:rFonts w:ascii="Times New Roman" w:eastAsia="宋体" w:hAnsi="Times New Roman" w:cs="Times New Roman" w:hint="eastAsia"/>
          <w:kern w:val="0"/>
          <w:sz w:val="24"/>
        </w:rPr>
        <w:t>6</w:t>
      </w:r>
      <w:r>
        <w:rPr>
          <w:rFonts w:ascii="Times New Roman" w:eastAsia="宋体" w:hAnsi="Times New Roman" w:cs="Times New Roman"/>
          <w:kern w:val="0"/>
          <w:sz w:val="24"/>
        </w:rPr>
        <w:t>H).</w:t>
      </w:r>
      <w:r>
        <w:rPr>
          <w:rFonts w:ascii="Times New Roman" w:eastAsia="宋体" w:hAnsi="Times New Roman" w:cs="Times New Roman" w:hint="eastAsia"/>
          <w:kern w:val="0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13</w:t>
      </w:r>
      <w:r>
        <w:rPr>
          <w:rFonts w:ascii="Times New Roman" w:eastAsia="宋体" w:hAnsi="Times New Roman"/>
          <w:sz w:val="24"/>
        </w:rPr>
        <w:t>C NMR (10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</w:t>
      </w:r>
      <w:r>
        <w:rPr>
          <w:rFonts w:ascii="Times New Roman" w:eastAsia="宋体" w:hAnsi="Times New Roman" w:hint="eastAsia"/>
          <w:sz w:val="24"/>
        </w:rPr>
        <w:t xml:space="preserve"> =</w:t>
      </w:r>
      <w:r>
        <w:rPr>
          <w:rFonts w:ascii="Times New Roman" w:eastAsia="宋体" w:hAnsi="Times New Roman"/>
          <w:sz w:val="24"/>
        </w:rPr>
        <w:t xml:space="preserve"> 153.55, 142.85, 140.52, 127.93, 126.74, 115.18, 71.87, 70.91, 70.62, 70.55, 69.55, 67.91,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</w:rPr>
        <w:t>59.01.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HRMS(ESI):</w:t>
      </w:r>
      <w:r>
        <w:rPr>
          <w:rFonts w:ascii="Times New Roman" w:hAnsi="Times New Roman" w:hint="eastAsia"/>
          <w:kern w:val="0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m/z</w:t>
      </w:r>
      <w:r>
        <w:rPr>
          <w:rFonts w:ascii="Times New Roman" w:hAnsi="Times New Roman" w:hint="eastAsia"/>
          <w:kern w:val="0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calcd for</w:t>
      </w:r>
      <w:r>
        <w:rPr>
          <w:rFonts w:ascii="Times New Roman" w:hAnsi="Times New Roman" w:hint="eastAsia"/>
          <w:kern w:val="0"/>
          <w:sz w:val="24"/>
        </w:rPr>
        <w:t xml:space="preserve"> C</w:t>
      </w:r>
      <w:r>
        <w:rPr>
          <w:rFonts w:ascii="Times New Roman" w:hAnsi="Times New Roman" w:hint="eastAsia"/>
          <w:kern w:val="0"/>
          <w:sz w:val="24"/>
          <w:vertAlign w:val="subscript"/>
        </w:rPr>
        <w:t>26</w:t>
      </w:r>
      <w:r>
        <w:rPr>
          <w:rFonts w:ascii="Times New Roman" w:hAnsi="Times New Roman" w:hint="eastAsia"/>
          <w:kern w:val="0"/>
          <w:sz w:val="24"/>
        </w:rPr>
        <w:t>H</w:t>
      </w:r>
      <w:r>
        <w:rPr>
          <w:rFonts w:ascii="Times New Roman" w:hAnsi="Times New Roman" w:hint="eastAsia"/>
          <w:kern w:val="0"/>
          <w:sz w:val="24"/>
          <w:vertAlign w:val="subscript"/>
        </w:rPr>
        <w:t>36</w:t>
      </w:r>
      <w:r>
        <w:rPr>
          <w:rFonts w:ascii="Times New Roman" w:hAnsi="Times New Roman" w:hint="eastAsia"/>
          <w:kern w:val="0"/>
          <w:sz w:val="24"/>
        </w:rPr>
        <w:t>N</w:t>
      </w:r>
      <w:r>
        <w:rPr>
          <w:rFonts w:ascii="Times New Roman" w:hAnsi="Times New Roman" w:hint="eastAsia"/>
          <w:kern w:val="0"/>
          <w:sz w:val="24"/>
          <w:vertAlign w:val="subscript"/>
        </w:rPr>
        <w:t>2</w:t>
      </w:r>
      <w:r>
        <w:rPr>
          <w:rFonts w:ascii="Times New Roman" w:hAnsi="Times New Roman" w:hint="eastAsia"/>
          <w:kern w:val="0"/>
          <w:sz w:val="24"/>
        </w:rPr>
        <w:t>O</w:t>
      </w:r>
      <w:r>
        <w:rPr>
          <w:rFonts w:ascii="Times New Roman" w:hAnsi="Times New Roman" w:hint="eastAsia"/>
          <w:kern w:val="0"/>
          <w:sz w:val="24"/>
          <w:vertAlign w:val="subscript"/>
        </w:rPr>
        <w:t>8</w:t>
      </w:r>
      <w:r>
        <w:rPr>
          <w:rFonts w:ascii="Times New Roman" w:hAnsi="Times New Roman"/>
          <w:kern w:val="0"/>
          <w:sz w:val="24"/>
        </w:rPr>
        <w:t>[M+H]</w:t>
      </w:r>
      <w:r>
        <w:rPr>
          <w:rFonts w:ascii="Times New Roman" w:hAnsi="Times New Roman"/>
          <w:kern w:val="0"/>
          <w:sz w:val="24"/>
          <w:vertAlign w:val="superscript"/>
        </w:rPr>
        <w:t>+</w:t>
      </w:r>
      <w:r>
        <w:rPr>
          <w:rFonts w:ascii="Times New Roman" w:hAnsi="Times New Roman" w:hint="eastAsia"/>
          <w:kern w:val="0"/>
          <w:sz w:val="24"/>
        </w:rPr>
        <w:t>, 505.2544</w:t>
      </w:r>
      <w:r>
        <w:rPr>
          <w:rFonts w:ascii="Times New Roman" w:hAnsi="Times New Roman"/>
          <w:kern w:val="0"/>
          <w:sz w:val="24"/>
        </w:rPr>
        <w:t>;</w:t>
      </w:r>
      <w:r>
        <w:rPr>
          <w:rFonts w:ascii="Times New Roman" w:hAnsi="Times New Roman" w:hint="eastAsia"/>
          <w:kern w:val="0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found,</w:t>
      </w:r>
      <w:r>
        <w:rPr>
          <w:rFonts w:ascii="Times New Roman" w:hAnsi="Times New Roman" w:hint="eastAsia"/>
          <w:kern w:val="0"/>
          <w:sz w:val="24"/>
        </w:rPr>
        <w:t xml:space="preserve"> 505.2548.</w:t>
      </w:r>
    </w:p>
    <w:p w:rsidR="00546322" w:rsidRDefault="007F6160">
      <w:pPr>
        <w:rPr>
          <w:rFonts w:ascii="Times New Roman" w:hAnsi="Times New Roman"/>
          <w:kern w:val="0"/>
          <w:sz w:val="24"/>
        </w:rPr>
      </w:pPr>
      <w:r>
        <w:object w:dxaOrig="3260" w:dyaOrig="1685">
          <v:shape id="_x0000_i1038" type="#_x0000_t75" style="width:162.85pt;height:84.45pt" o:ole="">
            <v:imagedata r:id="rId35" o:title=""/>
          </v:shape>
          <o:OLEObject Type="Embed" ProgID="ChemDraw.Document.6.0" ShapeID="_x0000_i1038" DrawAspect="Content" ObjectID="_1609096964" r:id="rId36"/>
        </w:object>
      </w:r>
      <w:r>
        <w:rPr>
          <w:rFonts w:ascii="Times New Roman" w:hAnsi="Times New Roman" w:hint="eastAsia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9</w:t>
      </w:r>
      <w:r>
        <w:rPr>
          <w:rFonts w:ascii="Times New Roman" w:hAnsi="Times New Roman" w:cs="Times New Roman"/>
          <w:b/>
          <w:sz w:val="24"/>
        </w:rPr>
        <w:t>-bis(2-(2-(2-methoxyethoxy)ethoxy)ethoxy)-1,10-phenanthroline</w:t>
      </w:r>
      <w:r>
        <w:rPr>
          <w:rFonts w:ascii="Times New Roman" w:hAnsi="Times New Roman" w:cs="Times New Roman" w:hint="eastAsia"/>
          <w:b/>
          <w:sz w:val="24"/>
        </w:rPr>
        <w:t xml:space="preserve"> (L</w:t>
      </w:r>
      <w:r>
        <w:rPr>
          <w:rFonts w:ascii="Times New Roman" w:hAnsi="Times New Roman" w:hint="eastAsia"/>
          <w:b/>
          <w:sz w:val="24"/>
          <w:vertAlign w:val="subscript"/>
        </w:rPr>
        <w:t>3</w:t>
      </w:r>
      <w:r>
        <w:rPr>
          <w:rFonts w:ascii="Times New Roman" w:hAnsi="Times New Roman" w:cs="Times New Roman" w:hint="eastAsia"/>
          <w:b/>
          <w:sz w:val="24"/>
        </w:rPr>
        <w:t xml:space="preserve">). </w:t>
      </w:r>
      <w:r>
        <w:rPr>
          <w:rFonts w:ascii="Times New Roman" w:hAnsi="Times New Roman" w:cs="Times New Roman" w:hint="eastAsia"/>
          <w:sz w:val="24"/>
        </w:rPr>
        <w:t>Colorless</w:t>
      </w:r>
      <w:r>
        <w:rPr>
          <w:rFonts w:ascii="Times New Roman" w:hAnsi="Times New Roman" w:cs="Times New Roman"/>
          <w:sz w:val="24"/>
        </w:rPr>
        <w:t xml:space="preserve"> oil (2</w:t>
      </w:r>
      <w:r>
        <w:rPr>
          <w:rFonts w:ascii="Times New Roman" w:hAnsi="Times New Roman" w:hint="eastAsia"/>
          <w:sz w:val="24"/>
        </w:rPr>
        <w:t xml:space="preserve">72.7 </w:t>
      </w:r>
      <w:r>
        <w:rPr>
          <w:rFonts w:ascii="Times New Roman" w:hAnsi="Times New Roman" w:cs="Times New Roman"/>
          <w:sz w:val="24"/>
        </w:rPr>
        <w:t>mg, 9</w:t>
      </w:r>
      <w:r>
        <w:rPr>
          <w:rFonts w:ascii="Times New Roman" w:hAnsi="Times New Roman" w:hint="eastAsia"/>
          <w:sz w:val="24"/>
        </w:rPr>
        <w:t>0</w:t>
      </w:r>
      <w:r>
        <w:rPr>
          <w:rFonts w:ascii="Times New Roman" w:hAnsi="Times New Roman" w:cs="Times New Roman"/>
          <w:sz w:val="24"/>
        </w:rPr>
        <w:t>% yield)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bookmarkStart w:id="36" w:name="OLE_LINK162"/>
      <w:bookmarkStart w:id="37" w:name="OLE_LINK161"/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e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thyl acetate</w:t>
      </w:r>
      <w:bookmarkEnd w:id="36"/>
      <w:bookmarkEnd w:id="37"/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 xml:space="preserve"> as eluent</w:t>
      </w:r>
      <w:r>
        <w:rPr>
          <w:rFonts w:ascii="Times New Roman" w:hAnsi="Times New Roman" w:cs="Times New Roman"/>
          <w:sz w:val="24"/>
        </w:rPr>
        <w:t>).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</w:t>
      </w:r>
      <w:r>
        <w:rPr>
          <w:rFonts w:ascii="Times New Roman" w:eastAsia="宋体" w:hAnsi="Times New Roman"/>
          <w:sz w:val="24"/>
        </w:rPr>
        <w:t>H NMR (400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 xml:space="preserve">) δ </w:t>
      </w:r>
      <w:r>
        <w:rPr>
          <w:rFonts w:ascii="Times New Roman" w:eastAsia="宋体" w:hAnsi="Times New Roman" w:hint="eastAsia"/>
          <w:sz w:val="24"/>
        </w:rPr>
        <w:t xml:space="preserve">= </w:t>
      </w:r>
      <w:r>
        <w:rPr>
          <w:rFonts w:ascii="Times New Roman" w:eastAsia="宋体" w:hAnsi="Times New Roman"/>
          <w:sz w:val="24"/>
        </w:rPr>
        <w:t xml:space="preserve">8.04 (d, </w:t>
      </w:r>
      <w:r>
        <w:rPr>
          <w:rFonts w:ascii="Times New Roman" w:eastAsia="宋体" w:hAnsi="Times New Roman"/>
          <w:i/>
          <w:iCs/>
          <w:sz w:val="24"/>
        </w:rPr>
        <w:t>J</w:t>
      </w:r>
      <w:r>
        <w:rPr>
          <w:rFonts w:ascii="Times New Roman" w:eastAsia="宋体" w:hAnsi="Times New Roman"/>
          <w:sz w:val="24"/>
        </w:rPr>
        <w:t xml:space="preserve"> = 8.7 Hz,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 xml:space="preserve">H), 7.56 (s,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 xml:space="preserve">H), 7.09 (d, </w:t>
      </w:r>
      <w:r>
        <w:rPr>
          <w:rFonts w:ascii="Times New Roman" w:eastAsia="宋体" w:hAnsi="Times New Roman"/>
          <w:i/>
          <w:iCs/>
          <w:sz w:val="24"/>
        </w:rPr>
        <w:t>J</w:t>
      </w:r>
      <w:r>
        <w:rPr>
          <w:rFonts w:ascii="Times New Roman" w:eastAsia="宋体" w:hAnsi="Times New Roman"/>
          <w:sz w:val="24"/>
        </w:rPr>
        <w:t xml:space="preserve"> = 8.7 Hz,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H), 4.8</w:t>
      </w:r>
      <w:r>
        <w:rPr>
          <w:rFonts w:ascii="Times New Roman" w:eastAsia="宋体" w:hAnsi="Times New Roman" w:hint="eastAsia"/>
          <w:sz w:val="24"/>
        </w:rPr>
        <w:t>9-4.82</w:t>
      </w:r>
      <w:r>
        <w:rPr>
          <w:rFonts w:ascii="Times New Roman" w:eastAsia="宋体" w:hAnsi="Times New Roman"/>
          <w:sz w:val="24"/>
        </w:rPr>
        <w:t xml:space="preserve"> (</w:t>
      </w:r>
      <w:r>
        <w:rPr>
          <w:rFonts w:ascii="Times New Roman" w:eastAsia="宋体" w:hAnsi="Times New Roman" w:hint="eastAsia"/>
          <w:sz w:val="24"/>
        </w:rPr>
        <w:t>m,4</w:t>
      </w:r>
      <w:r>
        <w:rPr>
          <w:rFonts w:ascii="Times New Roman" w:eastAsia="宋体" w:hAnsi="Times New Roman"/>
          <w:sz w:val="24"/>
        </w:rPr>
        <w:t>H), 4.03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3.97 (m,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>H), 3.</w:t>
      </w:r>
      <w:r>
        <w:rPr>
          <w:rFonts w:ascii="Times New Roman" w:eastAsia="宋体" w:hAnsi="Times New Roman" w:hint="eastAsia"/>
          <w:sz w:val="24"/>
        </w:rPr>
        <w:t>81-3.74</w:t>
      </w:r>
      <w:r>
        <w:rPr>
          <w:rFonts w:ascii="Times New Roman" w:eastAsia="宋体" w:hAnsi="Times New Roman"/>
          <w:sz w:val="24"/>
        </w:rPr>
        <w:t xml:space="preserve"> (</w:t>
      </w:r>
      <w:r>
        <w:rPr>
          <w:rFonts w:ascii="Times New Roman" w:eastAsia="宋体" w:hAnsi="Times New Roman" w:hint="eastAsia"/>
          <w:sz w:val="24"/>
        </w:rPr>
        <w:t>m,4</w:t>
      </w:r>
      <w:r>
        <w:rPr>
          <w:rFonts w:ascii="Times New Roman" w:eastAsia="宋体" w:hAnsi="Times New Roman"/>
          <w:sz w:val="24"/>
        </w:rPr>
        <w:t>H), 3.7</w:t>
      </w:r>
      <w:r>
        <w:rPr>
          <w:rFonts w:ascii="Times New Roman" w:eastAsia="宋体" w:hAnsi="Times New Roman" w:hint="eastAsia"/>
          <w:sz w:val="24"/>
        </w:rPr>
        <w:t>1-</w:t>
      </w:r>
      <w:r>
        <w:rPr>
          <w:rFonts w:ascii="Times New Roman" w:eastAsia="宋体" w:hAnsi="Times New Roman"/>
          <w:sz w:val="24"/>
        </w:rPr>
        <w:t>3.6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(m, </w:t>
      </w:r>
      <w:r>
        <w:rPr>
          <w:rFonts w:ascii="Times New Roman" w:eastAsia="宋体" w:hAnsi="Times New Roman" w:hint="eastAsia"/>
          <w:sz w:val="24"/>
        </w:rPr>
        <w:t>8</w:t>
      </w:r>
      <w:r>
        <w:rPr>
          <w:rFonts w:ascii="Times New Roman" w:eastAsia="宋体" w:hAnsi="Times New Roman"/>
          <w:sz w:val="24"/>
        </w:rPr>
        <w:t>H), 3.54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3.48 (m,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 xml:space="preserve">H), 3.34 (s, </w:t>
      </w: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/>
          <w:sz w:val="24"/>
        </w:rPr>
        <w:t>H).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13</w:t>
      </w:r>
      <w:r>
        <w:rPr>
          <w:rFonts w:ascii="Times New Roman" w:eastAsia="宋体" w:hAnsi="Times New Roman"/>
          <w:sz w:val="24"/>
        </w:rPr>
        <w:t>C NMR (10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</w:t>
      </w:r>
      <w:r>
        <w:rPr>
          <w:rFonts w:ascii="Times New Roman" w:eastAsia="宋体" w:hAnsi="Times New Roman" w:hint="eastAsia"/>
          <w:sz w:val="24"/>
        </w:rPr>
        <w:t xml:space="preserve"> =</w:t>
      </w:r>
      <w:r>
        <w:rPr>
          <w:rFonts w:ascii="Times New Roman" w:eastAsia="宋体" w:hAnsi="Times New Roman"/>
          <w:sz w:val="24"/>
        </w:rPr>
        <w:t xml:space="preserve"> 162.06, 142.90, 138.96, 125.18, 123.37, 113.63, 71.90, 70.64, 70.60, 70.54, 69.88, 65.10, 59.02.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HRMS(ESI): m/z calcd for</w:t>
      </w:r>
      <w:r>
        <w:rPr>
          <w:rFonts w:ascii="Times New Roman" w:hAnsi="Times New Roman" w:hint="eastAsia"/>
          <w:kern w:val="0"/>
          <w:sz w:val="24"/>
        </w:rPr>
        <w:t xml:space="preserve"> C</w:t>
      </w:r>
      <w:r>
        <w:rPr>
          <w:rFonts w:ascii="Times New Roman" w:hAnsi="Times New Roman" w:hint="eastAsia"/>
          <w:kern w:val="0"/>
          <w:sz w:val="24"/>
          <w:vertAlign w:val="subscript"/>
        </w:rPr>
        <w:t>26</w:t>
      </w:r>
      <w:r>
        <w:rPr>
          <w:rFonts w:ascii="Times New Roman" w:hAnsi="Times New Roman" w:hint="eastAsia"/>
          <w:kern w:val="0"/>
          <w:sz w:val="24"/>
        </w:rPr>
        <w:t>H</w:t>
      </w:r>
      <w:r>
        <w:rPr>
          <w:rFonts w:ascii="Times New Roman" w:hAnsi="Times New Roman" w:hint="eastAsia"/>
          <w:kern w:val="0"/>
          <w:sz w:val="24"/>
          <w:vertAlign w:val="subscript"/>
        </w:rPr>
        <w:t>36</w:t>
      </w:r>
      <w:r>
        <w:rPr>
          <w:rFonts w:ascii="Times New Roman" w:hAnsi="Times New Roman" w:hint="eastAsia"/>
          <w:kern w:val="0"/>
          <w:sz w:val="24"/>
        </w:rPr>
        <w:t>N</w:t>
      </w:r>
      <w:r>
        <w:rPr>
          <w:rFonts w:ascii="Times New Roman" w:hAnsi="Times New Roman" w:hint="eastAsia"/>
          <w:kern w:val="0"/>
          <w:sz w:val="24"/>
          <w:vertAlign w:val="subscript"/>
        </w:rPr>
        <w:t>2</w:t>
      </w:r>
      <w:r>
        <w:rPr>
          <w:rFonts w:ascii="Times New Roman" w:hAnsi="Times New Roman" w:hint="eastAsia"/>
          <w:kern w:val="0"/>
          <w:sz w:val="24"/>
        </w:rPr>
        <w:t>O</w:t>
      </w:r>
      <w:r>
        <w:rPr>
          <w:rFonts w:ascii="Times New Roman" w:hAnsi="Times New Roman" w:hint="eastAsia"/>
          <w:kern w:val="0"/>
          <w:sz w:val="24"/>
          <w:vertAlign w:val="subscript"/>
        </w:rPr>
        <w:t>8</w:t>
      </w:r>
      <w:r>
        <w:rPr>
          <w:rFonts w:ascii="Times New Roman" w:hAnsi="Times New Roman"/>
          <w:kern w:val="0"/>
          <w:sz w:val="24"/>
        </w:rPr>
        <w:t>[M+H]</w:t>
      </w:r>
      <w:r>
        <w:rPr>
          <w:rFonts w:ascii="Times New Roman" w:hAnsi="Times New Roman"/>
          <w:kern w:val="0"/>
          <w:sz w:val="24"/>
          <w:vertAlign w:val="superscript"/>
        </w:rPr>
        <w:t>+</w:t>
      </w:r>
      <w:r>
        <w:rPr>
          <w:rFonts w:ascii="Times New Roman" w:hAnsi="Times New Roman" w:hint="eastAsia"/>
          <w:kern w:val="0"/>
          <w:sz w:val="24"/>
        </w:rPr>
        <w:t>, 505.2544</w:t>
      </w:r>
      <w:r>
        <w:rPr>
          <w:rFonts w:ascii="Times New Roman" w:hAnsi="Times New Roman"/>
          <w:kern w:val="0"/>
          <w:sz w:val="24"/>
        </w:rPr>
        <w:t>;</w:t>
      </w:r>
      <w:r>
        <w:rPr>
          <w:rFonts w:ascii="Times New Roman" w:hAnsi="Times New Roman" w:hint="eastAsia"/>
          <w:kern w:val="0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found,</w:t>
      </w:r>
      <w:r>
        <w:rPr>
          <w:rFonts w:ascii="Times New Roman" w:hAnsi="Times New Roman" w:hint="eastAsia"/>
          <w:kern w:val="0"/>
          <w:sz w:val="24"/>
        </w:rPr>
        <w:t xml:space="preserve"> 505.2543.</w:t>
      </w:r>
    </w:p>
    <w:p w:rsidR="00546322" w:rsidRDefault="007F6160">
      <w:r>
        <w:object w:dxaOrig="3437" w:dyaOrig="1467">
          <v:shape id="_x0000_i1039" type="#_x0000_t75" style="width:171.85pt;height:73.3pt" o:ole="">
            <v:imagedata r:id="rId37" o:title=""/>
          </v:shape>
          <o:OLEObject Type="Embed" ProgID="ChemDraw.Document.6.0" ShapeID="_x0000_i1039" DrawAspect="Content" ObjectID="_1609096965" r:id="rId38"/>
        </w:object>
      </w:r>
    </w:p>
    <w:p w:rsidR="00546322" w:rsidRDefault="007F6160">
      <w:pPr>
        <w:pStyle w:val="a6"/>
        <w:spacing w:beforeAutospacing="0" w:afterAutospacing="0"/>
        <w:jc w:val="both"/>
        <w:rPr>
          <w:rFonts w:ascii="宋体" w:eastAsia="宋体" w:hAnsi="宋体" w:cs="宋体"/>
          <w:sz w:val="18"/>
          <w:szCs w:val="18"/>
        </w:rPr>
      </w:pPr>
      <w:r>
        <w:rPr>
          <w:rFonts w:ascii="Times New Roman" w:hAnsi="Times New Roman" w:hint="eastAsia"/>
          <w:b/>
        </w:rPr>
        <w:t>4</w:t>
      </w:r>
      <w:r>
        <w:rPr>
          <w:rFonts w:ascii="Times New Roman" w:hAnsi="Times New Roman"/>
          <w:b/>
        </w:rPr>
        <w:t>,</w:t>
      </w:r>
      <w:r>
        <w:rPr>
          <w:rFonts w:ascii="Times New Roman" w:hAnsi="Times New Roman" w:hint="eastAsia"/>
          <w:b/>
        </w:rPr>
        <w:t>7</w:t>
      </w:r>
      <w:r>
        <w:rPr>
          <w:rFonts w:ascii="Times New Roman" w:hAnsi="Times New Roman"/>
          <w:b/>
        </w:rPr>
        <w:t>-bis((2,5,8,11-tetraoxatridecan-13-yl)oxy)-1,10-phenanthroline</w:t>
      </w:r>
      <w:r>
        <w:rPr>
          <w:rFonts w:ascii="Times New Roman" w:hAnsi="Times New Roman" w:hint="eastAsia"/>
          <w:b/>
        </w:rPr>
        <w:t xml:space="preserve"> (L</w:t>
      </w:r>
      <w:r>
        <w:rPr>
          <w:rFonts w:ascii="Times New Roman" w:hAnsi="Times New Roman" w:hint="eastAsia"/>
          <w:b/>
          <w:vertAlign w:val="subscript"/>
        </w:rPr>
        <w:t>4</w:t>
      </w:r>
      <w:r>
        <w:rPr>
          <w:rFonts w:ascii="Times New Roman" w:hAnsi="Times New Roman" w:hint="eastAsia"/>
          <w:b/>
        </w:rPr>
        <w:t xml:space="preserve">). </w:t>
      </w:r>
      <w:r>
        <w:rPr>
          <w:rFonts w:ascii="Times New Roman" w:hAnsi="Times New Roman" w:hint="eastAsia"/>
        </w:rPr>
        <w:t>Orange</w:t>
      </w:r>
      <w:r>
        <w:rPr>
          <w:rFonts w:ascii="Times New Roman" w:hAnsi="Times New Roman"/>
        </w:rPr>
        <w:t xml:space="preserve"> oil (</w:t>
      </w:r>
      <w:r>
        <w:rPr>
          <w:rFonts w:ascii="Times New Roman" w:hAnsi="Times New Roman" w:hint="eastAsia"/>
        </w:rPr>
        <w:t xml:space="preserve">337.6 </w:t>
      </w:r>
      <w:r>
        <w:rPr>
          <w:rFonts w:ascii="Times New Roman" w:hAnsi="Times New Roman"/>
        </w:rPr>
        <w:t>mg, 9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>% yield)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(methyl alcohol as eluent).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8.97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5.3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 xml:space="preserve">H), 8.14 (s,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 xml:space="preserve">H), 6.99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5.4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4.42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4.35 (m,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>H), 4.04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3.98 (m,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>H), 3.</w:t>
      </w:r>
      <w:r>
        <w:rPr>
          <w:rFonts w:ascii="Times New Roman" w:eastAsia="宋体" w:hAnsi="Times New Roman" w:hint="eastAsia"/>
        </w:rPr>
        <w:t>81-3.73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>H), 3.70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3.57 (m, </w:t>
      </w:r>
      <w:r>
        <w:rPr>
          <w:rFonts w:ascii="Times New Roman" w:eastAsia="宋体" w:hAnsi="Times New Roman" w:hint="eastAsia"/>
        </w:rPr>
        <w:t>16</w:t>
      </w:r>
      <w:r>
        <w:rPr>
          <w:rFonts w:ascii="Times New Roman" w:eastAsia="宋体" w:hAnsi="Times New Roman"/>
        </w:rPr>
        <w:t>H), 3.52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3.46 (m,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 xml:space="preserve">H), 3.32 (s, </w:t>
      </w:r>
      <w:r>
        <w:rPr>
          <w:rFonts w:ascii="Times New Roman" w:eastAsia="宋体" w:hAnsi="Times New Roman" w:hint="eastAsia"/>
        </w:rPr>
        <w:t>6</w:t>
      </w:r>
      <w:r>
        <w:rPr>
          <w:rFonts w:ascii="Times New Roman" w:eastAsia="宋体" w:hAnsi="Times New Roman"/>
        </w:rPr>
        <w:t>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161.67, 150.94, 146.10, 120.93, 119.12, 103.66, 71.86, 70.99, 70.64, 70.60, 70.55, 70.45, 69.33, 68.28, 58.98.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/>
        </w:rPr>
        <w:t>HRMS(ESI): m/z calcd for</w:t>
      </w:r>
      <w:r>
        <w:rPr>
          <w:rFonts w:ascii="Times New Roman" w:hAnsi="Times New Roman" w:hint="eastAsia"/>
        </w:rPr>
        <w:t xml:space="preserve"> C</w:t>
      </w:r>
      <w:r>
        <w:rPr>
          <w:rFonts w:ascii="Times New Roman" w:hAnsi="Times New Roman" w:hint="eastAsia"/>
          <w:vertAlign w:val="subscript"/>
        </w:rPr>
        <w:t>30</w:t>
      </w:r>
      <w:r>
        <w:rPr>
          <w:rFonts w:ascii="Times New Roman" w:hAnsi="Times New Roman" w:hint="eastAsia"/>
        </w:rPr>
        <w:t>H</w:t>
      </w:r>
      <w:r>
        <w:rPr>
          <w:rFonts w:ascii="Times New Roman" w:hAnsi="Times New Roman" w:hint="eastAsia"/>
          <w:vertAlign w:val="subscript"/>
        </w:rPr>
        <w:t>44</w:t>
      </w:r>
      <w:r>
        <w:rPr>
          <w:rFonts w:ascii="Times New Roman" w:hAnsi="Times New Roman" w:hint="eastAsia"/>
        </w:rPr>
        <w:t>N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 w:hint="eastAsia"/>
          <w:vertAlign w:val="subscript"/>
        </w:rPr>
        <w:t>10</w:t>
      </w:r>
      <w:r>
        <w:rPr>
          <w:rFonts w:ascii="Times New Roman" w:hAnsi="Times New Roman"/>
        </w:rPr>
        <w:t>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 w:hint="eastAsia"/>
        </w:rPr>
        <w:t>, 593.3069</w:t>
      </w:r>
      <w:r>
        <w:rPr>
          <w:rFonts w:ascii="Times New Roman" w:hAnsi="Times New Roman"/>
        </w:rPr>
        <w:t>; found,</w:t>
      </w:r>
      <w:r>
        <w:rPr>
          <w:rFonts w:ascii="Times New Roman" w:hAnsi="Times New Roman" w:hint="eastAsia"/>
        </w:rPr>
        <w:t xml:space="preserve"> 593.3071.</w:t>
      </w:r>
    </w:p>
    <w:p w:rsidR="00546322" w:rsidRDefault="00546322">
      <w:pPr>
        <w:rPr>
          <w:rFonts w:ascii="Times New Roman" w:hAnsi="Times New Roman"/>
          <w:kern w:val="0"/>
          <w:sz w:val="24"/>
        </w:rPr>
      </w:pPr>
    </w:p>
    <w:p w:rsidR="00546322" w:rsidRDefault="007F6160">
      <w:pPr>
        <w:rPr>
          <w:rFonts w:ascii="Times New Roman" w:hAnsi="Times New Roman"/>
          <w:kern w:val="0"/>
          <w:sz w:val="24"/>
        </w:rPr>
      </w:pPr>
      <w:r>
        <w:object w:dxaOrig="2391" w:dyaOrig="1698">
          <v:shape id="_x0000_i1040" type="#_x0000_t75" style="width:119.55pt;height:84.85pt" o:ole="">
            <v:imagedata r:id="rId39" o:title=""/>
          </v:shape>
          <o:OLEObject Type="Embed" ProgID="ChemDraw.Document.6.0" ShapeID="_x0000_i1040" DrawAspect="Content" ObjectID="_1609096966" r:id="rId40"/>
        </w:object>
      </w:r>
      <w:r>
        <w:rPr>
          <w:rFonts w:ascii="Times New Roman" w:hAnsi="Times New Roman" w:cs="Times New Roman"/>
          <w:b/>
          <w:sz w:val="24"/>
        </w:rPr>
        <w:t>2-(2-(2-(2-methoxyethoxy)ethoxy)ethoxy)-1,10-phenanthroline</w:t>
      </w:r>
      <w:r>
        <w:rPr>
          <w:rFonts w:ascii="Times New Roman" w:hAnsi="Times New Roman" w:cs="Times New Roman" w:hint="eastAsia"/>
          <w:b/>
          <w:sz w:val="24"/>
        </w:rPr>
        <w:t xml:space="preserve"> (L</w:t>
      </w:r>
      <w:r>
        <w:rPr>
          <w:rFonts w:ascii="Times New Roman" w:hAnsi="Times New Roman" w:cs="Times New Roman" w:hint="eastAsia"/>
          <w:b/>
          <w:sz w:val="24"/>
          <w:vertAlign w:val="subscript"/>
        </w:rPr>
        <w:t>5</w:t>
      </w:r>
      <w:r>
        <w:rPr>
          <w:rFonts w:ascii="Times New Roman" w:hAnsi="Times New Roman" w:cs="Times New Roman" w:hint="eastAsia"/>
          <w:b/>
          <w:sz w:val="24"/>
        </w:rPr>
        <w:t xml:space="preserve">). </w:t>
      </w:r>
      <w:r>
        <w:rPr>
          <w:rFonts w:ascii="Times New Roman" w:hAnsi="Times New Roman" w:cs="Times New Roman" w:hint="eastAsia"/>
          <w:sz w:val="24"/>
        </w:rPr>
        <w:t>Colorless</w:t>
      </w:r>
      <w:r>
        <w:rPr>
          <w:rFonts w:ascii="Times New Roman" w:hAnsi="Times New Roman" w:cs="Times New Roman"/>
          <w:sz w:val="24"/>
        </w:rPr>
        <w:t xml:space="preserve"> oil (</w:t>
      </w:r>
      <w:r>
        <w:rPr>
          <w:rFonts w:ascii="Times New Roman" w:hAnsi="Times New Roman" w:cs="Times New Roman" w:hint="eastAsia"/>
          <w:sz w:val="24"/>
        </w:rPr>
        <w:t xml:space="preserve">197.1 </w:t>
      </w:r>
      <w:r>
        <w:rPr>
          <w:rFonts w:ascii="Times New Roman" w:hAnsi="Times New Roman" w:cs="Times New Roman"/>
          <w:sz w:val="24"/>
        </w:rPr>
        <w:t>mg, 9</w:t>
      </w:r>
      <w:r>
        <w:rPr>
          <w:rFonts w:ascii="Times New Roman" w:hAnsi="Times New Roman" w:cs="Times New Roman" w:hint="eastAsia"/>
          <w:sz w:val="24"/>
        </w:rPr>
        <w:t>6</w:t>
      </w:r>
      <w:r>
        <w:rPr>
          <w:rFonts w:ascii="Times New Roman" w:hAnsi="Times New Roman" w:cs="Times New Roman"/>
          <w:sz w:val="24"/>
        </w:rPr>
        <w:t>%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yield)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ethyl acetate</w:t>
      </w:r>
      <w:r>
        <w:rPr>
          <w:rFonts w:ascii="Times New Roman" w:hAnsi="Times New Roman" w:cs="Times New Roman"/>
          <w:sz w:val="24"/>
        </w:rPr>
        <w:t xml:space="preserve"> as eluent).</w:t>
      </w:r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 w:cs="Times New Roman"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/>
          <w:kern w:val="0"/>
          <w:sz w:val="24"/>
        </w:rPr>
        <w:t>H NMR (400 MHz, CDCl</w:t>
      </w:r>
      <w:r>
        <w:rPr>
          <w:rFonts w:ascii="Times New Roman" w:eastAsia="宋体" w:hAnsi="Times New Roman" w:cs="Times New Roman"/>
          <w:kern w:val="0"/>
          <w:sz w:val="24"/>
          <w:vertAlign w:val="subscript"/>
        </w:rPr>
        <w:t>3</w:t>
      </w:r>
      <w:r>
        <w:rPr>
          <w:rFonts w:ascii="Times New Roman" w:eastAsia="宋体" w:hAnsi="Times New Roman" w:cs="Times New Roman"/>
          <w:kern w:val="0"/>
          <w:sz w:val="24"/>
        </w:rPr>
        <w:t>) δ</w:t>
      </w:r>
      <w:r>
        <w:rPr>
          <w:rFonts w:ascii="Times New Roman" w:eastAsia="宋体" w:hAnsi="Times New Roman" w:cs="Times New Roman" w:hint="eastAsia"/>
          <w:kern w:val="0"/>
          <w:sz w:val="24"/>
        </w:rPr>
        <w:t xml:space="preserve"> =</w:t>
      </w:r>
      <w:r>
        <w:rPr>
          <w:rFonts w:ascii="Times New Roman" w:eastAsia="宋体" w:hAnsi="Times New Roman" w:cs="Times New Roman"/>
          <w:kern w:val="0"/>
          <w:sz w:val="24"/>
        </w:rPr>
        <w:t xml:space="preserve"> 9.</w:t>
      </w:r>
      <w:r>
        <w:rPr>
          <w:rFonts w:ascii="Times New Roman" w:eastAsia="宋体" w:hAnsi="Times New Roman" w:cs="Times New Roman" w:hint="eastAsia"/>
          <w:kern w:val="0"/>
          <w:sz w:val="24"/>
        </w:rPr>
        <w:t xml:space="preserve">20-9.12 </w:t>
      </w:r>
      <w:r>
        <w:rPr>
          <w:rFonts w:ascii="Times New Roman" w:eastAsia="宋体" w:hAnsi="Times New Roman" w:cs="Times New Roman"/>
          <w:kern w:val="0"/>
          <w:sz w:val="24"/>
        </w:rPr>
        <w:t>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>, 1H), 8.2</w:t>
      </w:r>
      <w:r>
        <w:rPr>
          <w:rFonts w:ascii="Times New Roman" w:eastAsia="宋体" w:hAnsi="Times New Roman" w:cs="Times New Roman" w:hint="eastAsia"/>
          <w:kern w:val="0"/>
          <w:sz w:val="24"/>
        </w:rPr>
        <w:t>6-8.16</w:t>
      </w:r>
      <w:r>
        <w:rPr>
          <w:rFonts w:ascii="Times New Roman" w:eastAsia="宋体" w:hAnsi="Times New Roman" w:cs="Times New Roman"/>
          <w:kern w:val="0"/>
          <w:sz w:val="24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 xml:space="preserve">, 1H), 8.11 (d, </w:t>
      </w:r>
      <w:r>
        <w:rPr>
          <w:rFonts w:ascii="Times New Roman" w:eastAsia="宋体" w:hAnsi="Times New Roman" w:cs="Times New Roman"/>
          <w:i/>
          <w:iCs/>
          <w:kern w:val="0"/>
          <w:sz w:val="24"/>
        </w:rPr>
        <w:t>J</w:t>
      </w:r>
      <w:r>
        <w:rPr>
          <w:rFonts w:ascii="Times New Roman" w:eastAsia="宋体" w:hAnsi="Times New Roman" w:cs="Times New Roman"/>
          <w:kern w:val="0"/>
          <w:sz w:val="24"/>
        </w:rPr>
        <w:t xml:space="preserve"> = 8.7 Hz, 1H), 7.7</w:t>
      </w:r>
      <w:r>
        <w:rPr>
          <w:rFonts w:ascii="Times New Roman" w:eastAsia="宋体" w:hAnsi="Times New Roman" w:cs="Times New Roman" w:hint="eastAsia"/>
          <w:kern w:val="0"/>
          <w:sz w:val="24"/>
        </w:rPr>
        <w:t>7-7.62</w:t>
      </w:r>
      <w:r>
        <w:rPr>
          <w:rFonts w:ascii="Times New Roman" w:eastAsia="宋体" w:hAnsi="Times New Roman" w:cs="Times New Roman"/>
          <w:kern w:val="0"/>
          <w:sz w:val="24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>, 2H), 7.</w:t>
      </w:r>
      <w:r>
        <w:rPr>
          <w:rFonts w:ascii="Times New Roman" w:eastAsia="宋体" w:hAnsi="Times New Roman" w:cs="Times New Roman" w:hint="eastAsia"/>
          <w:kern w:val="0"/>
          <w:sz w:val="24"/>
        </w:rPr>
        <w:t>61-7.54</w:t>
      </w:r>
      <w:r>
        <w:rPr>
          <w:rFonts w:ascii="Times New Roman" w:eastAsia="宋体" w:hAnsi="Times New Roman" w:cs="Times New Roman"/>
          <w:kern w:val="0"/>
          <w:sz w:val="24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 xml:space="preserve">, 1H), 7.18 (d, </w:t>
      </w:r>
      <w:r>
        <w:rPr>
          <w:rFonts w:ascii="Times New Roman" w:eastAsia="宋体" w:hAnsi="Times New Roman" w:cs="Times New Roman"/>
          <w:i/>
          <w:iCs/>
          <w:kern w:val="0"/>
          <w:sz w:val="24"/>
        </w:rPr>
        <w:t>J</w:t>
      </w:r>
      <w:r>
        <w:rPr>
          <w:rFonts w:ascii="Times New Roman" w:eastAsia="宋体" w:hAnsi="Times New Roman" w:cs="Times New Roman"/>
          <w:kern w:val="0"/>
          <w:sz w:val="24"/>
        </w:rPr>
        <w:t xml:space="preserve"> = 8.7 Hz, 1H), 4.99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>4.91 (m, 2H), 4.03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>3.96 (m, 2H), 3.8</w:t>
      </w:r>
      <w:r>
        <w:rPr>
          <w:rFonts w:ascii="Times New Roman" w:eastAsia="宋体" w:hAnsi="Times New Roman" w:cs="Times New Roman" w:hint="eastAsia"/>
          <w:kern w:val="0"/>
          <w:sz w:val="24"/>
        </w:rPr>
        <w:t>3-3.77</w:t>
      </w:r>
      <w:r>
        <w:rPr>
          <w:rFonts w:ascii="Times New Roman" w:eastAsia="宋体" w:hAnsi="Times New Roman" w:cs="Times New Roman"/>
          <w:kern w:val="0"/>
          <w:sz w:val="24"/>
        </w:rPr>
        <w:t xml:space="preserve"> (</w:t>
      </w:r>
      <w:r>
        <w:rPr>
          <w:rFonts w:ascii="Times New Roman" w:eastAsia="宋体" w:hAnsi="Times New Roman" w:cs="Times New Roman" w:hint="eastAsia"/>
          <w:kern w:val="0"/>
          <w:sz w:val="24"/>
        </w:rPr>
        <w:t>m</w:t>
      </w:r>
      <w:r>
        <w:rPr>
          <w:rFonts w:ascii="Times New Roman" w:eastAsia="宋体" w:hAnsi="Times New Roman" w:cs="Times New Roman"/>
          <w:kern w:val="0"/>
          <w:sz w:val="24"/>
        </w:rPr>
        <w:t>, 2H), 3.74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>3.63 (m, 4H), 3.58</w:t>
      </w:r>
      <w:r>
        <w:rPr>
          <w:rFonts w:ascii="Times New Roman" w:eastAsia="宋体" w:hAnsi="Times New Roman" w:cs="Times New Roman" w:hint="eastAsia"/>
          <w:kern w:val="0"/>
          <w:sz w:val="24"/>
        </w:rPr>
        <w:t>-</w:t>
      </w:r>
      <w:r>
        <w:rPr>
          <w:rFonts w:ascii="Times New Roman" w:eastAsia="宋体" w:hAnsi="Times New Roman" w:cs="Times New Roman"/>
          <w:kern w:val="0"/>
          <w:sz w:val="24"/>
        </w:rPr>
        <w:t>3.51(m, 2H), 3.37 (s, 3H).</w:t>
      </w:r>
      <w:r>
        <w:rPr>
          <w:rFonts w:ascii="Times New Roman" w:eastAsia="宋体" w:hAnsi="Times New Roman" w:cs="Times New Roman" w:hint="eastAsia"/>
          <w:kern w:val="0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13</w:t>
      </w:r>
      <w:r>
        <w:rPr>
          <w:rFonts w:ascii="Times New Roman" w:eastAsia="宋体" w:hAnsi="Times New Roman"/>
          <w:sz w:val="24"/>
        </w:rPr>
        <w:t>C NMR (10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</w:t>
      </w:r>
      <w:r>
        <w:rPr>
          <w:rFonts w:ascii="Times New Roman" w:eastAsia="宋体" w:hAnsi="Times New Roman" w:hint="eastAsia"/>
          <w:sz w:val="24"/>
        </w:rPr>
        <w:t xml:space="preserve"> =</w:t>
      </w:r>
      <w:r>
        <w:rPr>
          <w:rFonts w:ascii="Times New Roman" w:eastAsia="宋体" w:hAnsi="Times New Roman"/>
          <w:sz w:val="24"/>
        </w:rPr>
        <w:t xml:space="preserve"> 162.80, 150.00, 145.32, 144.26, 138.98, 136.14, 129.12, 126.30, 124.85, 123.73, 122.42, 114.19, 71.95, 70.68, 70.63, 70.59, 69.85, 65.54, 59.06.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HRMS(ESI): m/z calcd for</w:t>
      </w:r>
      <w:r>
        <w:rPr>
          <w:rFonts w:ascii="Times New Roman" w:hAnsi="Times New Roman" w:hint="eastAsia"/>
          <w:kern w:val="0"/>
          <w:sz w:val="24"/>
        </w:rPr>
        <w:t xml:space="preserve"> C</w:t>
      </w:r>
      <w:r>
        <w:rPr>
          <w:rFonts w:ascii="Times New Roman" w:hAnsi="Times New Roman" w:hint="eastAsia"/>
          <w:kern w:val="0"/>
          <w:sz w:val="24"/>
          <w:vertAlign w:val="subscript"/>
        </w:rPr>
        <w:t>19</w:t>
      </w:r>
      <w:r>
        <w:rPr>
          <w:rFonts w:ascii="Times New Roman" w:hAnsi="Times New Roman" w:hint="eastAsia"/>
          <w:kern w:val="0"/>
          <w:sz w:val="24"/>
        </w:rPr>
        <w:t>H</w:t>
      </w:r>
      <w:r>
        <w:rPr>
          <w:rFonts w:ascii="Times New Roman" w:hAnsi="Times New Roman" w:hint="eastAsia"/>
          <w:kern w:val="0"/>
          <w:sz w:val="24"/>
          <w:vertAlign w:val="subscript"/>
        </w:rPr>
        <w:t>22</w:t>
      </w:r>
      <w:r>
        <w:rPr>
          <w:rFonts w:ascii="Times New Roman" w:hAnsi="Times New Roman" w:hint="eastAsia"/>
          <w:kern w:val="0"/>
          <w:sz w:val="24"/>
        </w:rPr>
        <w:t>N</w:t>
      </w:r>
      <w:r>
        <w:rPr>
          <w:rFonts w:ascii="Times New Roman" w:hAnsi="Times New Roman" w:hint="eastAsia"/>
          <w:kern w:val="0"/>
          <w:sz w:val="24"/>
          <w:vertAlign w:val="subscript"/>
        </w:rPr>
        <w:t>2</w:t>
      </w:r>
      <w:r>
        <w:rPr>
          <w:rFonts w:ascii="Times New Roman" w:hAnsi="Times New Roman" w:hint="eastAsia"/>
          <w:kern w:val="0"/>
          <w:sz w:val="24"/>
        </w:rPr>
        <w:t>O</w:t>
      </w:r>
      <w:r>
        <w:rPr>
          <w:rFonts w:ascii="Times New Roman" w:hAnsi="Times New Roman" w:hint="eastAsia"/>
          <w:kern w:val="0"/>
          <w:sz w:val="24"/>
          <w:vertAlign w:val="subscript"/>
        </w:rPr>
        <w:t>4</w:t>
      </w:r>
      <w:r>
        <w:rPr>
          <w:rFonts w:ascii="Times New Roman" w:hAnsi="Times New Roman"/>
          <w:kern w:val="0"/>
          <w:sz w:val="24"/>
        </w:rPr>
        <w:t>[M+H]</w:t>
      </w:r>
      <w:r>
        <w:rPr>
          <w:rFonts w:ascii="Times New Roman" w:hAnsi="Times New Roman"/>
          <w:kern w:val="0"/>
          <w:sz w:val="24"/>
          <w:vertAlign w:val="superscript"/>
        </w:rPr>
        <w:t>+</w:t>
      </w:r>
      <w:r>
        <w:rPr>
          <w:rFonts w:ascii="Times New Roman" w:hAnsi="Times New Roman" w:hint="eastAsia"/>
          <w:kern w:val="0"/>
          <w:sz w:val="24"/>
        </w:rPr>
        <w:t>, 343.1652</w:t>
      </w:r>
      <w:r>
        <w:rPr>
          <w:rFonts w:ascii="Times New Roman" w:hAnsi="Times New Roman"/>
          <w:kern w:val="0"/>
          <w:sz w:val="24"/>
        </w:rPr>
        <w:t>; found,</w:t>
      </w:r>
      <w:r>
        <w:rPr>
          <w:rFonts w:ascii="Times New Roman" w:hAnsi="Times New Roman" w:hint="eastAsia"/>
          <w:kern w:val="0"/>
          <w:sz w:val="24"/>
        </w:rPr>
        <w:t xml:space="preserve"> 343.1657.</w:t>
      </w:r>
    </w:p>
    <w:p w:rsidR="00546322" w:rsidRDefault="007F6160">
      <w:pPr>
        <w:pStyle w:val="a6"/>
        <w:spacing w:beforeAutospacing="0" w:afterAutospacing="0"/>
      </w:pPr>
      <w:r>
        <w:object w:dxaOrig="3464" w:dyaOrig="1454">
          <v:shape id="_x0000_i1041" type="#_x0000_t75" style="width:173.15pt;height:72.85pt" o:ole="">
            <v:imagedata r:id="rId41" o:title=""/>
          </v:shape>
          <o:OLEObject Type="Embed" ProgID="ChemDraw.Document.6.0" ShapeID="_x0000_i1041" DrawAspect="Content" ObjectID="_1609096967" r:id="rId42"/>
        </w:object>
      </w:r>
    </w:p>
    <w:p w:rsidR="00546322" w:rsidRDefault="007F616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b/>
          <w:sz w:val="24"/>
        </w:rPr>
        <w:t>4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4</w:t>
      </w:r>
      <w:r>
        <w:rPr>
          <w:rFonts w:ascii="Times New Roman" w:hAnsi="Times New Roman"/>
          <w:b/>
          <w:sz w:val="24"/>
        </w:rPr>
        <w:t>'-bis(2-(2-(2-methoxyethoxy)ethoxy)ethoxy)-2,2'-bipyridine</w:t>
      </w:r>
      <w:r>
        <w:rPr>
          <w:rFonts w:ascii="Times New Roman" w:hAnsi="Times New Roman" w:hint="eastAsia"/>
          <w:b/>
          <w:sz w:val="24"/>
        </w:rPr>
        <w:t xml:space="preserve"> (L</w:t>
      </w:r>
      <w:r>
        <w:rPr>
          <w:rFonts w:ascii="Times New Roman" w:hAnsi="Times New Roman" w:hint="eastAsia"/>
          <w:b/>
          <w:sz w:val="24"/>
          <w:vertAlign w:val="subscript"/>
        </w:rPr>
        <w:t>6</w:t>
      </w:r>
      <w:r>
        <w:rPr>
          <w:rFonts w:ascii="Times New Roman" w:hAnsi="Times New Roman" w:hint="eastAsia"/>
          <w:b/>
          <w:sz w:val="24"/>
        </w:rPr>
        <w:t xml:space="preserve">). </w:t>
      </w:r>
      <w:r>
        <w:rPr>
          <w:rFonts w:ascii="Times New Roman" w:hAnsi="Times New Roman" w:cs="Times New Roman"/>
          <w:kern w:val="0"/>
          <w:sz w:val="24"/>
        </w:rPr>
        <w:t>Yellow oil (284.9 mg, 89% yield) (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ethyl acetate</w:t>
      </w:r>
      <w:r>
        <w:rPr>
          <w:rFonts w:ascii="Times New Roman" w:hAnsi="Times New Roman" w:cs="Times New Roman"/>
          <w:kern w:val="0"/>
          <w:sz w:val="24"/>
        </w:rPr>
        <w:t xml:space="preserve"> as eluent).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</w:t>
      </w:r>
      <w:r>
        <w:rPr>
          <w:rFonts w:ascii="Times New Roman" w:eastAsia="宋体" w:hAnsi="Times New Roman"/>
          <w:sz w:val="24"/>
        </w:rPr>
        <w:t>H NMR (400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</w:t>
      </w:r>
      <w:r>
        <w:rPr>
          <w:rFonts w:ascii="Times New Roman" w:eastAsia="宋体" w:hAnsi="Times New Roman" w:hint="eastAsia"/>
          <w:sz w:val="24"/>
        </w:rPr>
        <w:t xml:space="preserve"> =</w:t>
      </w:r>
      <w:r>
        <w:rPr>
          <w:rFonts w:ascii="Times New Roman" w:eastAsia="宋体" w:hAnsi="Times New Roman"/>
          <w:sz w:val="24"/>
        </w:rPr>
        <w:t xml:space="preserve"> 8.45 (d, </w:t>
      </w:r>
      <w:r>
        <w:rPr>
          <w:rFonts w:ascii="Times New Roman" w:eastAsia="宋体" w:hAnsi="Times New Roman"/>
          <w:i/>
          <w:iCs/>
          <w:sz w:val="24"/>
        </w:rPr>
        <w:t>J</w:t>
      </w:r>
      <w:r>
        <w:rPr>
          <w:rFonts w:ascii="Times New Roman" w:eastAsia="宋体" w:hAnsi="Times New Roman"/>
          <w:sz w:val="24"/>
        </w:rPr>
        <w:t xml:space="preserve"> = 5.7 Hz,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 xml:space="preserve">H), 7.98 (d, </w:t>
      </w:r>
      <w:r>
        <w:rPr>
          <w:rFonts w:ascii="Times New Roman" w:eastAsia="宋体" w:hAnsi="Times New Roman"/>
          <w:i/>
          <w:iCs/>
          <w:sz w:val="24"/>
        </w:rPr>
        <w:t>J</w:t>
      </w:r>
      <w:r>
        <w:rPr>
          <w:rFonts w:ascii="Times New Roman" w:eastAsia="宋体" w:hAnsi="Times New Roman"/>
          <w:sz w:val="24"/>
        </w:rPr>
        <w:t xml:space="preserve"> = 2.4 Hz, 1H), 6.</w:t>
      </w:r>
      <w:r>
        <w:rPr>
          <w:rFonts w:ascii="Times New Roman" w:eastAsia="宋体" w:hAnsi="Times New Roman" w:hint="eastAsia"/>
          <w:sz w:val="24"/>
        </w:rPr>
        <w:t>90-6.82</w:t>
      </w:r>
      <w:r>
        <w:rPr>
          <w:rFonts w:ascii="Times New Roman" w:eastAsia="宋体" w:hAnsi="Times New Roman"/>
          <w:sz w:val="24"/>
        </w:rPr>
        <w:t xml:space="preserve"> (</w:t>
      </w:r>
      <w:r>
        <w:rPr>
          <w:rFonts w:ascii="Times New Roman" w:eastAsia="宋体" w:hAnsi="Times New Roman" w:hint="eastAsia"/>
          <w:sz w:val="24"/>
        </w:rPr>
        <w:t>m</w:t>
      </w:r>
      <w:r>
        <w:rPr>
          <w:rFonts w:ascii="Times New Roman" w:eastAsia="宋体" w:hAnsi="Times New Roman"/>
          <w:sz w:val="24"/>
        </w:rPr>
        <w:t xml:space="preserve">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H), 4.31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4.25 (m,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>H), 3.92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3.86 (m,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>H), 3.76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3.62 (m, </w:t>
      </w:r>
      <w:r>
        <w:rPr>
          <w:rFonts w:ascii="Times New Roman" w:eastAsia="宋体" w:hAnsi="Times New Roman" w:hint="eastAsia"/>
          <w:sz w:val="24"/>
        </w:rPr>
        <w:t>12</w:t>
      </w:r>
      <w:r>
        <w:rPr>
          <w:rFonts w:ascii="Times New Roman" w:eastAsia="宋体" w:hAnsi="Times New Roman"/>
          <w:sz w:val="24"/>
        </w:rPr>
        <w:t>H), 3.5</w:t>
      </w:r>
      <w:r>
        <w:rPr>
          <w:rFonts w:ascii="Times New Roman" w:eastAsia="宋体" w:hAnsi="Times New Roman" w:hint="eastAsia"/>
          <w:sz w:val="24"/>
        </w:rPr>
        <w:t>6-3.49</w:t>
      </w:r>
      <w:r>
        <w:rPr>
          <w:rFonts w:ascii="Times New Roman" w:eastAsia="宋体" w:hAnsi="Times New Roman"/>
          <w:sz w:val="24"/>
        </w:rPr>
        <w:t xml:space="preserve"> (</w:t>
      </w:r>
      <w:r>
        <w:rPr>
          <w:rFonts w:ascii="Times New Roman" w:eastAsia="宋体" w:hAnsi="Times New Roman" w:hint="eastAsia"/>
          <w:sz w:val="24"/>
        </w:rPr>
        <w:t>m</w:t>
      </w:r>
      <w:r>
        <w:rPr>
          <w:rFonts w:ascii="Times New Roman" w:eastAsia="宋体" w:hAnsi="Times New Roman"/>
          <w:sz w:val="24"/>
        </w:rPr>
        <w:t xml:space="preserve">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 xml:space="preserve">H), 3.36 (s, </w:t>
      </w: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/>
          <w:sz w:val="24"/>
        </w:rPr>
        <w:t>H).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13</w:t>
      </w:r>
      <w:r>
        <w:rPr>
          <w:rFonts w:ascii="Times New Roman" w:eastAsia="宋体" w:hAnsi="Times New Roman"/>
          <w:sz w:val="24"/>
        </w:rPr>
        <w:t>C NMR (10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</w:t>
      </w:r>
      <w:r>
        <w:rPr>
          <w:rFonts w:ascii="Times New Roman" w:eastAsia="宋体" w:hAnsi="Times New Roman" w:hint="eastAsia"/>
          <w:sz w:val="24"/>
        </w:rPr>
        <w:t xml:space="preserve"> =</w:t>
      </w:r>
      <w:r>
        <w:rPr>
          <w:rFonts w:ascii="Times New Roman" w:eastAsia="宋体" w:hAnsi="Times New Roman"/>
          <w:sz w:val="24"/>
        </w:rPr>
        <w:t xml:space="preserve"> 165.85, 157.79, 150.13, 111.51, 106.63, 71.93, 70.92, 70.67, 70.60, 69.38, 67.46, 59.05.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HRMS(ESI): m/z calcd for</w:t>
      </w:r>
      <w:r>
        <w:rPr>
          <w:rFonts w:ascii="Times New Roman" w:hAnsi="Times New Roman" w:hint="eastAsia"/>
          <w:kern w:val="0"/>
          <w:sz w:val="24"/>
        </w:rPr>
        <w:t xml:space="preserve"> C</w:t>
      </w:r>
      <w:r>
        <w:rPr>
          <w:rFonts w:ascii="Times New Roman" w:hAnsi="Times New Roman" w:hint="eastAsia"/>
          <w:kern w:val="0"/>
          <w:sz w:val="24"/>
          <w:vertAlign w:val="subscript"/>
        </w:rPr>
        <w:t>24</w:t>
      </w:r>
      <w:r>
        <w:rPr>
          <w:rFonts w:ascii="Times New Roman" w:hAnsi="Times New Roman" w:hint="eastAsia"/>
          <w:kern w:val="0"/>
          <w:sz w:val="24"/>
        </w:rPr>
        <w:t>H</w:t>
      </w:r>
      <w:r>
        <w:rPr>
          <w:rFonts w:ascii="Times New Roman" w:hAnsi="Times New Roman" w:hint="eastAsia"/>
          <w:kern w:val="0"/>
          <w:sz w:val="24"/>
          <w:vertAlign w:val="subscript"/>
        </w:rPr>
        <w:t>36</w:t>
      </w:r>
      <w:r>
        <w:rPr>
          <w:rFonts w:ascii="Times New Roman" w:hAnsi="Times New Roman" w:hint="eastAsia"/>
          <w:kern w:val="0"/>
          <w:sz w:val="24"/>
        </w:rPr>
        <w:t>N</w:t>
      </w:r>
      <w:r>
        <w:rPr>
          <w:rFonts w:ascii="Times New Roman" w:hAnsi="Times New Roman" w:hint="eastAsia"/>
          <w:kern w:val="0"/>
          <w:sz w:val="24"/>
          <w:vertAlign w:val="subscript"/>
        </w:rPr>
        <w:t>2</w:t>
      </w:r>
      <w:r>
        <w:rPr>
          <w:rFonts w:ascii="Times New Roman" w:hAnsi="Times New Roman" w:hint="eastAsia"/>
          <w:kern w:val="0"/>
          <w:sz w:val="24"/>
        </w:rPr>
        <w:t>O</w:t>
      </w:r>
      <w:r>
        <w:rPr>
          <w:rFonts w:ascii="Times New Roman" w:hAnsi="Times New Roman" w:hint="eastAsia"/>
          <w:kern w:val="0"/>
          <w:sz w:val="24"/>
          <w:vertAlign w:val="subscript"/>
        </w:rPr>
        <w:t>8</w:t>
      </w:r>
      <w:r>
        <w:rPr>
          <w:rFonts w:ascii="Times New Roman" w:hAnsi="Times New Roman"/>
          <w:kern w:val="0"/>
          <w:sz w:val="24"/>
        </w:rPr>
        <w:t>[M+H]</w:t>
      </w:r>
      <w:r>
        <w:rPr>
          <w:rFonts w:ascii="Times New Roman" w:hAnsi="Times New Roman"/>
          <w:kern w:val="0"/>
          <w:sz w:val="24"/>
          <w:vertAlign w:val="superscript"/>
        </w:rPr>
        <w:t>+</w:t>
      </w:r>
      <w:r>
        <w:rPr>
          <w:rFonts w:ascii="Times New Roman" w:hAnsi="Times New Roman" w:hint="eastAsia"/>
          <w:kern w:val="0"/>
          <w:sz w:val="24"/>
        </w:rPr>
        <w:t>, 481.2544</w:t>
      </w:r>
      <w:r>
        <w:rPr>
          <w:rFonts w:ascii="Times New Roman" w:hAnsi="Times New Roman"/>
          <w:kern w:val="0"/>
          <w:sz w:val="24"/>
        </w:rPr>
        <w:t>; found,</w:t>
      </w:r>
      <w:r>
        <w:rPr>
          <w:rFonts w:ascii="Times New Roman" w:hAnsi="Times New Roman" w:hint="eastAsia"/>
          <w:kern w:val="0"/>
          <w:sz w:val="24"/>
        </w:rPr>
        <w:t xml:space="preserve"> 481.2549.</w:t>
      </w:r>
    </w:p>
    <w:p w:rsidR="00546322" w:rsidRDefault="007F6160">
      <w:pPr>
        <w:pStyle w:val="a6"/>
        <w:spacing w:beforeAutospacing="0" w:afterAutospacing="0"/>
      </w:pPr>
      <w:r>
        <w:object w:dxaOrig="3274" w:dyaOrig="1481">
          <v:shape id="_x0000_i1042" type="#_x0000_t75" style="width:163.7pt;height:74.15pt" o:ole="">
            <v:imagedata r:id="rId43" o:title=""/>
          </v:shape>
          <o:OLEObject Type="Embed" ProgID="ChemDraw.Document.6.0" ShapeID="_x0000_i1042" DrawAspect="Content" ObjectID="_1609096968" r:id="rId44"/>
        </w:object>
      </w:r>
    </w:p>
    <w:p w:rsidR="00546322" w:rsidRDefault="007F6160">
      <w:pPr>
        <w:rPr>
          <w:rFonts w:ascii="Times New Roman" w:hAnsi="Times New Roman"/>
          <w:kern w:val="0"/>
          <w:sz w:val="24"/>
        </w:rPr>
      </w:pPr>
      <w:r>
        <w:rPr>
          <w:rFonts w:ascii="Times New Roman" w:hAnsi="Times New Roman" w:hint="eastAsia"/>
          <w:b/>
          <w:sz w:val="24"/>
        </w:rPr>
        <w:t>6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6</w:t>
      </w:r>
      <w:r>
        <w:rPr>
          <w:rFonts w:ascii="Times New Roman" w:hAnsi="Times New Roman"/>
          <w:b/>
          <w:sz w:val="24"/>
        </w:rPr>
        <w:t>'-bis(2-(2-(2-methoxyethoxy)ethoxy)ethoxy)-2,2'-bipyridine</w:t>
      </w:r>
      <w:r>
        <w:rPr>
          <w:rFonts w:ascii="Times New Roman" w:hAnsi="Times New Roman" w:hint="eastAsia"/>
          <w:b/>
          <w:sz w:val="24"/>
        </w:rPr>
        <w:t xml:space="preserve"> (L</w:t>
      </w:r>
      <w:r>
        <w:rPr>
          <w:rFonts w:ascii="Times New Roman" w:hAnsi="Times New Roman" w:hint="eastAsia"/>
          <w:b/>
          <w:sz w:val="24"/>
          <w:vertAlign w:val="subscript"/>
        </w:rPr>
        <w:t>7</w:t>
      </w:r>
      <w:r>
        <w:rPr>
          <w:rFonts w:ascii="Times New Roman" w:hAnsi="Times New Roman" w:hint="eastAsia"/>
          <w:b/>
          <w:sz w:val="24"/>
        </w:rPr>
        <w:t xml:space="preserve">). </w:t>
      </w:r>
      <w:bookmarkStart w:id="38" w:name="OLE_LINK168"/>
      <w:bookmarkStart w:id="39" w:name="OLE_LINK169"/>
      <w:r>
        <w:rPr>
          <w:rFonts w:ascii="Times New Roman" w:hAnsi="Times New Roman" w:cs="Times New Roman"/>
          <w:kern w:val="0"/>
          <w:sz w:val="24"/>
        </w:rPr>
        <w:t xml:space="preserve">Yellow oil (284.9 mg, </w:t>
      </w:r>
      <w:r>
        <w:rPr>
          <w:rFonts w:ascii="Times New Roman" w:hAnsi="Times New Roman" w:cs="Times New Roman" w:hint="eastAsia"/>
          <w:kern w:val="0"/>
          <w:sz w:val="24"/>
        </w:rPr>
        <w:t>89</w:t>
      </w:r>
      <w:r>
        <w:rPr>
          <w:rFonts w:ascii="Times New Roman" w:hAnsi="Times New Roman" w:cs="Times New Roman"/>
          <w:kern w:val="0"/>
          <w:sz w:val="24"/>
        </w:rPr>
        <w:t>% yield)</w:t>
      </w:r>
      <w:r>
        <w:rPr>
          <w:rFonts w:ascii="Times New Roman" w:hAnsi="Times New Roman" w:cs="Times New Roman" w:hint="eastAsia"/>
          <w:kern w:val="0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ethyl acetate</w:t>
      </w:r>
      <w:r>
        <w:rPr>
          <w:rFonts w:ascii="Times New Roman" w:hAnsi="Times New Roman" w:cs="Times New Roman"/>
          <w:sz w:val="24"/>
        </w:rPr>
        <w:t xml:space="preserve"> as eluent).</w:t>
      </w:r>
      <w:bookmarkEnd w:id="38"/>
      <w:bookmarkEnd w:id="39"/>
      <w:r>
        <w:rPr>
          <w:rFonts w:ascii="Times New Roman" w:hAnsi="Times New Roman" w:cs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</w:t>
      </w:r>
      <w:r>
        <w:rPr>
          <w:rFonts w:ascii="Times New Roman" w:eastAsia="宋体" w:hAnsi="Times New Roman"/>
          <w:sz w:val="24"/>
        </w:rPr>
        <w:t>H NMR (400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 7.98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7.92 (m,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H), 7.</w:t>
      </w:r>
      <w:r>
        <w:rPr>
          <w:rFonts w:ascii="Times New Roman" w:eastAsia="宋体" w:hAnsi="Times New Roman" w:hint="eastAsia"/>
          <w:sz w:val="24"/>
        </w:rPr>
        <w:t>71-7.61</w:t>
      </w:r>
      <w:r>
        <w:rPr>
          <w:rFonts w:ascii="Times New Roman" w:eastAsia="宋体" w:hAnsi="Times New Roman"/>
          <w:sz w:val="24"/>
        </w:rPr>
        <w:t xml:space="preserve"> (</w:t>
      </w:r>
      <w:r>
        <w:rPr>
          <w:rFonts w:ascii="Times New Roman" w:eastAsia="宋体" w:hAnsi="Times New Roman" w:hint="eastAsia"/>
          <w:sz w:val="24"/>
        </w:rPr>
        <w:t>m</w:t>
      </w:r>
      <w:r>
        <w:rPr>
          <w:rFonts w:ascii="Times New Roman" w:eastAsia="宋体" w:hAnsi="Times New Roman"/>
          <w:sz w:val="24"/>
        </w:rPr>
        <w:t xml:space="preserve">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>H), 6.82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6.74 (m, </w:t>
      </w:r>
      <w:r>
        <w:rPr>
          <w:rFonts w:ascii="Times New Roman" w:eastAsia="宋体" w:hAnsi="Times New Roman" w:hint="eastAsia"/>
          <w:sz w:val="24"/>
        </w:rPr>
        <w:t>2</w:t>
      </w:r>
      <w:r>
        <w:rPr>
          <w:rFonts w:ascii="Times New Roman" w:eastAsia="宋体" w:hAnsi="Times New Roman"/>
          <w:sz w:val="24"/>
        </w:rPr>
        <w:t xml:space="preserve">H), 4.61 (t, </w:t>
      </w:r>
      <w:r>
        <w:rPr>
          <w:rFonts w:ascii="Times New Roman" w:eastAsia="宋体" w:hAnsi="Times New Roman"/>
          <w:i/>
          <w:iCs/>
          <w:sz w:val="24"/>
        </w:rPr>
        <w:t>J</w:t>
      </w:r>
      <w:r>
        <w:rPr>
          <w:rFonts w:ascii="Times New Roman" w:eastAsia="宋体" w:hAnsi="Times New Roman"/>
          <w:sz w:val="24"/>
        </w:rPr>
        <w:t xml:space="preserve"> = 3.8 Hz,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>H), 3.96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3.88 (m,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>H), 3.79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3.63 (m, </w:t>
      </w:r>
      <w:r>
        <w:rPr>
          <w:rFonts w:ascii="Times New Roman" w:eastAsia="宋体" w:hAnsi="Times New Roman" w:hint="eastAsia"/>
          <w:sz w:val="24"/>
        </w:rPr>
        <w:t>12</w:t>
      </w:r>
      <w:r>
        <w:rPr>
          <w:rFonts w:ascii="Times New Roman" w:eastAsia="宋体" w:hAnsi="Times New Roman"/>
          <w:sz w:val="24"/>
        </w:rPr>
        <w:t>H), 3.57</w:t>
      </w:r>
      <w:r>
        <w:rPr>
          <w:rFonts w:ascii="Times New Roman" w:eastAsia="宋体" w:hAnsi="Times New Roman" w:hint="eastAsia"/>
          <w:sz w:val="24"/>
        </w:rPr>
        <w:t>-</w:t>
      </w:r>
      <w:r>
        <w:rPr>
          <w:rFonts w:ascii="Times New Roman" w:eastAsia="宋体" w:hAnsi="Times New Roman"/>
          <w:sz w:val="24"/>
        </w:rPr>
        <w:t xml:space="preserve">3.52 (m, </w:t>
      </w:r>
      <w:r>
        <w:rPr>
          <w:rFonts w:ascii="Times New Roman" w:eastAsia="宋体" w:hAnsi="Times New Roman" w:hint="eastAsia"/>
          <w:sz w:val="24"/>
        </w:rPr>
        <w:t>4</w:t>
      </w:r>
      <w:r>
        <w:rPr>
          <w:rFonts w:ascii="Times New Roman" w:eastAsia="宋体" w:hAnsi="Times New Roman"/>
          <w:sz w:val="24"/>
        </w:rPr>
        <w:t>H), 3.37 (</w:t>
      </w:r>
      <w:r>
        <w:rPr>
          <w:rFonts w:ascii="Times New Roman" w:eastAsia="宋体" w:hAnsi="Times New Roman" w:hint="eastAsia"/>
          <w:sz w:val="24"/>
        </w:rPr>
        <w:t>s</w:t>
      </w:r>
      <w:r>
        <w:rPr>
          <w:rFonts w:ascii="Times New Roman" w:eastAsia="宋体" w:hAnsi="Times New Roman"/>
          <w:sz w:val="24"/>
        </w:rPr>
        <w:t xml:space="preserve">, </w:t>
      </w:r>
      <w:r>
        <w:rPr>
          <w:rFonts w:ascii="Times New Roman" w:eastAsia="宋体" w:hAnsi="Times New Roman" w:hint="eastAsia"/>
          <w:sz w:val="24"/>
        </w:rPr>
        <w:t>6</w:t>
      </w:r>
      <w:r>
        <w:rPr>
          <w:rFonts w:ascii="Times New Roman" w:eastAsia="宋体" w:hAnsi="Times New Roman"/>
          <w:sz w:val="24"/>
        </w:rPr>
        <w:t>H).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eastAsia="宋体" w:hAnsi="Times New Roman"/>
          <w:sz w:val="24"/>
          <w:vertAlign w:val="superscript"/>
        </w:rPr>
        <w:t>13</w:t>
      </w:r>
      <w:r>
        <w:rPr>
          <w:rFonts w:ascii="Times New Roman" w:eastAsia="宋体" w:hAnsi="Times New Roman"/>
          <w:sz w:val="24"/>
        </w:rPr>
        <w:t>C NMR (10</w:t>
      </w:r>
      <w:r>
        <w:rPr>
          <w:rFonts w:ascii="Times New Roman" w:eastAsia="宋体" w:hAnsi="Times New Roman" w:hint="eastAsia"/>
          <w:sz w:val="24"/>
        </w:rPr>
        <w:t>0</w:t>
      </w:r>
      <w:r>
        <w:rPr>
          <w:rFonts w:ascii="Times New Roman" w:eastAsia="宋体" w:hAnsi="Times New Roman"/>
          <w:sz w:val="24"/>
        </w:rPr>
        <w:t xml:space="preserve"> MHz, CDCl</w:t>
      </w:r>
      <w:r>
        <w:rPr>
          <w:rFonts w:ascii="Times New Roman" w:eastAsia="宋体" w:hAnsi="Times New Roman"/>
          <w:sz w:val="24"/>
          <w:vertAlign w:val="subscript"/>
        </w:rPr>
        <w:t>3</w:t>
      </w:r>
      <w:r>
        <w:rPr>
          <w:rFonts w:ascii="Times New Roman" w:eastAsia="宋体" w:hAnsi="Times New Roman"/>
          <w:sz w:val="24"/>
        </w:rPr>
        <w:t>) δ</w:t>
      </w:r>
      <w:r>
        <w:rPr>
          <w:rFonts w:ascii="Times New Roman" w:eastAsia="宋体" w:hAnsi="Times New Roman" w:hint="eastAsia"/>
          <w:sz w:val="24"/>
        </w:rPr>
        <w:t xml:space="preserve"> =</w:t>
      </w:r>
      <w:r>
        <w:rPr>
          <w:rFonts w:ascii="Times New Roman" w:eastAsia="宋体" w:hAnsi="Times New Roman"/>
          <w:sz w:val="24"/>
        </w:rPr>
        <w:t xml:space="preserve"> 162.84, 153.19, 139.28, 113.72, 111.34, 71.94, 70.70, 70.68, 70.59, 69.77, 64.86, 59.07.</w:t>
      </w:r>
      <w:r>
        <w:rPr>
          <w:rFonts w:ascii="Times New Roman" w:eastAsia="宋体" w:hAnsi="Times New Roman" w:hint="eastAsia"/>
          <w:sz w:val="24"/>
        </w:rPr>
        <w:t xml:space="preserve"> </w:t>
      </w:r>
      <w:r>
        <w:rPr>
          <w:rFonts w:ascii="Times New Roman" w:hAnsi="Times New Roman"/>
          <w:kern w:val="0"/>
          <w:sz w:val="24"/>
        </w:rPr>
        <w:t>HRMS(ESI): m/z calcd for</w:t>
      </w:r>
      <w:r>
        <w:rPr>
          <w:rFonts w:ascii="Times New Roman" w:hAnsi="Times New Roman" w:hint="eastAsia"/>
          <w:kern w:val="0"/>
          <w:sz w:val="24"/>
        </w:rPr>
        <w:t xml:space="preserve"> C</w:t>
      </w:r>
      <w:r>
        <w:rPr>
          <w:rFonts w:ascii="Times New Roman" w:hAnsi="Times New Roman" w:hint="eastAsia"/>
          <w:kern w:val="0"/>
          <w:sz w:val="24"/>
          <w:vertAlign w:val="subscript"/>
        </w:rPr>
        <w:t>24</w:t>
      </w:r>
      <w:r>
        <w:rPr>
          <w:rFonts w:ascii="Times New Roman" w:hAnsi="Times New Roman" w:hint="eastAsia"/>
          <w:kern w:val="0"/>
          <w:sz w:val="24"/>
        </w:rPr>
        <w:t>H</w:t>
      </w:r>
      <w:r>
        <w:rPr>
          <w:rFonts w:ascii="Times New Roman" w:hAnsi="Times New Roman" w:hint="eastAsia"/>
          <w:kern w:val="0"/>
          <w:sz w:val="24"/>
          <w:vertAlign w:val="subscript"/>
        </w:rPr>
        <w:t>36</w:t>
      </w:r>
      <w:r>
        <w:rPr>
          <w:rFonts w:ascii="Times New Roman" w:hAnsi="Times New Roman" w:hint="eastAsia"/>
          <w:kern w:val="0"/>
          <w:sz w:val="24"/>
        </w:rPr>
        <w:t>N</w:t>
      </w:r>
      <w:r>
        <w:rPr>
          <w:rFonts w:ascii="Times New Roman" w:hAnsi="Times New Roman" w:hint="eastAsia"/>
          <w:kern w:val="0"/>
          <w:sz w:val="24"/>
          <w:vertAlign w:val="subscript"/>
        </w:rPr>
        <w:t>2</w:t>
      </w:r>
      <w:r>
        <w:rPr>
          <w:rFonts w:ascii="Times New Roman" w:hAnsi="Times New Roman" w:hint="eastAsia"/>
          <w:kern w:val="0"/>
          <w:sz w:val="24"/>
        </w:rPr>
        <w:t>O</w:t>
      </w:r>
      <w:r>
        <w:rPr>
          <w:rFonts w:ascii="Times New Roman" w:hAnsi="Times New Roman" w:hint="eastAsia"/>
          <w:kern w:val="0"/>
          <w:sz w:val="24"/>
          <w:vertAlign w:val="subscript"/>
        </w:rPr>
        <w:t>8</w:t>
      </w:r>
      <w:r>
        <w:rPr>
          <w:rFonts w:ascii="Times New Roman" w:hAnsi="Times New Roman"/>
          <w:kern w:val="0"/>
          <w:sz w:val="24"/>
        </w:rPr>
        <w:t>[M+H]</w:t>
      </w:r>
      <w:r>
        <w:rPr>
          <w:rFonts w:ascii="Times New Roman" w:hAnsi="Times New Roman"/>
          <w:kern w:val="0"/>
          <w:sz w:val="24"/>
          <w:vertAlign w:val="superscript"/>
        </w:rPr>
        <w:t>+</w:t>
      </w:r>
      <w:r>
        <w:rPr>
          <w:rFonts w:ascii="Times New Roman" w:hAnsi="Times New Roman" w:hint="eastAsia"/>
          <w:kern w:val="0"/>
          <w:sz w:val="24"/>
        </w:rPr>
        <w:t>, 481.2544</w:t>
      </w:r>
      <w:r>
        <w:rPr>
          <w:rFonts w:ascii="Times New Roman" w:hAnsi="Times New Roman"/>
          <w:kern w:val="0"/>
          <w:sz w:val="24"/>
        </w:rPr>
        <w:t>; found,</w:t>
      </w:r>
      <w:r>
        <w:rPr>
          <w:rFonts w:ascii="Times New Roman" w:hAnsi="Times New Roman" w:hint="eastAsia"/>
          <w:kern w:val="0"/>
          <w:sz w:val="24"/>
        </w:rPr>
        <w:t xml:space="preserve"> 481.2549.</w:t>
      </w:r>
    </w:p>
    <w:p w:rsidR="00546322" w:rsidRDefault="007F6160">
      <w:pPr>
        <w:pStyle w:val="a6"/>
        <w:spacing w:beforeAutospacing="0" w:afterAutospacing="0"/>
      </w:pPr>
      <w:r>
        <w:object w:dxaOrig="3084" w:dyaOrig="897">
          <v:shape id="_x0000_i1043" type="#_x0000_t75" style="width:154.3pt;height:45pt" o:ole="">
            <v:imagedata r:id="rId45" o:title=""/>
          </v:shape>
          <o:OLEObject Type="Embed" ProgID="ChemDraw.Document.6.0" ShapeID="_x0000_i1043" DrawAspect="Content" ObjectID="_1609096969" r:id="rId46"/>
        </w:object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2,6-bis(2-(2-(2-methoxyethoxy)ethoxy)ethoxy)pyridine</w:t>
      </w:r>
      <w:r>
        <w:rPr>
          <w:rFonts w:ascii="Times New Roman" w:hAnsi="Times New Roman" w:hint="eastAsia"/>
          <w:b/>
        </w:rPr>
        <w:t xml:space="preserve"> (L</w:t>
      </w:r>
      <w:r>
        <w:rPr>
          <w:rFonts w:ascii="Times New Roman" w:hAnsi="Times New Roman" w:hint="eastAsia"/>
          <w:b/>
          <w:vertAlign w:val="subscript"/>
        </w:rPr>
        <w:t>8</w:t>
      </w:r>
      <w:r>
        <w:rPr>
          <w:rFonts w:ascii="Times New Roman" w:hAnsi="Times New Roman" w:hint="eastAsia"/>
          <w:b/>
        </w:rPr>
        <w:t xml:space="preserve">). </w:t>
      </w:r>
      <w:r>
        <w:rPr>
          <w:rFonts w:ascii="Times New Roman" w:hAnsi="Times New Roman" w:hint="eastAsia"/>
        </w:rPr>
        <w:t>Yellow</w:t>
      </w:r>
      <w:r>
        <w:rPr>
          <w:rFonts w:ascii="Times New Roman" w:hAnsi="Times New Roman"/>
        </w:rPr>
        <w:t xml:space="preserve"> oil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 xml:space="preserve">220.1 </w:t>
      </w:r>
      <w:r>
        <w:rPr>
          <w:rFonts w:ascii="Times New Roman" w:hAnsi="Times New Roman"/>
        </w:rPr>
        <w:t xml:space="preserve">mg, </w:t>
      </w:r>
      <w:r>
        <w:rPr>
          <w:rFonts w:ascii="Times New Roman" w:hAnsi="Times New Roman" w:hint="eastAsia"/>
        </w:rPr>
        <w:t>91</w:t>
      </w:r>
      <w:r>
        <w:rPr>
          <w:rFonts w:ascii="Times New Roman" w:hAnsi="Times New Roman"/>
        </w:rPr>
        <w:t>% yield)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  <w:color w:val="000000" w:themeColor="text1"/>
        </w:rPr>
        <w:t xml:space="preserve"> e</w:t>
      </w:r>
      <w:r>
        <w:rPr>
          <w:rFonts w:ascii="Times New Roman" w:hAnsi="Times New Roman"/>
          <w:color w:val="000000" w:themeColor="text1"/>
        </w:rPr>
        <w:t>thyl acetate</w:t>
      </w:r>
      <w:r>
        <w:rPr>
          <w:rFonts w:ascii="Times New Roman" w:hAnsi="Times New Roman" w:hint="eastAsia"/>
          <w:color w:val="000000" w:themeColor="text1"/>
        </w:rPr>
        <w:t xml:space="preserve"> as eluent</w:t>
      </w:r>
      <w:r>
        <w:rPr>
          <w:rFonts w:ascii="Times New Roman" w:hAnsi="Times New Roman"/>
        </w:rPr>
        <w:t>).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7.46 (t,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7.9 Hz, 1H), 6.32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7.9 Hz, 2H), 4.45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4.39 (m, 4H), 3.86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3.80 (m, 4H), 3.74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3.64 (m, </w:t>
      </w:r>
      <w:r>
        <w:rPr>
          <w:rFonts w:ascii="Times New Roman" w:eastAsia="宋体" w:hAnsi="Times New Roman"/>
        </w:rPr>
        <w:lastRenderedPageBreak/>
        <w:t>1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3.57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3.51 (m, 4H), 3.37 (s, 6H).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162.14, 140.86, 101.62, 71.80, 70.56, 70.51, 70.42, 69.55, 64.90, 58.86.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/>
        </w:rPr>
        <w:t>HRMS(ESI):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 for</w:t>
      </w:r>
      <w:r>
        <w:rPr>
          <w:rFonts w:ascii="Times New Roman" w:hAnsi="Times New Roman" w:hint="eastAsia"/>
        </w:rPr>
        <w:t xml:space="preserve"> C</w:t>
      </w:r>
      <w:r>
        <w:rPr>
          <w:rFonts w:ascii="Times New Roman" w:hAnsi="Times New Roman" w:hint="eastAsia"/>
          <w:vertAlign w:val="subscript"/>
        </w:rPr>
        <w:t>19</w:t>
      </w:r>
      <w:r>
        <w:rPr>
          <w:rFonts w:ascii="Times New Roman" w:hAnsi="Times New Roman" w:hint="eastAsia"/>
        </w:rPr>
        <w:t>H</w:t>
      </w:r>
      <w:r>
        <w:rPr>
          <w:rFonts w:ascii="Times New Roman" w:hAnsi="Times New Roman" w:hint="eastAsia"/>
          <w:vertAlign w:val="subscript"/>
        </w:rPr>
        <w:t>33</w:t>
      </w:r>
      <w:r>
        <w:rPr>
          <w:rFonts w:ascii="Times New Roman" w:hAnsi="Times New Roman" w:hint="eastAsia"/>
        </w:rPr>
        <w:t>NO</w:t>
      </w:r>
      <w:r>
        <w:rPr>
          <w:rFonts w:ascii="Times New Roman" w:hAnsi="Times New Roman" w:hint="eastAsia"/>
          <w:vertAlign w:val="subscript"/>
        </w:rPr>
        <w:t>8</w:t>
      </w:r>
      <w:r>
        <w:rPr>
          <w:rFonts w:ascii="Times New Roman" w:hAnsi="Times New Roman"/>
        </w:rPr>
        <w:t>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 w:hint="eastAsia"/>
        </w:rPr>
        <w:t>, 404.2279</w:t>
      </w:r>
      <w:r>
        <w:rPr>
          <w:rFonts w:ascii="Times New Roman" w:hAnsi="Times New Roman"/>
        </w:rPr>
        <w:t>; found,</w:t>
      </w:r>
      <w:r>
        <w:rPr>
          <w:rFonts w:ascii="Times New Roman" w:hAnsi="Times New Roman" w:hint="eastAsia"/>
        </w:rPr>
        <w:t xml:space="preserve"> 404.2284.</w:t>
      </w:r>
    </w:p>
    <w:p w:rsidR="00546322" w:rsidRDefault="007F6160">
      <w:pPr>
        <w:pStyle w:val="a6"/>
        <w:spacing w:beforeAutospacing="0" w:afterAutospacing="0"/>
      </w:pPr>
      <w:r>
        <w:object w:dxaOrig="1834" w:dyaOrig="1712">
          <v:shape id="_x0000_i1044" type="#_x0000_t75" style="width:91.7pt;height:85.7pt" o:ole="">
            <v:imagedata r:id="rId47" o:title=""/>
          </v:shape>
          <o:OLEObject Type="Embed" ProgID="ChemDraw.Document.6.0" ShapeID="_x0000_i1044" DrawAspect="Content" ObjectID="_1609096970" r:id="rId48"/>
        </w:object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eastAsia="宋体" w:hAnsi="Times New Roman"/>
          <w:b/>
        </w:rPr>
        <w:t>2,4-bis(2-(2-(2-methoxyethoxy)ethoxy)ethoxy)pyridine</w:t>
      </w:r>
      <w:r>
        <w:rPr>
          <w:rFonts w:ascii="Times New Roman" w:eastAsia="宋体" w:hAnsi="Times New Roman" w:hint="eastAsia"/>
          <w:b/>
        </w:rPr>
        <w:t xml:space="preserve"> (L</w:t>
      </w:r>
      <w:r>
        <w:rPr>
          <w:rFonts w:ascii="Times New Roman" w:eastAsia="宋体" w:hAnsi="Times New Roman" w:hint="eastAsia"/>
          <w:b/>
          <w:vertAlign w:val="subscript"/>
        </w:rPr>
        <w:t>9</w:t>
      </w:r>
      <w:r>
        <w:rPr>
          <w:rFonts w:ascii="Times New Roman" w:eastAsia="宋体" w:hAnsi="Times New Roman" w:hint="eastAsia"/>
          <w:b/>
        </w:rPr>
        <w:t xml:space="preserve">). </w:t>
      </w:r>
      <w:r>
        <w:rPr>
          <w:rFonts w:ascii="Times New Roman" w:hAnsi="Times New Roman" w:hint="eastAsia"/>
        </w:rPr>
        <w:t>Yellow</w:t>
      </w:r>
      <w:r>
        <w:rPr>
          <w:rFonts w:ascii="Times New Roman" w:hAnsi="Times New Roman"/>
        </w:rPr>
        <w:t xml:space="preserve"> oil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 xml:space="preserve">224.9 </w:t>
      </w:r>
      <w:r>
        <w:rPr>
          <w:rFonts w:ascii="Times New Roman" w:hAnsi="Times New Roman"/>
        </w:rPr>
        <w:t xml:space="preserve">mg, </w:t>
      </w:r>
      <w:r>
        <w:rPr>
          <w:rFonts w:ascii="Times New Roman" w:hAnsi="Times New Roman" w:hint="eastAsia"/>
        </w:rPr>
        <w:t>93</w:t>
      </w:r>
      <w:r>
        <w:rPr>
          <w:rFonts w:ascii="Times New Roman" w:hAnsi="Times New Roman"/>
        </w:rPr>
        <w:t>% yield)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  <w:color w:val="000000" w:themeColor="text1"/>
        </w:rPr>
        <w:t xml:space="preserve"> e</w:t>
      </w:r>
      <w:r>
        <w:rPr>
          <w:rFonts w:ascii="Times New Roman" w:hAnsi="Times New Roman"/>
          <w:color w:val="000000" w:themeColor="text1"/>
        </w:rPr>
        <w:t>thyl acetate</w:t>
      </w:r>
      <w:r>
        <w:rPr>
          <w:rFonts w:ascii="Times New Roman" w:hAnsi="Times New Roman" w:hint="eastAsia"/>
          <w:color w:val="000000" w:themeColor="text1"/>
        </w:rPr>
        <w:t xml:space="preserve"> as eluent</w:t>
      </w:r>
      <w:r>
        <w:rPr>
          <w:rFonts w:ascii="Times New Roman" w:hAnsi="Times New Roman"/>
        </w:rPr>
        <w:t>).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7.92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5.9 Hz, 1H), 6.</w:t>
      </w:r>
      <w:r>
        <w:rPr>
          <w:rFonts w:ascii="Times New Roman" w:eastAsia="宋体" w:hAnsi="Times New Roman" w:hint="eastAsia"/>
        </w:rPr>
        <w:t>54-6.42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1H), 6.25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2.1 Hz, 1H), 4.49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4.41 (m, 2H), 4.16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4.10 (m, 2H), 3.8</w:t>
      </w:r>
      <w:r>
        <w:rPr>
          <w:rFonts w:ascii="Times New Roman" w:eastAsia="宋体" w:hAnsi="Times New Roman" w:hint="eastAsia"/>
        </w:rPr>
        <w:t>9-3,80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4H), 3.74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3.62 (m, 12H), 3.5</w:t>
      </w:r>
      <w:r>
        <w:rPr>
          <w:rFonts w:ascii="Times New Roman" w:eastAsia="宋体" w:hAnsi="Times New Roman" w:hint="eastAsia"/>
        </w:rPr>
        <w:t>8-3,51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4H), 3.37 (s, 6H).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166.88, 165.32, 147.15, 106.62, 94.72, 71.83, 71.82, 70.76, 70.53, 70.48, 70.45, 69.68, 69.17, 67.21, 65.10, 58.92.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/>
        </w:rPr>
        <w:t>HRMS(ESI):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 for</w:t>
      </w:r>
      <w:r>
        <w:rPr>
          <w:rFonts w:ascii="Times New Roman" w:hAnsi="Times New Roman" w:hint="eastAsia"/>
        </w:rPr>
        <w:t xml:space="preserve"> C</w:t>
      </w:r>
      <w:r>
        <w:rPr>
          <w:rFonts w:ascii="Times New Roman" w:hAnsi="Times New Roman" w:hint="eastAsia"/>
          <w:vertAlign w:val="subscript"/>
        </w:rPr>
        <w:t>19</w:t>
      </w:r>
      <w:r>
        <w:rPr>
          <w:rFonts w:ascii="Times New Roman" w:hAnsi="Times New Roman" w:hint="eastAsia"/>
        </w:rPr>
        <w:t>H</w:t>
      </w:r>
      <w:r>
        <w:rPr>
          <w:rFonts w:ascii="Times New Roman" w:hAnsi="Times New Roman" w:hint="eastAsia"/>
          <w:vertAlign w:val="subscript"/>
        </w:rPr>
        <w:t>33</w:t>
      </w:r>
      <w:r>
        <w:rPr>
          <w:rFonts w:ascii="Times New Roman" w:hAnsi="Times New Roman" w:hint="eastAsia"/>
        </w:rPr>
        <w:t>NO</w:t>
      </w:r>
      <w:r>
        <w:rPr>
          <w:rFonts w:ascii="Times New Roman" w:hAnsi="Times New Roman" w:hint="eastAsia"/>
          <w:vertAlign w:val="subscript"/>
        </w:rPr>
        <w:t>8</w:t>
      </w:r>
      <w:r>
        <w:rPr>
          <w:rFonts w:ascii="Times New Roman" w:hAnsi="Times New Roman"/>
        </w:rPr>
        <w:t>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 w:hint="eastAsia"/>
        </w:rPr>
        <w:t>, 404.2279</w:t>
      </w:r>
      <w:r>
        <w:rPr>
          <w:rFonts w:ascii="Times New Roman" w:hAnsi="Times New Roman"/>
        </w:rPr>
        <w:t>; found,</w:t>
      </w:r>
      <w:r>
        <w:rPr>
          <w:rFonts w:ascii="Times New Roman" w:hAnsi="Times New Roman" w:hint="eastAsia"/>
        </w:rPr>
        <w:t xml:space="preserve"> 404.2283.</w:t>
      </w:r>
    </w:p>
    <w:p w:rsidR="00546322" w:rsidRDefault="007F6160">
      <w:r>
        <w:object w:dxaOrig="1834" w:dyaOrig="802">
          <v:shape id="_x0000_i1045" type="#_x0000_t75" style="width:91.7pt;height:40.3pt" o:ole="">
            <v:imagedata r:id="rId49" o:title=""/>
          </v:shape>
          <o:OLEObject Type="Embed" ProgID="ChemDraw.Document.6.0" ShapeID="_x0000_i1045" DrawAspect="Content" ObjectID="_1609096971" r:id="rId50"/>
        </w:object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2-(2-(2-(2-methoxyethoxy)ethoxy)ethoxy)pyridine</w:t>
      </w:r>
      <w:r>
        <w:rPr>
          <w:rFonts w:ascii="Times New Roman" w:hAnsi="Times New Roman" w:hint="eastAsia"/>
          <w:b/>
        </w:rPr>
        <w:t xml:space="preserve"> (L</w:t>
      </w:r>
      <w:r>
        <w:rPr>
          <w:rFonts w:ascii="Times New Roman" w:hAnsi="Times New Roman" w:hint="eastAsia"/>
          <w:b/>
          <w:vertAlign w:val="subscript"/>
        </w:rPr>
        <w:t>10</w:t>
      </w:r>
      <w:r>
        <w:rPr>
          <w:rFonts w:ascii="Times New Roman" w:hAnsi="Times New Roman" w:hint="eastAsia"/>
          <w:b/>
        </w:rPr>
        <w:t xml:space="preserve">). </w:t>
      </w:r>
      <w:r>
        <w:rPr>
          <w:rFonts w:ascii="Times New Roman" w:hAnsi="Times New Roman" w:hint="eastAsia"/>
        </w:rPr>
        <w:t>Yellow</w:t>
      </w:r>
      <w:r>
        <w:rPr>
          <w:rFonts w:ascii="Times New Roman" w:hAnsi="Times New Roman"/>
        </w:rPr>
        <w:t xml:space="preserve"> oil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</w:rPr>
        <w:t xml:space="preserve">131.8 </w:t>
      </w:r>
      <w:r>
        <w:rPr>
          <w:rFonts w:ascii="Times New Roman" w:hAnsi="Times New Roman"/>
        </w:rPr>
        <w:t xml:space="preserve">mg, </w:t>
      </w:r>
      <w:r>
        <w:rPr>
          <w:rFonts w:ascii="Times New Roman" w:hAnsi="Times New Roman" w:hint="eastAsia"/>
        </w:rPr>
        <w:t>90</w:t>
      </w:r>
      <w:r>
        <w:rPr>
          <w:rFonts w:ascii="Times New Roman" w:hAnsi="Times New Roman"/>
        </w:rPr>
        <w:t>% yield)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 w:hint="eastAsia"/>
          <w:color w:val="000000" w:themeColor="text1"/>
        </w:rPr>
        <w:t>e</w:t>
      </w:r>
      <w:r>
        <w:rPr>
          <w:rFonts w:ascii="Times New Roman" w:hAnsi="Times New Roman"/>
          <w:color w:val="000000" w:themeColor="text1"/>
        </w:rPr>
        <w:t>thyl acetate</w:t>
      </w:r>
      <w:r>
        <w:rPr>
          <w:rFonts w:ascii="Times New Roman" w:hAnsi="Times New Roman" w:hint="eastAsia"/>
          <w:color w:val="000000" w:themeColor="text1"/>
        </w:rPr>
        <w:t xml:space="preserve"> as eluent</w:t>
      </w:r>
      <w:r>
        <w:rPr>
          <w:rFonts w:ascii="Times New Roman" w:hAnsi="Times New Roman"/>
        </w:rPr>
        <w:t>).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8.16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8.09 (m, 1H), 7.</w:t>
      </w:r>
      <w:r>
        <w:rPr>
          <w:rFonts w:ascii="Times New Roman" w:eastAsia="宋体" w:hAnsi="Times New Roman" w:hint="eastAsia"/>
        </w:rPr>
        <w:t>60-7.50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 xml:space="preserve">m </w:t>
      </w:r>
      <w:r>
        <w:rPr>
          <w:rFonts w:ascii="Times New Roman" w:eastAsia="宋体" w:hAnsi="Times New Roman"/>
        </w:rPr>
        <w:t>1H), 6.8</w:t>
      </w:r>
      <w:r>
        <w:rPr>
          <w:rFonts w:ascii="Times New Roman" w:eastAsia="宋体" w:hAnsi="Times New Roman" w:hint="eastAsia"/>
        </w:rPr>
        <w:t>9-6.80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1H), 6.77 (d, </w:t>
      </w:r>
      <w:r>
        <w:rPr>
          <w:rFonts w:ascii="Times New Roman" w:eastAsia="宋体" w:hAnsi="Times New Roman"/>
          <w:i/>
          <w:iCs/>
        </w:rPr>
        <w:t>J</w:t>
      </w:r>
      <w:r>
        <w:rPr>
          <w:rFonts w:ascii="Times New Roman" w:eastAsia="宋体" w:hAnsi="Times New Roman"/>
        </w:rPr>
        <w:t xml:space="preserve"> = 8.4 Hz, 1H), 4.</w:t>
      </w:r>
      <w:r>
        <w:rPr>
          <w:rFonts w:ascii="Times New Roman" w:eastAsia="宋体" w:hAnsi="Times New Roman" w:hint="eastAsia"/>
        </w:rPr>
        <w:t>52-4.43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3.8</w:t>
      </w:r>
      <w:r>
        <w:rPr>
          <w:rFonts w:ascii="Times New Roman" w:eastAsia="宋体" w:hAnsi="Times New Roman" w:hint="eastAsia"/>
        </w:rPr>
        <w:t>9-3.82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3.76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3.70 (m,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3.70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3.62 (m,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>H), 3.57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3.51 (m,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3.37 (s, 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163.49, 146.62, 138.48, 116.71, 111.24, 71.83, 70.55, 70.53, 70.44, 69.64, 64.89, 58.90.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/>
        </w:rPr>
        <w:t>HRMS(ESI):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 for</w:t>
      </w:r>
      <w:r>
        <w:rPr>
          <w:rFonts w:ascii="Times New Roman" w:hAnsi="Times New Roman" w:hint="eastAsia"/>
        </w:rPr>
        <w:t xml:space="preserve"> C</w:t>
      </w:r>
      <w:r>
        <w:rPr>
          <w:rFonts w:ascii="Times New Roman" w:hAnsi="Times New Roman" w:hint="eastAsia"/>
          <w:vertAlign w:val="subscript"/>
        </w:rPr>
        <w:t>12</w:t>
      </w:r>
      <w:r>
        <w:rPr>
          <w:rFonts w:ascii="Times New Roman" w:hAnsi="Times New Roman" w:hint="eastAsia"/>
        </w:rPr>
        <w:t>H</w:t>
      </w:r>
      <w:r>
        <w:rPr>
          <w:rFonts w:ascii="Times New Roman" w:hAnsi="Times New Roman" w:hint="eastAsia"/>
          <w:vertAlign w:val="subscript"/>
        </w:rPr>
        <w:t>19</w:t>
      </w:r>
      <w:r>
        <w:rPr>
          <w:rFonts w:ascii="Times New Roman" w:hAnsi="Times New Roman" w:hint="eastAsia"/>
        </w:rPr>
        <w:t>NO</w:t>
      </w:r>
      <w:r>
        <w:rPr>
          <w:rFonts w:ascii="Times New Roman" w:hAnsi="Times New Roman" w:hint="eastAsia"/>
          <w:vertAlign w:val="subscript"/>
        </w:rPr>
        <w:t>4</w:t>
      </w:r>
      <w:r>
        <w:rPr>
          <w:rFonts w:ascii="Times New Roman" w:hAnsi="Times New Roman"/>
        </w:rPr>
        <w:t>[M+H]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 w:hint="eastAsia"/>
        </w:rPr>
        <w:t>, 242.1387</w:t>
      </w:r>
      <w:r>
        <w:rPr>
          <w:rFonts w:ascii="Times New Roman" w:hAnsi="Times New Roman"/>
        </w:rPr>
        <w:t>; found,</w:t>
      </w:r>
      <w:r>
        <w:rPr>
          <w:rFonts w:ascii="Times New Roman" w:hAnsi="Times New Roman" w:hint="eastAsia"/>
        </w:rPr>
        <w:t xml:space="preserve"> 242.1396.</w:t>
      </w:r>
    </w:p>
    <w:p w:rsidR="00546322" w:rsidRDefault="007F6160">
      <w:pPr>
        <w:pStyle w:val="a6"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962025" cy="714375"/>
            <wp:effectExtent l="0" t="0" r="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spacing w:beforeAutospacing="0" w:afterAutospacing="0"/>
        <w:jc w:val="both"/>
        <w:rPr>
          <w:sz w:val="18"/>
          <w:szCs w:val="18"/>
        </w:rPr>
      </w:pPr>
      <w:r>
        <w:rPr>
          <w:rFonts w:ascii="Times New Roman" w:hAnsi="Times New Roman"/>
          <w:b/>
          <w:bCs/>
        </w:rPr>
        <w:t>9H-fluoren-9-one(2a)</w:t>
      </w:r>
      <w:r>
        <w:rPr>
          <w:rFonts w:ascii="Times New Roman" w:hAnsi="Times New Roman" w:hint="eastAsia"/>
          <w:bCs/>
          <w:vertAlign w:val="superscript"/>
        </w:rPr>
        <w:t>[1]</w:t>
      </w:r>
      <w:r>
        <w:rPr>
          <w:rFonts w:ascii="Times New Roman" w:hAnsi="Times New Roman"/>
          <w:b/>
          <w:bCs/>
        </w:rPr>
        <w:t>.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 w:hint="eastAsia"/>
        </w:rPr>
        <w:t xml:space="preserve">Yellow solid (34.9 mg, 97% yield) </w:t>
      </w:r>
      <w:r>
        <w:rPr>
          <w:rFonts w:ascii="Times New Roman" w:hAnsi="Times New Roman" w:hint="eastAsia"/>
          <w:color w:val="000000" w:themeColor="text1"/>
        </w:rPr>
        <w:t>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79-81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 xml:space="preserve">δ </w:t>
      </w:r>
      <w:r>
        <w:rPr>
          <w:rFonts w:ascii="Times New Roman" w:eastAsia="宋体" w:hAnsi="Times New Roman" w:hint="eastAsia"/>
        </w:rPr>
        <w:t xml:space="preserve">= </w:t>
      </w:r>
      <w:r>
        <w:rPr>
          <w:rFonts w:ascii="Times New Roman" w:eastAsia="宋体" w:hAnsi="Times New Roman"/>
        </w:rPr>
        <w:t xml:space="preserve">7.64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7.3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7.51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7.43 (m,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>H),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7.30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7.24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 xml:space="preserve">(m,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δ</w:t>
      </w:r>
      <w:r>
        <w:rPr>
          <w:rFonts w:ascii="Times New Roman" w:eastAsia="宋体" w:hAnsi="Times New Roman" w:hint="eastAsia"/>
        </w:rPr>
        <w:t xml:space="preserve"> = </w:t>
      </w:r>
      <w:r>
        <w:rPr>
          <w:rFonts w:ascii="Times New Roman" w:eastAsia="宋体" w:hAnsi="Times New Roman"/>
        </w:rPr>
        <w:t>193.93, 144.43, 134.69, 134.15, 129.08, 124.30, 120.32.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8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180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180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219200" cy="714375"/>
            <wp:effectExtent l="0" t="0" r="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spacing w:beforeAutospacing="0" w:afterAutospacing="0"/>
        <w:jc w:val="both"/>
        <w:rPr>
          <w:sz w:val="18"/>
          <w:szCs w:val="18"/>
        </w:rPr>
      </w:pPr>
      <w:r>
        <w:rPr>
          <w:rFonts w:ascii="Times New Roman" w:hAnsi="Times New Roman"/>
          <w:b/>
          <w:bCs/>
        </w:rPr>
        <w:t>2-bromo-9H-fluoren-9-one</w:t>
      </w:r>
      <w:r>
        <w:rPr>
          <w:rFonts w:ascii="Times New Roman" w:hAnsi="Times New Roman" w:hint="eastAsia"/>
          <w:b/>
          <w:bCs/>
        </w:rPr>
        <w:t>(2b)</w:t>
      </w:r>
      <w:r>
        <w:rPr>
          <w:rFonts w:ascii="Times New Roman" w:hAnsi="Times New Roman" w:hint="eastAsia"/>
          <w:bCs/>
          <w:vertAlign w:val="superscript"/>
        </w:rPr>
        <w:t>[1]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 xml:space="preserve">Yellow solid (46.4 mg, 90% yield) </w:t>
      </w:r>
      <w:r>
        <w:rPr>
          <w:rFonts w:ascii="Times New Roman" w:hAnsi="Times New Roman" w:hint="eastAsia"/>
          <w:color w:val="000000" w:themeColor="text1"/>
        </w:rPr>
        <w:t>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</w:t>
      </w:r>
      <w:r>
        <w:rPr>
          <w:rFonts w:ascii="Times New Roman" w:hAnsi="Times New Roman"/>
        </w:rPr>
        <w:t>m</w:t>
      </w:r>
      <w:r>
        <w:rPr>
          <w:rFonts w:ascii="Times New Roman" w:hAnsi="Times New Roman" w:hint="eastAsia"/>
        </w:rPr>
        <w:t xml:space="preserve">p 143-146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7.76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1.7 Hz, 1H),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7.66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 xml:space="preserve">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7.4 Hz, 1H),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7.6</w:t>
      </w:r>
      <w:r>
        <w:rPr>
          <w:rFonts w:ascii="Times New Roman" w:eastAsia="宋体" w:hAnsi="Times New Roman" w:hint="eastAsia"/>
        </w:rPr>
        <w:t xml:space="preserve">3-7.59 </w:t>
      </w:r>
      <w:r>
        <w:rPr>
          <w:rFonts w:ascii="Times New Roman" w:eastAsia="宋体" w:hAnsi="Times New Roman"/>
        </w:rPr>
        <w:t>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1H),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7.52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7.48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(m, 2H), 7.39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 xml:space="preserve">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 w:hint="eastAsia"/>
          <w:i/>
        </w:rPr>
        <w:t xml:space="preserve"> </w:t>
      </w:r>
      <w:r>
        <w:rPr>
          <w:rFonts w:ascii="Times New Roman" w:eastAsia="宋体" w:hAnsi="Times New Roman"/>
        </w:rPr>
        <w:t>=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7.9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Hz,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1H),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7.</w:t>
      </w:r>
      <w:r>
        <w:rPr>
          <w:rFonts w:ascii="Times New Roman" w:eastAsia="宋体" w:hAnsi="Times New Roman" w:hint="eastAsia"/>
        </w:rPr>
        <w:t xml:space="preserve">36-7.29 </w:t>
      </w:r>
      <w:r>
        <w:rPr>
          <w:rFonts w:ascii="Times New Roman" w:eastAsia="宋体" w:hAnsi="Times New Roman"/>
        </w:rPr>
        <w:t>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NMR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(</w:t>
      </w:r>
      <w:r>
        <w:rPr>
          <w:rFonts w:ascii="Times New Roman" w:eastAsia="宋体" w:hAnsi="Times New Roman" w:hint="eastAsia"/>
        </w:rPr>
        <w:t>100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δ</w:t>
      </w:r>
      <w:r>
        <w:rPr>
          <w:rFonts w:ascii="Times New Roman" w:eastAsia="宋体" w:hAnsi="Times New Roman" w:hint="eastAsia"/>
        </w:rPr>
        <w:t xml:space="preserve"> = </w:t>
      </w:r>
      <w:r>
        <w:rPr>
          <w:rFonts w:ascii="Times New Roman" w:eastAsia="宋体" w:hAnsi="Times New Roman"/>
        </w:rPr>
        <w:t>192.40, 143.65, 142.99, 137.10, 135.74, 135.06, 133.67, 129.44, 127.54, 124.60, 122.93, 121.74, 120.46.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lastRenderedPageBreak/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7</w:t>
      </w:r>
      <w:r>
        <w:rPr>
          <w:rFonts w:ascii="Times New Roman" w:hAnsi="Times New Roman" w:hint="eastAsia"/>
        </w:rPr>
        <w:t>BrO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258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258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widowControl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152525" cy="714375"/>
            <wp:effectExtent l="0" t="0" r="0" b="952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widowControl/>
        <w:spacing w:beforeAutospacing="0" w:afterAutospacing="0"/>
        <w:jc w:val="both"/>
        <w:rPr>
          <w:rFonts w:eastAsia="宋体"/>
        </w:rPr>
      </w:pPr>
      <w:r>
        <w:rPr>
          <w:rFonts w:ascii="Times New Roman" w:hAnsi="Times New Roman"/>
          <w:b/>
          <w:bCs/>
        </w:rPr>
        <w:t>2-iodo-9H-fluoren-9-one</w:t>
      </w:r>
      <w:r>
        <w:rPr>
          <w:rFonts w:ascii="Times New Roman" w:hAnsi="Times New Roman" w:hint="eastAsia"/>
          <w:b/>
          <w:bCs/>
        </w:rPr>
        <w:t>(2c)</w:t>
      </w:r>
      <w:r>
        <w:rPr>
          <w:rFonts w:ascii="Times New Roman" w:hAnsi="Times New Roman" w:hint="eastAsia"/>
          <w:bCs/>
          <w:vertAlign w:val="superscript"/>
        </w:rPr>
        <w:t>[3]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>Yellow solid (45.9 mg, 75%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146-149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7.84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1.5 Hz, 1H), 7.7</w:t>
      </w:r>
      <w:r>
        <w:rPr>
          <w:rFonts w:ascii="Times New Roman" w:eastAsia="宋体" w:hAnsi="Times New Roman" w:hint="eastAsia"/>
        </w:rPr>
        <w:t>3-7.68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1H), 7.54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7.4 Hz, 1H), 7.41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7.36 (m, 2H), 7.2</w:t>
      </w:r>
      <w:r>
        <w:rPr>
          <w:rFonts w:ascii="Times New Roman" w:eastAsia="宋体" w:hAnsi="Times New Roman" w:hint="eastAsia"/>
        </w:rPr>
        <w:t>7-7.20 (m</w:t>
      </w:r>
      <w:r>
        <w:rPr>
          <w:rFonts w:ascii="Times New Roman" w:eastAsia="宋体" w:hAnsi="Times New Roman"/>
        </w:rPr>
        <w:t xml:space="preserve">, 1H), 7.16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7.8 Hz, 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</w:t>
      </w:r>
      <w:r>
        <w:rPr>
          <w:rFonts w:ascii="Times New Roman" w:eastAsia="宋体" w:hAnsi="Times New Roman" w:hint="eastAsia"/>
        </w:rPr>
        <w:t>100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192.40, 143.72, 143.60, 143.09, 135.69, 135.01, 133.29, 129.60, 124.53, 122.02, 120.49, 93.97.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LRMS 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rC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7</w:t>
      </w:r>
      <w:r>
        <w:rPr>
          <w:rFonts w:ascii="Times New Roman" w:hAnsi="Times New Roman" w:hint="eastAsia"/>
        </w:rPr>
        <w:t>IO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306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306</w:t>
      </w:r>
      <w:r>
        <w:rPr>
          <w:rFonts w:ascii="Times New Roman" w:hAnsi="Times New Roman"/>
        </w:rPr>
        <w:t>.</w:t>
      </w:r>
    </w:p>
    <w:p w:rsidR="00546322" w:rsidRDefault="00546322">
      <w:pPr>
        <w:pStyle w:val="a6"/>
        <w:widowControl/>
        <w:spacing w:beforeAutospacing="0" w:afterAutospacing="0"/>
        <w:rPr>
          <w:rFonts w:eastAsia="宋体"/>
        </w:rPr>
      </w:pPr>
    </w:p>
    <w:p w:rsidR="00546322" w:rsidRDefault="007F6160">
      <w:pPr>
        <w:pStyle w:val="a6"/>
        <w:widowControl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485900" cy="714375"/>
            <wp:effectExtent l="0" t="0" r="0" b="952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widowControl/>
        <w:spacing w:beforeAutospacing="0" w:afterAutospacing="0"/>
        <w:jc w:val="both"/>
        <w:rPr>
          <w:rFonts w:eastAsia="宋体"/>
        </w:rPr>
      </w:pPr>
      <w:r>
        <w:rPr>
          <w:rFonts w:ascii="Times New Roman" w:hAnsi="Times New Roman"/>
          <w:b/>
          <w:bCs/>
        </w:rPr>
        <w:t>2,7-dichloro-9H-fluoren-9-one</w:t>
      </w:r>
      <w:r>
        <w:rPr>
          <w:rFonts w:ascii="Times New Roman" w:hAnsi="Times New Roman" w:hint="eastAsia"/>
          <w:b/>
          <w:bCs/>
        </w:rPr>
        <w:t>(2d)</w:t>
      </w:r>
      <w:r>
        <w:rPr>
          <w:rFonts w:ascii="Times New Roman" w:hAnsi="Times New Roman" w:hint="eastAsia"/>
          <w:bCs/>
          <w:vertAlign w:val="superscript"/>
        </w:rPr>
        <w:t>[2]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>Yellow solid (45.6 mg, 92%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192-194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7.50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1.6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7.3</w:t>
      </w:r>
      <w:r>
        <w:rPr>
          <w:rFonts w:ascii="Times New Roman" w:eastAsia="宋体" w:hAnsi="Times New Roman" w:hint="eastAsia"/>
        </w:rPr>
        <w:t>9-7.31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</w:t>
      </w:r>
      <w:r>
        <w:rPr>
          <w:rFonts w:ascii="Times New Roman" w:eastAsia="宋体" w:hAnsi="Times New Roman" w:hint="eastAsia"/>
        </w:rPr>
        <w:t>4</w:t>
      </w:r>
      <w:r>
        <w:rPr>
          <w:rFonts w:ascii="Times New Roman" w:eastAsia="宋体" w:hAnsi="Times New Roman"/>
        </w:rPr>
        <w:t>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</w:t>
      </w:r>
      <w:r>
        <w:rPr>
          <w:rFonts w:ascii="Times New Roman" w:eastAsia="宋体" w:hAnsi="Times New Roman" w:hint="eastAsia"/>
        </w:rPr>
        <w:t>100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191.06, 141.77, 135.39, 135.37, 134.54, 124.95, 121.50.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6</w:t>
      </w:r>
      <w:r>
        <w:rPr>
          <w:rFonts w:ascii="Times New Roman" w:hAnsi="Times New Roman" w:hint="eastAsia"/>
        </w:rPr>
        <w:t>Cl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248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248</w:t>
      </w:r>
      <w:r>
        <w:rPr>
          <w:rFonts w:ascii="Times New Roman" w:hAnsi="Times New Roman"/>
        </w:rPr>
        <w:t>.</w:t>
      </w:r>
    </w:p>
    <w:p w:rsidR="00546322" w:rsidRDefault="00546322">
      <w:pPr>
        <w:pStyle w:val="a6"/>
        <w:widowControl/>
        <w:spacing w:beforeAutospacing="0" w:afterAutospacing="0"/>
        <w:rPr>
          <w:rFonts w:eastAsia="宋体"/>
        </w:rPr>
      </w:pPr>
    </w:p>
    <w:p w:rsidR="00546322" w:rsidRDefault="007F6160">
      <w:pPr>
        <w:pStyle w:val="a6"/>
        <w:widowControl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495425" cy="714375"/>
            <wp:effectExtent l="0" t="0" r="0" b="95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widowControl/>
        <w:spacing w:beforeAutospacing="0" w:afterAutospacing="0"/>
        <w:jc w:val="both"/>
        <w:rPr>
          <w:rFonts w:eastAsia="宋体"/>
        </w:rPr>
      </w:pPr>
      <w:r>
        <w:rPr>
          <w:rFonts w:ascii="Times New Roman" w:hAnsi="Times New Roman"/>
          <w:b/>
          <w:bCs/>
        </w:rPr>
        <w:t>2,7-dibromo-9H-fluoren-9-one(2e)</w:t>
      </w:r>
      <w:r>
        <w:rPr>
          <w:rFonts w:ascii="Times New Roman" w:hAnsi="Times New Roman" w:hint="eastAsia"/>
          <w:bCs/>
          <w:vertAlign w:val="superscript"/>
        </w:rPr>
        <w:t>[1]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 w:hint="eastAsia"/>
        </w:rPr>
        <w:t>Yellow solid (58.5 mg, 87%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>DCM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203-205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7.68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1.8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H), 7.5</w:t>
      </w:r>
      <w:r>
        <w:rPr>
          <w:rFonts w:ascii="Times New Roman" w:eastAsia="宋体" w:hAnsi="Times New Roman" w:hint="eastAsia"/>
        </w:rPr>
        <w:t>7-7.52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m, 2</w:t>
      </w:r>
      <w:r>
        <w:rPr>
          <w:rFonts w:ascii="Times New Roman" w:eastAsia="宋体" w:hAnsi="Times New Roman"/>
        </w:rPr>
        <w:t xml:space="preserve">H), 7.30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7.9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>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189.93, 141.23, 136.45, 134.23, 126.82, 122.30, 120.83.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 xml:space="preserve">LRMS 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6</w:t>
      </w:r>
      <w:r>
        <w:rPr>
          <w:rFonts w:ascii="Times New Roman" w:hAnsi="Times New Roman" w:hint="eastAsia"/>
        </w:rPr>
        <w:t>Br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336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336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widowControl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428750" cy="714375"/>
            <wp:effectExtent l="0" t="0" r="0" b="952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widowControl/>
        <w:spacing w:beforeAutospacing="0" w:afterAutospacing="0"/>
        <w:jc w:val="both"/>
        <w:rPr>
          <w:rFonts w:eastAsia="宋体"/>
        </w:rPr>
      </w:pPr>
      <w:r>
        <w:rPr>
          <w:rFonts w:ascii="Times New Roman" w:hAnsi="Times New Roman"/>
          <w:b/>
          <w:bCs/>
        </w:rPr>
        <w:t>2-bromo-7-iodo-9H-fluoren-9-one(2f)</w:t>
      </w:r>
      <w:r>
        <w:rPr>
          <w:rFonts w:ascii="Times New Roman" w:hAnsi="Times New Roman" w:hint="eastAsia"/>
          <w:bCs/>
          <w:vertAlign w:val="superscript"/>
        </w:rPr>
        <w:t>[2]</w:t>
      </w:r>
      <w:r>
        <w:rPr>
          <w:rFonts w:ascii="Times New Roman" w:hAnsi="Times New Roman"/>
          <w:b/>
          <w:bCs/>
        </w:rPr>
        <w:t>.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 w:hint="eastAsia"/>
        </w:rPr>
        <w:t>Yellow solid (71.4 mg, 93%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>DCM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195-198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7.87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1.4 Hz, 1H), 7.7</w:t>
      </w:r>
      <w:r>
        <w:rPr>
          <w:rFonts w:ascii="Times New Roman" w:eastAsia="宋体" w:hAnsi="Times New Roman" w:hint="eastAsia"/>
        </w:rPr>
        <w:t>7-7.73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1H), 7.66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1.7 Hz, 1H), 7.</w:t>
      </w:r>
      <w:r>
        <w:rPr>
          <w:rFonts w:ascii="Times New Roman" w:eastAsia="宋体" w:hAnsi="Times New Roman" w:hint="eastAsia"/>
        </w:rPr>
        <w:t>56-7.51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m,</w:t>
      </w:r>
      <w:r>
        <w:rPr>
          <w:rFonts w:ascii="Times New Roman" w:eastAsia="宋体" w:hAnsi="Times New Roman"/>
        </w:rPr>
        <w:t xml:space="preserve"> 1H), 7.29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7.9 Hz, 1H), 7.2</w:t>
      </w:r>
      <w:r>
        <w:rPr>
          <w:rFonts w:ascii="Times New Roman" w:eastAsia="宋体" w:hAnsi="Times New Roman" w:hint="eastAsia"/>
        </w:rPr>
        <w:t>0-</w:t>
      </w:r>
      <w:r>
        <w:rPr>
          <w:rFonts w:ascii="Times New Roman" w:eastAsia="宋体" w:hAnsi="Times New Roman"/>
        </w:rPr>
        <w:t>7.15 (m, 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190.97, 143.48, 142.87, 142.33, 137.46, 135.19, 134.89, 133.60, 127.78, 123.47, 122.12, 121.90, 94.35.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6</w:t>
      </w:r>
      <w:r>
        <w:rPr>
          <w:rFonts w:ascii="Times New Roman" w:hAnsi="Times New Roman" w:hint="eastAsia"/>
        </w:rPr>
        <w:t>BrIO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384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384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widowControl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lastRenderedPageBreak/>
        <w:drawing>
          <wp:inline distT="0" distB="0" distL="114300" distR="114300">
            <wp:extent cx="1333500" cy="714375"/>
            <wp:effectExtent l="0" t="0" r="0" b="952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widowControl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2-nitro-9H-fluoren-9-one</w:t>
      </w:r>
      <w:r>
        <w:rPr>
          <w:rFonts w:ascii="Times New Roman" w:hAnsi="Times New Roman" w:hint="eastAsia"/>
          <w:b/>
          <w:bCs/>
        </w:rPr>
        <w:t>(2g)</w:t>
      </w:r>
      <w:r>
        <w:rPr>
          <w:rFonts w:ascii="Times New Roman" w:hAnsi="Times New Roman" w:hint="eastAsia"/>
          <w:bCs/>
          <w:vertAlign w:val="superscript"/>
        </w:rPr>
        <w:t>[1]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>Yellow solid (27 mg, 59%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1:1 as eluent)</w:t>
      </w:r>
      <w:r>
        <w:rPr>
          <w:rFonts w:ascii="Times New Roman" w:hAnsi="Times New Roman" w:hint="eastAsia"/>
        </w:rPr>
        <w:t xml:space="preserve">. mp 144-148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 </w:t>
      </w:r>
      <w:r>
        <w:rPr>
          <w:rFonts w:ascii="Times New Roman" w:eastAsia="宋体" w:hAnsi="Times New Roman"/>
        </w:rPr>
        <w:t xml:space="preserve">8.48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2.0 Hz, 1H), 8.4</w:t>
      </w:r>
      <w:r>
        <w:rPr>
          <w:rFonts w:ascii="Times New Roman" w:eastAsia="宋体" w:hAnsi="Times New Roman" w:hint="eastAsia"/>
        </w:rPr>
        <w:t>5-8.39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 1H), 7.77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7.4 Hz, 1H), 7.</w:t>
      </w:r>
      <w:r>
        <w:rPr>
          <w:rFonts w:ascii="Times New Roman" w:eastAsia="宋体" w:hAnsi="Times New Roman" w:hint="eastAsia"/>
        </w:rPr>
        <w:t>73-7.63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2H), 7.6</w:t>
      </w:r>
      <w:r>
        <w:rPr>
          <w:rFonts w:ascii="Times New Roman" w:eastAsia="宋体" w:hAnsi="Times New Roman" w:hint="eastAsia"/>
        </w:rPr>
        <w:t>5-7.56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m,</w:t>
      </w:r>
      <w:r>
        <w:rPr>
          <w:rFonts w:ascii="Times New Roman" w:eastAsia="宋体" w:hAnsi="Times New Roman"/>
        </w:rPr>
        <w:t>1H), 7.4</w:t>
      </w:r>
      <w:r>
        <w:rPr>
          <w:rFonts w:ascii="Times New Roman" w:eastAsia="宋体" w:hAnsi="Times New Roman" w:hint="eastAsia"/>
        </w:rPr>
        <w:t>9-7.40</w:t>
      </w:r>
      <w:r>
        <w:rPr>
          <w:rFonts w:ascii="Times New Roman" w:eastAsia="宋体" w:hAnsi="Times New Roman"/>
        </w:rPr>
        <w:t>(</w:t>
      </w:r>
      <w:r>
        <w:rPr>
          <w:rFonts w:ascii="Times New Roman" w:eastAsia="宋体" w:hAnsi="Times New Roman" w:hint="eastAsia"/>
        </w:rPr>
        <w:t>m,</w:t>
      </w:r>
      <w:r>
        <w:rPr>
          <w:rFonts w:ascii="Times New Roman" w:eastAsia="宋体" w:hAnsi="Times New Roman"/>
        </w:rPr>
        <w:t xml:space="preserve"> 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</w:t>
      </w:r>
      <w:r>
        <w:rPr>
          <w:rFonts w:ascii="Times New Roman" w:eastAsia="宋体" w:hAnsi="Times New Roman" w:hint="eastAsia"/>
        </w:rPr>
        <w:t>100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190.93, 149.73, </w:t>
      </w:r>
      <w:r>
        <w:rPr>
          <w:rFonts w:ascii="Times New Roman" w:eastAsia="宋体" w:hAnsi="Times New Roman" w:hint="eastAsia"/>
        </w:rPr>
        <w:t xml:space="preserve">148.78, </w:t>
      </w:r>
      <w:r>
        <w:rPr>
          <w:rFonts w:ascii="Times New Roman" w:eastAsia="宋体" w:hAnsi="Times New Roman"/>
        </w:rPr>
        <w:t>142.32, 135.45, 135.06, 135.02, 131.02, 129.94, 125.11, 121.79, 120.71, 119.56.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7</w:t>
      </w:r>
      <w:r>
        <w:rPr>
          <w:rFonts w:ascii="Times New Roman" w:hAnsi="Times New Roman" w:hint="eastAsia"/>
        </w:rPr>
        <w:t>NO</w:t>
      </w:r>
      <w:r>
        <w:rPr>
          <w:rFonts w:ascii="Times New Roman" w:hAnsi="Times New Roman" w:hint="eastAsia"/>
          <w:vertAlign w:val="subscript"/>
        </w:rPr>
        <w:t>3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225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225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257300" cy="714375"/>
            <wp:effectExtent l="0" t="0" r="0" b="952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2-acetyl-9H-fluoren-9-one</w:t>
      </w:r>
      <w:r>
        <w:rPr>
          <w:rFonts w:ascii="Times New Roman" w:hAnsi="Times New Roman" w:hint="eastAsia"/>
          <w:b/>
          <w:bCs/>
        </w:rPr>
        <w:t>(2h)</w:t>
      </w:r>
      <w:r>
        <w:rPr>
          <w:rFonts w:ascii="Times New Roman" w:hAnsi="Times New Roman" w:hint="eastAsia"/>
          <w:bCs/>
          <w:vertAlign w:val="superscript"/>
        </w:rPr>
        <w:t>[2]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/>
        </w:rPr>
        <w:t>ellow solid</w:t>
      </w:r>
      <w:r>
        <w:rPr>
          <w:rFonts w:ascii="Times New Roman" w:hAnsi="Times New Roman" w:hint="eastAsia"/>
        </w:rPr>
        <w:t>. (40.4 mg, 91%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2:1 as eluent)</w:t>
      </w:r>
      <w:r>
        <w:rPr>
          <w:rFonts w:ascii="Times New Roman" w:hAnsi="Times New Roman" w:hint="eastAsia"/>
        </w:rPr>
        <w:t xml:space="preserve">. mp </w:t>
      </w:r>
      <w:r>
        <w:rPr>
          <w:rFonts w:ascii="Times New Roman" w:hAnsi="Times New Roman" w:hint="eastAsia"/>
          <w:color w:val="000000" w:themeColor="text1"/>
        </w:rPr>
        <w:t>153-156</w:t>
      </w:r>
      <w:bookmarkStart w:id="40" w:name="OLE_LINK6"/>
      <w:bookmarkStart w:id="41" w:name="OLE_LINK3"/>
      <w:r>
        <w:rPr>
          <w:rFonts w:ascii="Times New Roman" w:hAnsi="Times New Roman" w:hint="eastAsia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°C</w:t>
      </w:r>
      <w:bookmarkEnd w:id="40"/>
      <w:bookmarkEnd w:id="41"/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8.11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1.0 Hz, 1H), 8.0</w:t>
      </w:r>
      <w:r>
        <w:rPr>
          <w:rFonts w:ascii="Times New Roman" w:eastAsia="宋体" w:hAnsi="Times New Roman" w:hint="eastAsia"/>
        </w:rPr>
        <w:t>9-8.05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m,</w:t>
      </w:r>
      <w:r>
        <w:rPr>
          <w:rFonts w:ascii="Times New Roman" w:eastAsia="宋体" w:hAnsi="Times New Roman"/>
        </w:rPr>
        <w:t xml:space="preserve"> 1H), 7.64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7.4 Hz, 1H), 7.57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7.51 (m, 2H), 7.</w:t>
      </w:r>
      <w:r>
        <w:rPr>
          <w:rFonts w:ascii="Times New Roman" w:eastAsia="宋体" w:hAnsi="Times New Roman" w:hint="eastAsia"/>
        </w:rPr>
        <w:t>50-7.44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1H), 7.3</w:t>
      </w:r>
      <w:r>
        <w:rPr>
          <w:rFonts w:ascii="Times New Roman" w:eastAsia="宋体" w:hAnsi="Times New Roman" w:hint="eastAsia"/>
        </w:rPr>
        <w:t>4-7.27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1H), 2.56 (s, 3H).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196.62, 192.75, 148.48, 143.26, 137.80, 135.06, 134.92, 134.87, 134.31, 130.25, 124.67, 124.16, 121.30, 120.46, 26.77.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15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10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 w:hint="eastAsia"/>
          <w:vertAlign w:val="subscript"/>
        </w:rPr>
        <w:t>2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222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222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widowControl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323975" cy="714375"/>
            <wp:effectExtent l="0" t="0" r="0" b="952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widowControl/>
        <w:spacing w:beforeAutospacing="0" w:afterAutospacing="0"/>
        <w:jc w:val="both"/>
        <w:rPr>
          <w:rFonts w:eastAsia="宋体"/>
        </w:rPr>
      </w:pPr>
      <w:r>
        <w:rPr>
          <w:rFonts w:ascii="Times New Roman" w:hAnsi="Times New Roman"/>
          <w:b/>
          <w:bCs/>
        </w:rPr>
        <w:t>2-amino-9H-fluoren-9-one(2</w:t>
      </w:r>
      <w:r>
        <w:rPr>
          <w:rFonts w:ascii="Times New Roman" w:hAnsi="Times New Roman" w:hint="eastAsia"/>
          <w:b/>
          <w:bCs/>
        </w:rPr>
        <w:t>i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 w:hint="eastAsia"/>
          <w:bCs/>
          <w:vertAlign w:val="superscript"/>
        </w:rPr>
        <w:t>[4]</w:t>
      </w:r>
      <w:r>
        <w:rPr>
          <w:rFonts w:ascii="Times New Roman" w:hAnsi="Times New Roman"/>
          <w:b/>
          <w:bCs/>
        </w:rPr>
        <w:t>.</w:t>
      </w:r>
      <w:r>
        <w:rPr>
          <w:rFonts w:ascii="Times New Roman" w:hAnsi="Times New Roman" w:hint="eastAsia"/>
          <w:b/>
          <w:bCs/>
        </w:rPr>
        <w:t xml:space="preserve"> </w:t>
      </w:r>
      <w:r>
        <w:rPr>
          <w:rFonts w:ascii="Times New Roman" w:hAnsi="Times New Roman" w:hint="eastAsia"/>
        </w:rPr>
        <w:t>Yellow solid (31.2 mg, 80%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1:1 as eluent)</w:t>
      </w:r>
      <w:r>
        <w:rPr>
          <w:rFonts w:ascii="Times New Roman" w:hAnsi="Times New Roman" w:hint="eastAsia"/>
        </w:rPr>
        <w:t xml:space="preserve">. mp 148-152 </w:t>
      </w:r>
      <w:r>
        <w:rPr>
          <w:rFonts w:ascii="Times New Roman" w:hAnsi="Times New Roman" w:hint="eastAsia"/>
          <w:vertAlign w:val="superscript"/>
        </w:rPr>
        <w:t>o</w:t>
      </w:r>
      <w:r>
        <w:rPr>
          <w:rFonts w:ascii="Times New Roman" w:hAnsi="Times New Roman" w:hint="eastAsia"/>
        </w:rPr>
        <w:t xml:space="preserve">C.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7.48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7.3 Hz, 1H), 7.3</w:t>
      </w:r>
      <w:r>
        <w:rPr>
          <w:rFonts w:ascii="Times New Roman" w:eastAsia="宋体" w:hAnsi="Times New Roman" w:hint="eastAsia"/>
        </w:rPr>
        <w:t>5-7.28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 1H), 7.25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7.4 Hz, 1H), 7.21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7.16 (m, 1H), 7.</w:t>
      </w:r>
      <w:r>
        <w:rPr>
          <w:rFonts w:ascii="Times New Roman" w:eastAsia="宋体" w:hAnsi="Times New Roman" w:hint="eastAsia"/>
        </w:rPr>
        <w:t>10-7.03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1H), 6.88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2.2 Hz, 1H), 6.6</w:t>
      </w:r>
      <w:r>
        <w:rPr>
          <w:rFonts w:ascii="Times New Roman" w:eastAsia="宋体" w:hAnsi="Times New Roman" w:hint="eastAsia"/>
        </w:rPr>
        <w:t>7-6.59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1H), 3.82 (</w:t>
      </w:r>
      <w:r>
        <w:rPr>
          <w:rFonts w:ascii="Times New Roman" w:eastAsia="宋体" w:hAnsi="Times New Roman" w:hint="eastAsia"/>
        </w:rPr>
        <w:t>br</w:t>
      </w:r>
      <w:r>
        <w:rPr>
          <w:rFonts w:ascii="Times New Roman" w:eastAsia="宋体" w:hAnsi="Times New Roman"/>
        </w:rPr>
        <w:t>, 2H).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</w:t>
      </w:r>
      <w:r>
        <w:rPr>
          <w:rFonts w:ascii="Times New Roman" w:eastAsia="宋体" w:hAnsi="Times New Roman" w:hint="eastAsia"/>
        </w:rPr>
        <w:t>100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194.45, 147.65, 145.57, 135.93, 134.82, 134.58, 134.03, 127.28, 124.19, 121.38, 119.61, 119.09, 111.05.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13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9</w:t>
      </w:r>
      <w:r>
        <w:rPr>
          <w:rFonts w:ascii="Times New Roman" w:hAnsi="Times New Roman" w:hint="eastAsia"/>
        </w:rPr>
        <w:t>NO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195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195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666875" cy="7143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2,7-di-tert-butyl-9H-fluoren-9-one(2</w:t>
      </w:r>
      <w:r>
        <w:rPr>
          <w:rFonts w:ascii="Times New Roman" w:hAnsi="Times New Roman" w:hint="eastAsia"/>
          <w:b/>
          <w:bCs/>
        </w:rPr>
        <w:t>j</w:t>
      </w:r>
      <w:r>
        <w:rPr>
          <w:rFonts w:ascii="Times New Roman" w:hAnsi="Times New Roman"/>
          <w:b/>
          <w:bCs/>
        </w:rPr>
        <w:t>)</w:t>
      </w:r>
      <w:r>
        <w:rPr>
          <w:rFonts w:ascii="Times New Roman" w:hAnsi="Times New Roman" w:hint="eastAsia"/>
          <w:bCs/>
          <w:vertAlign w:val="superscript"/>
        </w:rPr>
        <w:t>[3]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/>
        </w:rPr>
        <w:t>ellow solid</w:t>
      </w:r>
      <w:r>
        <w:rPr>
          <w:rFonts w:ascii="Times New Roman" w:hAnsi="Times New Roman" w:hint="eastAsia"/>
        </w:rPr>
        <w:t>. (57.6 mg, 99%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</w:t>
      </w:r>
      <w:r>
        <w:rPr>
          <w:rFonts w:ascii="Times New Roman" w:hAnsi="Times New Roman" w:hint="eastAsia"/>
          <w:color w:val="000000" w:themeColor="text1"/>
        </w:rPr>
        <w:t>98 -101</w:t>
      </w:r>
      <w:bookmarkStart w:id="42" w:name="OLE_LINK9"/>
      <w:bookmarkStart w:id="43" w:name="OLE_LINK7"/>
      <w:bookmarkStart w:id="44" w:name="OLE_LINK8"/>
      <w:r>
        <w:rPr>
          <w:rFonts w:ascii="Times New Roman" w:hAnsi="Times New Roman" w:hint="eastAsia"/>
          <w:color w:val="000000" w:themeColor="text1"/>
        </w:rPr>
        <w:t xml:space="preserve"> </w:t>
      </w:r>
      <w:r>
        <w:rPr>
          <w:rFonts w:ascii="Times New Roman" w:hAnsi="Times New Roman"/>
          <w:color w:val="000000" w:themeColor="text1"/>
        </w:rPr>
        <w:t>°C</w:t>
      </w:r>
      <w:bookmarkEnd w:id="42"/>
      <w:bookmarkEnd w:id="43"/>
      <w:bookmarkEnd w:id="44"/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7.60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1.7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 xml:space="preserve">H), </w:t>
      </w:r>
      <w:r>
        <w:rPr>
          <w:rFonts w:ascii="Times New Roman" w:hAnsi="Times New Roman" w:hint="eastAsia"/>
        </w:rPr>
        <w:t>7.41-7.35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</w:t>
      </w:r>
      <w:r>
        <w:rPr>
          <w:rFonts w:ascii="Times New Roman" w:eastAsia="宋体" w:hAnsi="Times New Roman" w:hint="eastAsia"/>
          <w:i/>
        </w:rPr>
        <w:t>2</w:t>
      </w:r>
      <w:r>
        <w:rPr>
          <w:rFonts w:ascii="Times New Roman" w:eastAsia="宋体" w:hAnsi="Times New Roman"/>
        </w:rPr>
        <w:t xml:space="preserve">H), 7.29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7.8 Hz, 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/>
        </w:rPr>
        <w:t xml:space="preserve">H), 1.25 (s, </w:t>
      </w:r>
      <w:r>
        <w:rPr>
          <w:rFonts w:ascii="Times New Roman" w:eastAsia="宋体" w:hAnsi="Times New Roman" w:hint="eastAsia"/>
        </w:rPr>
        <w:t>9</w:t>
      </w:r>
      <w:r>
        <w:rPr>
          <w:rFonts w:ascii="Times New Roman" w:eastAsia="宋体" w:hAnsi="Times New Roman"/>
        </w:rPr>
        <w:t>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194.94, 152.28, 141.90, 134.61, 131.48, 121.54, 119.79, 35.02, 31.21.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21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24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292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292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lastRenderedPageBreak/>
        <w:drawing>
          <wp:inline distT="0" distB="0" distL="114300" distR="114300">
            <wp:extent cx="1657350" cy="933450"/>
            <wp:effectExtent l="0" t="0" r="0" b="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4-bromo-2,7-di-tert-butyl-9H-fluoren-9-one</w:t>
      </w:r>
      <w:r>
        <w:rPr>
          <w:rFonts w:ascii="Times New Roman" w:hAnsi="Times New Roman" w:hint="eastAsia"/>
          <w:b/>
          <w:bCs/>
        </w:rPr>
        <w:t xml:space="preserve">(2k). 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/>
        </w:rPr>
        <w:t>ellow solid</w:t>
      </w:r>
      <w:r>
        <w:rPr>
          <w:rFonts w:ascii="Times New Roman" w:hAnsi="Times New Roman" w:hint="eastAsia"/>
        </w:rPr>
        <w:t>. (70.3 mg, 95%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</w:t>
      </w:r>
      <w:r>
        <w:rPr>
          <w:rFonts w:ascii="Times New Roman" w:hAnsi="Times New Roman" w:hint="eastAsia"/>
          <w:color w:val="000000" w:themeColor="text1"/>
        </w:rPr>
        <w:t xml:space="preserve">156-158 </w:t>
      </w:r>
      <w:r>
        <w:rPr>
          <w:rFonts w:ascii="Times New Roman" w:hAnsi="Times New Roman"/>
          <w:color w:val="000000" w:themeColor="text1"/>
        </w:rPr>
        <w:t>°C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8.17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8.0 Hz, 1H), 7.73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1.7 Hz, 1H), 7.65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1.7 Hz, 1H), 7.58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 xml:space="preserve">7.52 (m, 1H), 1.34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6.3 Hz, 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(10</w:t>
      </w:r>
      <w:r>
        <w:rPr>
          <w:rFonts w:ascii="Times New Roman" w:eastAsia="宋体" w:hAnsi="Times New Roman" w:hint="eastAsia"/>
        </w:rPr>
        <w:t>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193.38, 153.97, 152.86, 141.19, 139.96, 137.08, 135.98, 134.59, 131.59, 122.86, 121.68, 120.70, 116.99, 35.07, 35.03, 31.12, 31.02.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21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23</w:t>
      </w:r>
      <w:r>
        <w:rPr>
          <w:rFonts w:ascii="Times New Roman" w:hAnsi="Times New Roman" w:hint="eastAsia"/>
        </w:rPr>
        <w:t>BrO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370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370</w:t>
      </w:r>
      <w:r>
        <w:rPr>
          <w:rFonts w:ascii="Times New Roman" w:hAnsi="Times New Roman"/>
        </w:rPr>
        <w:t>.</w:t>
      </w:r>
    </w:p>
    <w:p w:rsidR="00546322" w:rsidRDefault="007F6160">
      <w:pPr>
        <w:pStyle w:val="a6"/>
        <w:spacing w:beforeAutospacing="0" w:afterAutospacing="0"/>
        <w:rPr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114300" distR="114300">
            <wp:extent cx="1495425" cy="714375"/>
            <wp:effectExtent l="0" t="0" r="9525" b="952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546322" w:rsidRDefault="007F6160">
      <w:pPr>
        <w:pStyle w:val="a6"/>
        <w:spacing w:beforeAutospacing="0" w:afterAutospacing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2-phenyl-9H-fluoren-9-one</w:t>
      </w:r>
      <w:r>
        <w:rPr>
          <w:rFonts w:ascii="Times New Roman" w:hAnsi="Times New Roman" w:hint="eastAsia"/>
          <w:b/>
          <w:bCs/>
        </w:rPr>
        <w:t>(2l)</w:t>
      </w:r>
      <w:r>
        <w:rPr>
          <w:rFonts w:ascii="Times New Roman" w:hAnsi="Times New Roman" w:hint="eastAsia"/>
          <w:bCs/>
          <w:vertAlign w:val="superscript"/>
        </w:rPr>
        <w:t>[3]</w:t>
      </w:r>
      <w:r>
        <w:rPr>
          <w:rFonts w:ascii="Times New Roman" w:hAnsi="Times New Roman" w:hint="eastAsia"/>
          <w:b/>
          <w:bCs/>
        </w:rPr>
        <w:t xml:space="preserve">. </w:t>
      </w:r>
      <w:r>
        <w:rPr>
          <w:rFonts w:ascii="Times New Roman" w:hAnsi="Times New Roman" w:hint="eastAsia"/>
        </w:rPr>
        <w:t>Y</w:t>
      </w:r>
      <w:r>
        <w:rPr>
          <w:rFonts w:ascii="Times New Roman" w:hAnsi="Times New Roman"/>
        </w:rPr>
        <w:t>ellow solid</w:t>
      </w:r>
      <w:r>
        <w:rPr>
          <w:rFonts w:ascii="Times New Roman" w:hAnsi="Times New Roman" w:hint="eastAsia"/>
        </w:rPr>
        <w:t>. (49.7 mg, 97% yield)</w:t>
      </w:r>
      <w:r>
        <w:rPr>
          <w:rFonts w:ascii="Times New Roman" w:hAnsi="Times New Roman" w:hint="eastAsia"/>
          <w:color w:val="000000" w:themeColor="text1"/>
        </w:rPr>
        <w:t xml:space="preserve"> (PE/</w:t>
      </w:r>
      <w:r>
        <w:rPr>
          <w:rFonts w:ascii="Times New Roman" w:eastAsia="TimesNewRoman" w:hAnsi="Times New Roman" w:hint="eastAsia"/>
        </w:rPr>
        <w:t xml:space="preserve">DCM </w:t>
      </w:r>
      <w:r>
        <w:rPr>
          <w:rFonts w:ascii="Times New Roman" w:hAnsi="Times New Roman" w:hint="eastAsia"/>
          <w:color w:val="000000" w:themeColor="text1"/>
        </w:rPr>
        <w:t>= 10:1 as eluent)</w:t>
      </w:r>
      <w:r>
        <w:rPr>
          <w:rFonts w:ascii="Times New Roman" w:hAnsi="Times New Roman" w:hint="eastAsia"/>
        </w:rPr>
        <w:t xml:space="preserve">. mp </w:t>
      </w:r>
      <w:r>
        <w:rPr>
          <w:rFonts w:ascii="Times New Roman" w:hAnsi="Times New Roman" w:hint="eastAsia"/>
          <w:color w:val="000000" w:themeColor="text1"/>
        </w:rPr>
        <w:t xml:space="preserve">115-119 </w:t>
      </w:r>
      <w:r>
        <w:rPr>
          <w:rFonts w:ascii="Times New Roman" w:hAnsi="Times New Roman"/>
          <w:color w:val="000000" w:themeColor="text1"/>
        </w:rPr>
        <w:t>°C</w:t>
      </w:r>
      <w:r>
        <w:rPr>
          <w:rFonts w:ascii="Times New Roman" w:hAnsi="Times New Roman" w:hint="eastAsia"/>
          <w:color w:val="000000" w:themeColor="text1"/>
        </w:rPr>
        <w:t xml:space="preserve">. </w:t>
      </w:r>
      <w:r>
        <w:rPr>
          <w:rFonts w:ascii="Times New Roman" w:eastAsia="宋体" w:hAnsi="Times New Roman"/>
          <w:vertAlign w:val="superscript"/>
        </w:rPr>
        <w:t>1</w:t>
      </w:r>
      <w:r>
        <w:rPr>
          <w:rFonts w:ascii="Times New Roman" w:eastAsia="宋体" w:hAnsi="Times New Roman"/>
        </w:rPr>
        <w:t>H NMR (400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7.90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1.4 Hz, 1H), 7.7</w:t>
      </w:r>
      <w:r>
        <w:rPr>
          <w:rFonts w:ascii="Times New Roman" w:eastAsia="宋体" w:hAnsi="Times New Roman" w:hint="eastAsia"/>
        </w:rPr>
        <w:t>4-7.69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 xml:space="preserve">, 1H), 7.67 (d, </w:t>
      </w:r>
      <w:r>
        <w:rPr>
          <w:rFonts w:ascii="Times New Roman" w:eastAsia="宋体" w:hAnsi="Times New Roman"/>
          <w:i/>
        </w:rPr>
        <w:t>J</w:t>
      </w:r>
      <w:r>
        <w:rPr>
          <w:rFonts w:ascii="Times New Roman" w:eastAsia="宋体" w:hAnsi="Times New Roman"/>
        </w:rPr>
        <w:t xml:space="preserve"> = 7.3 Hz, 1H), 7.64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7.59 (m, 2H), 7.59</w:t>
      </w:r>
      <w:r>
        <w:rPr>
          <w:rFonts w:ascii="Times New Roman" w:eastAsia="宋体" w:hAnsi="Times New Roman" w:hint="eastAsia"/>
        </w:rPr>
        <w:t>-</w:t>
      </w:r>
      <w:r>
        <w:rPr>
          <w:rFonts w:ascii="Times New Roman" w:eastAsia="宋体" w:hAnsi="Times New Roman"/>
        </w:rPr>
        <w:t>7.43 (m, 5H), 7.</w:t>
      </w:r>
      <w:r>
        <w:rPr>
          <w:rFonts w:ascii="Times New Roman" w:eastAsia="宋体" w:hAnsi="Times New Roman" w:hint="eastAsia"/>
        </w:rPr>
        <w:t>41-7.35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1H), 7.3</w:t>
      </w:r>
      <w:r>
        <w:rPr>
          <w:rFonts w:ascii="Times New Roman" w:eastAsia="宋体" w:hAnsi="Times New Roman" w:hint="eastAsia"/>
        </w:rPr>
        <w:t>2-7.26</w:t>
      </w:r>
      <w:r>
        <w:rPr>
          <w:rFonts w:ascii="Times New Roman" w:eastAsia="宋体" w:hAnsi="Times New Roman"/>
        </w:rPr>
        <w:t xml:space="preserve"> (</w:t>
      </w:r>
      <w:r>
        <w:rPr>
          <w:rFonts w:ascii="Times New Roman" w:eastAsia="宋体" w:hAnsi="Times New Roman" w:hint="eastAsia"/>
        </w:rPr>
        <w:t>m</w:t>
      </w:r>
      <w:r>
        <w:rPr>
          <w:rFonts w:ascii="Times New Roman" w:eastAsia="宋体" w:hAnsi="Times New Roman"/>
        </w:rPr>
        <w:t>, 1H).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  <w:vertAlign w:val="superscript"/>
        </w:rPr>
        <w:t>13</w:t>
      </w:r>
      <w:r>
        <w:rPr>
          <w:rFonts w:ascii="Times New Roman" w:eastAsia="宋体" w:hAnsi="Times New Roman"/>
        </w:rPr>
        <w:t>C NMR (</w:t>
      </w:r>
      <w:r>
        <w:rPr>
          <w:rFonts w:ascii="Times New Roman" w:eastAsia="宋体" w:hAnsi="Times New Roman" w:hint="eastAsia"/>
        </w:rPr>
        <w:t>400</w:t>
      </w:r>
      <w:r>
        <w:rPr>
          <w:rFonts w:ascii="Times New Roman" w:eastAsia="宋体" w:hAnsi="Times New Roman"/>
        </w:rPr>
        <w:t xml:space="preserve"> MHz, CDCl</w:t>
      </w:r>
      <w:r>
        <w:rPr>
          <w:rFonts w:ascii="Times New Roman" w:eastAsia="宋体" w:hAnsi="Times New Roman"/>
          <w:vertAlign w:val="subscript"/>
        </w:rPr>
        <w:t>3</w:t>
      </w:r>
      <w:r>
        <w:rPr>
          <w:rFonts w:ascii="Times New Roman" w:eastAsia="宋体" w:hAnsi="Times New Roman"/>
        </w:rPr>
        <w:t>) δ</w:t>
      </w:r>
      <w:r>
        <w:rPr>
          <w:rFonts w:ascii="Times New Roman" w:eastAsia="宋体" w:hAnsi="Times New Roman" w:hint="eastAsia"/>
        </w:rPr>
        <w:t xml:space="preserve"> =</w:t>
      </w:r>
      <w:r>
        <w:rPr>
          <w:rFonts w:ascii="Times New Roman" w:eastAsia="宋体" w:hAnsi="Times New Roman"/>
        </w:rPr>
        <w:t xml:space="preserve"> 193.84, 144.31, 143.24, 142.32, 139.87, 134.92, 134.82, 134.51, 133.21, 129.04, 128.96, 127.93, 126.81, 124.42, 123.00, 120.70, 120.40.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hAnsi="Times New Roman" w:hint="eastAsia"/>
        </w:rPr>
        <w:t>LRMS</w:t>
      </w:r>
      <w:r>
        <w:rPr>
          <w:rFonts w:ascii="Times New Roman" w:hAnsi="Times New Roman"/>
        </w:rPr>
        <w:t>(EI):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m/z calcd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for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  <w:vertAlign w:val="subscript"/>
        </w:rPr>
        <w:t>19</w:t>
      </w:r>
      <w:r>
        <w:rPr>
          <w:rFonts w:ascii="Times New Roman" w:hAnsi="Times New Roman"/>
        </w:rPr>
        <w:t>H</w:t>
      </w:r>
      <w:r>
        <w:rPr>
          <w:rFonts w:ascii="Times New Roman" w:hAnsi="Times New Roman" w:hint="eastAsia"/>
          <w:vertAlign w:val="subscript"/>
        </w:rPr>
        <w:t>19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[M]</w:t>
      </w:r>
      <w:r>
        <w:rPr>
          <w:rFonts w:ascii="Times New Roman" w:hAnsi="Times New Roman"/>
          <w:vertAlign w:val="superscript"/>
        </w:rPr>
        <w:t>+</w:t>
      </w:r>
      <w:r>
        <w:rPr>
          <w:rFonts w:ascii="Times New Roman" w:hAnsi="Times New Roman"/>
        </w:rPr>
        <w:t>,</w:t>
      </w:r>
      <w:r>
        <w:rPr>
          <w:rFonts w:ascii="Times New Roman" w:hAnsi="Times New Roman" w:hint="eastAsia"/>
        </w:rPr>
        <w:t xml:space="preserve"> 256</w:t>
      </w:r>
      <w:r>
        <w:rPr>
          <w:rFonts w:ascii="Times New Roman" w:hAnsi="Times New Roman"/>
        </w:rPr>
        <w:t>;</w:t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>found,</w:t>
      </w:r>
      <w:r>
        <w:rPr>
          <w:rFonts w:ascii="Times New Roman" w:hAnsi="Times New Roman" w:hint="eastAsia"/>
        </w:rPr>
        <w:t xml:space="preserve"> 256</w:t>
      </w:r>
      <w:r>
        <w:rPr>
          <w:rFonts w:ascii="Times New Roman" w:hAnsi="Times New Roman"/>
        </w:rPr>
        <w:t>.</w:t>
      </w:r>
      <w:bookmarkStart w:id="45" w:name="_Toc478836861"/>
    </w:p>
    <w:p w:rsidR="00546322" w:rsidRDefault="007F6160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6" w:name="_Toc534001193"/>
      <w:bookmarkStart w:id="47" w:name="_Toc534001666"/>
      <w:bookmarkStart w:id="48" w:name="_Toc8767"/>
      <w:bookmarkStart w:id="49" w:name="_Toc534001086"/>
      <w:bookmarkStart w:id="50" w:name="_Toc534011936"/>
      <w:r>
        <w:rPr>
          <w:rFonts w:ascii="Times New Roman" w:hAnsi="Times New Roman" w:cs="Times New Roman"/>
          <w:sz w:val="24"/>
          <w:szCs w:val="24"/>
        </w:rPr>
        <w:t>References</w:t>
      </w:r>
      <w:bookmarkEnd w:id="46"/>
      <w:bookmarkEnd w:id="47"/>
      <w:bookmarkEnd w:id="48"/>
      <w:bookmarkEnd w:id="49"/>
      <w:bookmarkEnd w:id="50"/>
    </w:p>
    <w:p w:rsidR="00546322" w:rsidRDefault="007F6160">
      <w:pPr>
        <w:pStyle w:val="a9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Zhang,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X.;Ji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X.;Jiang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S.;Liu,L.;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 Zhang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,Z. ;</w:t>
      </w:r>
      <w:r>
        <w:rPr>
          <w:rFonts w:ascii="Times New Roman" w:hAnsi="Times New Roman" w:cs="Times New Roman"/>
          <w:i/>
          <w:color w:val="000000" w:themeColor="text1"/>
          <w:kern w:val="0"/>
          <w:sz w:val="24"/>
        </w:rPr>
        <w:t xml:space="preserve"> Green Chem.,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</w:rPr>
        <w:t>2011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, 13, 1891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-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1896</w:t>
      </w:r>
      <w:r>
        <w:rPr>
          <w:rFonts w:ascii="Times New Roman" w:hAnsi="Times New Roman" w:hint="eastAsia"/>
          <w:color w:val="000000" w:themeColor="text1"/>
          <w:sz w:val="24"/>
        </w:rPr>
        <w:t>.</w:t>
      </w:r>
    </w:p>
    <w:p w:rsidR="00546322" w:rsidRDefault="007F6160">
      <w:pPr>
        <w:pStyle w:val="a9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Wu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J.;Liu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, Y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.;Ma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X.;Liu,P.;Dai,B. ;</w:t>
      </w:r>
      <w:r>
        <w:rPr>
          <w:rFonts w:ascii="Times New Roman" w:hAnsi="Times New Roman" w:cs="Times New Roman"/>
          <w:i/>
          <w:color w:val="000000" w:themeColor="text1"/>
          <w:kern w:val="0"/>
          <w:sz w:val="24"/>
        </w:rPr>
        <w:t xml:space="preserve"> Chin. J. Chem. 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</w:rPr>
        <w:t>2017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, 35, 1391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-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>1395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.</w:t>
      </w:r>
    </w:p>
    <w:p w:rsidR="00546322" w:rsidRDefault="007F6160">
      <w:pPr>
        <w:pStyle w:val="a9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t>Kojima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M.;</w:t>
      </w:r>
      <w:r>
        <w:rPr>
          <w:rFonts w:ascii="Times New Roman" w:hAnsi="Times New Roman" w:cs="Times New Roman"/>
          <w:kern w:val="0"/>
          <w:sz w:val="24"/>
        </w:rPr>
        <w:t>Oisaki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K.;</w:t>
      </w:r>
      <w:r>
        <w:rPr>
          <w:rFonts w:ascii="Times New Roman" w:hAnsi="Times New Roman" w:cs="Times New Roman"/>
          <w:kern w:val="0"/>
          <w:sz w:val="24"/>
        </w:rPr>
        <w:t>Kanai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M.;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 Xu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,</w:t>
      </w:r>
      <w:r>
        <w:rPr>
          <w:rFonts w:ascii="Times New Roman" w:hAnsi="Times New Roman" w:cs="Times New Roman"/>
          <w:i/>
          <w:color w:val="000000" w:themeColor="text1"/>
          <w:kern w:val="0"/>
          <w:sz w:val="24"/>
        </w:rPr>
        <w:t>Tetrahedron Letters.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</w:rPr>
        <w:t>201</w:t>
      </w:r>
      <w:r>
        <w:rPr>
          <w:rFonts w:ascii="Times New Roman" w:hAnsi="Times New Roman" w:cs="Times New Roman" w:hint="eastAsia"/>
          <w:b/>
          <w:color w:val="000000" w:themeColor="text1"/>
          <w:kern w:val="0"/>
          <w:sz w:val="24"/>
        </w:rPr>
        <w:t>4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55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4736-4738.</w:t>
      </w:r>
    </w:p>
    <w:p w:rsidR="00546322" w:rsidRDefault="007F6160">
      <w:pPr>
        <w:pStyle w:val="a9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Yang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F.;Zhou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B.;Chen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P.;Ren,W.;Li,L. ;</w:t>
      </w:r>
      <w:r>
        <w:rPr>
          <w:rFonts w:ascii="Times New Roman" w:hAnsi="Times New Roman" w:cs="Times New Roman" w:hint="eastAsia"/>
          <w:i/>
          <w:color w:val="000000" w:themeColor="text1"/>
          <w:kern w:val="0"/>
          <w:sz w:val="24"/>
        </w:rPr>
        <w:t>Molecules</w:t>
      </w:r>
      <w:r>
        <w:rPr>
          <w:rFonts w:ascii="Times New Roman" w:hAnsi="Times New Roman" w:cs="Times New Roman"/>
          <w:i/>
          <w:color w:val="000000" w:themeColor="text1"/>
          <w:kern w:val="0"/>
          <w:sz w:val="24"/>
        </w:rPr>
        <w:t>.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</w:rPr>
        <w:t>201</w:t>
      </w:r>
      <w:r>
        <w:rPr>
          <w:rFonts w:ascii="Times New Roman" w:hAnsi="Times New Roman" w:cs="Times New Roman" w:hint="eastAsia"/>
          <w:b/>
          <w:color w:val="000000" w:themeColor="text1"/>
          <w:kern w:val="0"/>
          <w:sz w:val="24"/>
        </w:rPr>
        <w:t>8</w:t>
      </w:r>
      <w:r>
        <w:rPr>
          <w:rFonts w:ascii="Times New Roman" w:hAnsi="Times New Roman" w:cs="Times New Roman"/>
          <w:b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23</w:t>
      </w:r>
      <w:r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</w:rPr>
        <w:t>1922.</w:t>
      </w: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32652C" w:rsidRDefault="0032652C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546322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 w:themeColor="text1"/>
          <w:kern w:val="0"/>
          <w:sz w:val="24"/>
        </w:rPr>
      </w:pPr>
    </w:p>
    <w:p w:rsidR="00546322" w:rsidRDefault="007F6160">
      <w:pPr>
        <w:pStyle w:val="2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1" w:name="_Toc23966"/>
      <w:bookmarkStart w:id="52" w:name="_Toc534011937"/>
      <w:bookmarkStart w:id="53" w:name="_Toc534001667"/>
      <w:bookmarkStart w:id="54" w:name="_Toc534001087"/>
      <w:bookmarkStart w:id="55" w:name="_Toc534001194"/>
      <w:r>
        <w:rPr>
          <w:rStyle w:val="1Char"/>
          <w:rFonts w:ascii="Times New Roman" w:hAnsi="Times New Roman" w:cs="Times New Roman"/>
          <w:b/>
          <w:bCs/>
          <w:kern w:val="2"/>
          <w:sz w:val="24"/>
          <w:szCs w:val="24"/>
        </w:rPr>
        <w:t>The NMR Spectra of all products</w:t>
      </w:r>
      <w:bookmarkEnd w:id="45"/>
      <w:bookmarkEnd w:id="51"/>
      <w:bookmarkEnd w:id="52"/>
      <w:bookmarkEnd w:id="53"/>
      <w:bookmarkEnd w:id="54"/>
      <w:bookmarkEnd w:id="55"/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 w:hint="eastAsia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 w:hint="eastAsia"/>
          <w:b/>
          <w:sz w:val="24"/>
        </w:rPr>
        <w:t>7</w:t>
      </w:r>
      <w:r>
        <w:rPr>
          <w:rFonts w:ascii="Times New Roman" w:hAnsi="Times New Roman" w:cs="Times New Roman"/>
          <w:b/>
          <w:sz w:val="24"/>
        </w:rPr>
        <w:t>-bis(2-(2-(2-methoxyethoxy)ethoxy)ethoxy)-1,10-phenanthroline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5274310" cy="3728720"/>
            <wp:effectExtent l="19050" t="0" r="2540" b="0"/>
            <wp:docPr id="26" name="图片 4" descr="I:\芴SI20181228\配体核磁图\L1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I:\芴SI20181228\配体核磁图\L1-H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274310" cy="3728720"/>
            <wp:effectExtent l="19050" t="0" r="2540" b="0"/>
            <wp:docPr id="29" name="图片 5" descr="I:\芴SI20181228\配体核磁图\L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 descr="I:\芴SI20181228\配体核磁图\L1-C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8</w:t>
      </w:r>
      <w:r>
        <w:rPr>
          <w:rFonts w:ascii="Times New Roman" w:hAnsi="Times New Roman" w:cs="Times New Roman"/>
          <w:b/>
          <w:sz w:val="24"/>
        </w:rPr>
        <w:t>-bis(2-(2-(2-methoxyethoxy)ethoxy)ethoxy)-1,10-phenanthroline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45" name="图片 33" descr="D:\配体核磁图\L2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 descr="D:\配体核磁图\L2-H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46" name="图片 34" descr="D:\配体核磁图\L2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 descr="D:\配体核磁图\L2-C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9</w:t>
      </w:r>
      <w:r>
        <w:rPr>
          <w:rFonts w:ascii="Times New Roman" w:hAnsi="Times New Roman" w:cs="Times New Roman"/>
          <w:b/>
          <w:sz w:val="24"/>
        </w:rPr>
        <w:t>-bis(2-(2-(2-methoxyethoxy)ethoxy)ethoxy)-1,10-phenanthroline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47" name="图片 35" descr="D:\配体核磁图\L3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 descr="D:\配体核磁图\L3-H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48" name="图片 36" descr="D:\配体核磁图\L3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 descr="D:\配体核磁图\L3-C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kern w:val="0"/>
          <w:sz w:val="24"/>
        </w:rPr>
      </w:pPr>
      <w:r>
        <w:rPr>
          <w:rFonts w:ascii="Times New Roman" w:hAnsi="Times New Roman" w:hint="eastAsia"/>
          <w:b/>
          <w:kern w:val="0"/>
          <w:sz w:val="24"/>
        </w:rPr>
        <w:t>4</w:t>
      </w:r>
      <w:r>
        <w:rPr>
          <w:rFonts w:ascii="Times New Roman" w:hAnsi="Times New Roman"/>
          <w:b/>
          <w:kern w:val="0"/>
          <w:sz w:val="24"/>
        </w:rPr>
        <w:t>,</w:t>
      </w:r>
      <w:r>
        <w:rPr>
          <w:rFonts w:ascii="Times New Roman" w:hAnsi="Times New Roman" w:hint="eastAsia"/>
          <w:b/>
          <w:kern w:val="0"/>
          <w:sz w:val="24"/>
        </w:rPr>
        <w:t>7</w:t>
      </w:r>
      <w:r>
        <w:rPr>
          <w:rFonts w:ascii="Times New Roman" w:hAnsi="Times New Roman"/>
          <w:b/>
          <w:kern w:val="0"/>
          <w:sz w:val="24"/>
        </w:rPr>
        <w:t>-bis((2,5,8,11-tetraoxatridecan-13-yl)oxy)-1,10-phenanthroline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49" name="图片 37" descr="D:\配体核磁图\L4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 descr="D:\配体核磁图\L4-H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50" name="图片 38" descr="D:\配体核磁图\L4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 descr="D:\配体核磁图\L4-C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2-(2-(2-(2-methoxyethoxy)ethoxy)ethoxy)-1,10-phenanthroline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51" name="图片 39" descr="D:\配体核磁图\L5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 descr="D:\配体核磁图\L5-H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52" name="图片 40" descr="D:\配体核磁图\L5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 descr="D:\配体核磁图\L5-C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4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4</w:t>
      </w:r>
      <w:r>
        <w:rPr>
          <w:rFonts w:ascii="Times New Roman" w:hAnsi="Times New Roman"/>
          <w:b/>
          <w:sz w:val="24"/>
        </w:rPr>
        <w:t>'-bis(2-(2-(2-methoxyethoxy)ethoxy)ethoxy)-2,2'-bipyridine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53" name="图片 41" descr="D:\配体核磁图\L6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 descr="D:\配体核磁图\L6-H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54" name="图片 42" descr="D:\配体核磁图\L6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 descr="D:\配体核磁图\L6-C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6</w:t>
      </w:r>
      <w:r>
        <w:rPr>
          <w:rFonts w:ascii="Times New Roman" w:hAnsi="Times New Roman"/>
          <w:b/>
          <w:sz w:val="24"/>
        </w:rPr>
        <w:t>,</w:t>
      </w:r>
      <w:r>
        <w:rPr>
          <w:rFonts w:ascii="Times New Roman" w:hAnsi="Times New Roman" w:hint="eastAsia"/>
          <w:b/>
          <w:sz w:val="24"/>
        </w:rPr>
        <w:t>6</w:t>
      </w:r>
      <w:r>
        <w:rPr>
          <w:rFonts w:ascii="Times New Roman" w:hAnsi="Times New Roman"/>
          <w:b/>
          <w:sz w:val="24"/>
        </w:rPr>
        <w:t>'-bis(2-(2-(2-methoxyethoxy)ethoxy)ethoxy)-2,2'-bipyridine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55" name="图片 43" descr="D:\配体核磁图\L7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 descr="D:\配体核磁图\L7-H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56" name="图片 44" descr="D:\配体核磁图\L7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 descr="D:\配体核磁图\L7-C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t>2,6-bis(2-(2-(2-methoxyethoxy)ethoxy)ethoxy)pyridine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57" name="图片 45" descr="D:\配体核磁图\L8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 descr="D:\配体核磁图\L8-H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58" name="图片 46" descr="D:\配体核磁图\L8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6" descr="D:\配体核磁图\L8-C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eastAsia="宋体" w:hAnsi="Times New Roman" w:cs="Times New Roman"/>
          <w:b/>
        </w:rPr>
      </w:pPr>
      <w:r>
        <w:rPr>
          <w:rFonts w:ascii="Times New Roman" w:eastAsia="宋体" w:hAnsi="Times New Roman" w:cs="Times New Roman"/>
          <w:b/>
          <w:sz w:val="24"/>
        </w:rPr>
        <w:t>2,4-bis(2-(2-(2-methoxyethoxy)ethoxy)ethoxy)pyridine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59" name="图片 47" descr="D:\配体核磁图\L9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 descr="D:\配体核磁图\L9-H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60" name="图片 48" descr="D:\配体核磁图\L9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8" descr="D:\配体核磁图\L9-C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</w:rPr>
        <w:t>2-(2-(2-(2-methoxyethoxy)ethoxy)ethoxy)pyridine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</w:pPr>
      <w:r>
        <w:rPr>
          <w:noProof/>
        </w:rPr>
        <w:drawing>
          <wp:inline distT="0" distB="0" distL="0" distR="0">
            <wp:extent cx="5274310" cy="3728720"/>
            <wp:effectExtent l="19050" t="0" r="2540" b="0"/>
            <wp:docPr id="61" name="图片 49" descr="D:\配体核磁图\L10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9" descr="D:\配体核磁图\L10-H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62" name="图片 50" descr="D:\配体核磁图\L10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0" descr="D:\配体核磁图\L10-C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5270500" cy="3726815"/>
            <wp:effectExtent l="0" t="0" r="6350" b="6985"/>
            <wp:docPr id="7" name="图片 7" descr="2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aH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6" name="图片 6" descr="2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aC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2-bromo-9H-fluoren-9-one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5270500" cy="3726815"/>
            <wp:effectExtent l="0" t="0" r="6350" b="6985"/>
            <wp:docPr id="9" name="图片 9" descr="2b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bH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10" name="图片 10" descr="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bC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2-iodo-9H-fluoren-9-one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5270500" cy="3726815"/>
            <wp:effectExtent l="0" t="0" r="6350" b="6985"/>
            <wp:docPr id="12" name="图片 12" descr="2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cH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13" name="图片 13" descr="2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cC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2,7-dichloro-9H-fluoren-9-one</w:t>
      </w: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5270500" cy="3726815"/>
            <wp:effectExtent l="0" t="0" r="6350" b="6985"/>
            <wp:docPr id="15" name="图片 15" descr="2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dH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16" name="图片 16" descr="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dC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2,7-dibromo-9H-fluoren-9-one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</w:rPr>
        <w:drawing>
          <wp:inline distT="0" distB="0" distL="114300" distR="114300">
            <wp:extent cx="5270500" cy="3726815"/>
            <wp:effectExtent l="0" t="0" r="6350" b="6985"/>
            <wp:docPr id="17" name="图片 17" descr="2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eH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  <w:sz w:val="24"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18" name="图片 18" descr="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eC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sz w:val="24"/>
        </w:rPr>
        <w:t>2-</w:t>
      </w:r>
      <w:r>
        <w:rPr>
          <w:rFonts w:ascii="Times New Roman" w:hAnsi="Times New Roman" w:cs="Times New Roman"/>
          <w:b/>
          <w:bCs/>
          <w:sz w:val="24"/>
        </w:rPr>
        <w:t>bromo-7-iodo-9H-fluoren-9-one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 w:hint="eastAsia"/>
          <w:b/>
          <w:bCs/>
          <w:noProof/>
        </w:rPr>
        <w:drawing>
          <wp:inline distT="0" distB="0" distL="114300" distR="114300">
            <wp:extent cx="5270500" cy="3726815"/>
            <wp:effectExtent l="0" t="0" r="6350" b="6985"/>
            <wp:docPr id="20" name="图片 20" descr="2f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fH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21" name="图片 21" descr="2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fC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sz w:val="24"/>
        </w:rPr>
        <w:t xml:space="preserve">2-nitro-9H-fluoren-9-one 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274310" cy="3728720"/>
            <wp:effectExtent l="19050" t="0" r="2540" b="0"/>
            <wp:docPr id="2" name="图片 11" descr="C:\Users\Administrator\Desktop\U盘\2g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C:\Users\Administrator\Desktop\U盘\2g-H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3" name="图片 12" descr="C:\Users\Administrator\Desktop\U盘\2g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C:\Users\Administrator\Desktop\U盘\2g-C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2-acetyl-9H-fluoren-9-one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274310" cy="3728720"/>
            <wp:effectExtent l="19050" t="0" r="2540" b="0"/>
            <wp:docPr id="43" name="图片 13" descr="D:\芴SI20181231\芴核磁图\2h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 descr="D:\芴SI20181231\芴核磁图\2h-H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44" name="图片 14" descr="D:\芴SI20181231\芴核磁图\2h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 descr="D:\芴SI20181231\芴核磁图\2h-C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2-amino-9H-fluoren-9-one</w:t>
      </w:r>
    </w:p>
    <w:p w:rsidR="00546322" w:rsidRDefault="007F6160">
      <w:pPr>
        <w:kinsoku w:val="0"/>
        <w:overflowPunct w:val="0"/>
        <w:autoSpaceDE w:val="0"/>
        <w:autoSpaceDN w:val="0"/>
        <w:adjustRightInd w:val="0"/>
        <w:textAlignment w:val="baseline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274310" cy="3728720"/>
            <wp:effectExtent l="19050" t="0" r="2540" b="0"/>
            <wp:docPr id="23" name="图片 13" descr="C:\Users\Administrator\Desktop\U盘\2i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C:\Users\Administrator\Desktop\U盘\2i-H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>
            <wp:extent cx="5274310" cy="3728720"/>
            <wp:effectExtent l="19050" t="0" r="2540" b="0"/>
            <wp:docPr id="24" name="图片 14" descr="C:\Users\Administrator\Desktop\U盘\2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C:\Users\Administrator\Desktop\U盘\2i-C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 w:cs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 w:cs="Times New Roman"/>
          <w:b/>
          <w:bCs/>
          <w:sz w:val="24"/>
        </w:rPr>
      </w:pPr>
    </w:p>
    <w:p w:rsidR="00546322" w:rsidRDefault="007F616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2,7-di-tert-butyl-9H-fluoren-9-one</w:t>
      </w:r>
    </w:p>
    <w:p w:rsidR="00546322" w:rsidRDefault="007F616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5274310" cy="3728720"/>
            <wp:effectExtent l="19050" t="0" r="2540" b="0"/>
            <wp:docPr id="65" name="图片 17" descr="D:\芴SI20181231\芴核磁图\2j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 descr="D:\芴SI20181231\芴核磁图\2j-H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274310" cy="3728720"/>
            <wp:effectExtent l="19050" t="0" r="2540" b="0"/>
            <wp:docPr id="66" name="图片 18" descr="D:\芴SI20181231\芴核磁图\2j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 descr="D:\芴SI20181231\芴核磁图\2j-C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rPr>
          <w:rFonts w:ascii="Times New Roman" w:hAnsi="Times New Roman"/>
          <w:b/>
          <w:bCs/>
          <w:sz w:val="24"/>
        </w:rPr>
      </w:pPr>
    </w:p>
    <w:p w:rsidR="00546322" w:rsidRDefault="007F6160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hint="eastAsia"/>
          <w:b/>
          <w:bCs/>
          <w:sz w:val="24"/>
        </w:rPr>
        <w:t>4-</w:t>
      </w:r>
      <w:r>
        <w:rPr>
          <w:rFonts w:ascii="Times New Roman" w:hAnsi="Times New Roman"/>
          <w:b/>
          <w:bCs/>
          <w:sz w:val="24"/>
        </w:rPr>
        <w:t>bromo-2,7-di-tert-butyl-9H-fluoren-9-one</w:t>
      </w:r>
    </w:p>
    <w:p w:rsidR="00546322" w:rsidRDefault="007F6160">
      <w:pPr>
        <w:pStyle w:val="a9"/>
        <w:ind w:left="420" w:firstLineChars="0" w:firstLine="0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drawing>
          <wp:inline distT="0" distB="0" distL="0" distR="0">
            <wp:extent cx="5274310" cy="3728720"/>
            <wp:effectExtent l="19050" t="0" r="2540" b="0"/>
            <wp:docPr id="68" name="图片 20" descr="D:\芴SI20181231\芴核磁图\2k-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 descr="D:\芴SI20181231\芴核磁图\2k-H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>
            <wp:extent cx="5274310" cy="3728720"/>
            <wp:effectExtent l="19050" t="0" r="2540" b="0"/>
            <wp:docPr id="69" name="图片 21" descr="D:\芴SI20181231\芴核磁图\2k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 descr="D:\芴SI20181231\芴核磁图\2k-C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322" w:rsidRDefault="00546322">
      <w:pPr>
        <w:pStyle w:val="a9"/>
        <w:ind w:left="420" w:firstLineChars="0" w:firstLine="0"/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pStyle w:val="a9"/>
        <w:ind w:left="420" w:firstLineChars="0" w:firstLine="0"/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pStyle w:val="a9"/>
        <w:ind w:left="420" w:firstLineChars="0" w:firstLine="0"/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pStyle w:val="a9"/>
        <w:ind w:left="420" w:firstLineChars="0" w:firstLine="0"/>
        <w:rPr>
          <w:rFonts w:ascii="Times New Roman" w:hAnsi="Times New Roman"/>
          <w:b/>
          <w:bCs/>
          <w:sz w:val="24"/>
        </w:rPr>
      </w:pPr>
    </w:p>
    <w:p w:rsidR="00546322" w:rsidRDefault="00546322">
      <w:pPr>
        <w:pStyle w:val="a9"/>
        <w:ind w:left="420" w:firstLineChars="0" w:firstLine="0"/>
        <w:rPr>
          <w:rFonts w:ascii="Times New Roman" w:hAnsi="Times New Roman"/>
          <w:b/>
          <w:bCs/>
          <w:sz w:val="24"/>
        </w:rPr>
      </w:pPr>
    </w:p>
    <w:p w:rsidR="00546322" w:rsidRDefault="007F6160">
      <w:pPr>
        <w:pStyle w:val="a9"/>
        <w:ind w:left="420" w:firstLineChars="0" w:firstLine="0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2-phenyl-9H-fluoren-9-one</w:t>
      </w:r>
    </w:p>
    <w:p w:rsidR="00546322" w:rsidRDefault="007F6160">
      <w:pPr>
        <w:pStyle w:val="a9"/>
        <w:numPr>
          <w:ilvl w:val="0"/>
          <w:numId w:val="2"/>
        </w:numPr>
        <w:ind w:firstLineChars="0"/>
        <w:rPr>
          <w:rFonts w:ascii="Times New Roman" w:hAnsi="Times New Roman" w:cs="Times New Roman"/>
          <w:b/>
          <w:bCs/>
        </w:rPr>
      </w:pPr>
      <w:r>
        <w:rPr>
          <w:rFonts w:hint="eastAsia"/>
          <w:noProof/>
        </w:rPr>
        <w:drawing>
          <wp:inline distT="0" distB="0" distL="114300" distR="114300">
            <wp:extent cx="5270500" cy="3726815"/>
            <wp:effectExtent l="0" t="0" r="6350" b="6985"/>
            <wp:docPr id="37" name="图片 37" descr="2l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lH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22" w:rsidRDefault="007F616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  <w:noProof/>
        </w:rPr>
        <w:lastRenderedPageBreak/>
        <w:drawing>
          <wp:inline distT="0" distB="0" distL="114300" distR="114300">
            <wp:extent cx="5270500" cy="3726815"/>
            <wp:effectExtent l="0" t="0" r="6350" b="6985"/>
            <wp:docPr id="38" name="图片 38" descr="2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lC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6322">
      <w:footerReference w:type="default" r:id="rId10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78D" w:rsidRDefault="000F478D">
      <w:r>
        <w:separator/>
      </w:r>
    </w:p>
  </w:endnote>
  <w:endnote w:type="continuationSeparator" w:id="0">
    <w:p w:rsidR="000F478D" w:rsidRDefault="000F4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773777"/>
    </w:sdtPr>
    <w:sdtEndPr/>
    <w:sdtContent>
      <w:p w:rsidR="00546322" w:rsidRDefault="007F6160">
        <w:pPr>
          <w:pStyle w:val="a4"/>
          <w:jc w:val="center"/>
        </w:pPr>
        <w:r>
          <w:rPr>
            <w:rFonts w:ascii="Times New Roman" w:hAnsi="Times New Roman" w:cs="Times New Roman"/>
            <w:b/>
            <w:sz w:val="24"/>
            <w:szCs w:val="24"/>
          </w:rPr>
          <w:t>S</w:t>
        </w:r>
        <w:r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5E3DC4" w:rsidRPr="005E3DC4">
          <w:rPr>
            <w:rFonts w:ascii="Times New Roman" w:hAnsi="Times New Roman" w:cs="Times New Roman"/>
            <w:b/>
            <w:noProof/>
            <w:sz w:val="24"/>
            <w:szCs w:val="24"/>
            <w:lang w:val="zh-CN"/>
          </w:rPr>
          <w:t>1</w:t>
        </w:r>
        <w:r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:rsidR="00546322" w:rsidRDefault="0054632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78D" w:rsidRDefault="000F478D">
      <w:r>
        <w:separator/>
      </w:r>
    </w:p>
  </w:footnote>
  <w:footnote w:type="continuationSeparator" w:id="0">
    <w:p w:rsidR="000F478D" w:rsidRDefault="000F47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952BD4F"/>
    <w:multiLevelType w:val="singleLevel"/>
    <w:tmpl w:val="A952BD4F"/>
    <w:lvl w:ilvl="0">
      <w:start w:val="2"/>
      <w:numFmt w:val="decimal"/>
      <w:suff w:val="nothing"/>
      <w:lvlText w:val="%1-"/>
      <w:lvlJc w:val="left"/>
    </w:lvl>
  </w:abstractNum>
  <w:abstractNum w:abstractNumId="1">
    <w:nsid w:val="430C52E4"/>
    <w:multiLevelType w:val="multilevel"/>
    <w:tmpl w:val="430C52E4"/>
    <w:lvl w:ilvl="0">
      <w:start w:val="1"/>
      <w:numFmt w:val="decimal"/>
      <w:lvlText w:val="[%1]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93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B43"/>
    <w:rsid w:val="00014580"/>
    <w:rsid w:val="000477E7"/>
    <w:rsid w:val="00095B80"/>
    <w:rsid w:val="000A79FE"/>
    <w:rsid w:val="000B321B"/>
    <w:rsid w:val="000B6974"/>
    <w:rsid w:val="000F478D"/>
    <w:rsid w:val="0010168C"/>
    <w:rsid w:val="00121971"/>
    <w:rsid w:val="001420B5"/>
    <w:rsid w:val="00160650"/>
    <w:rsid w:val="001B030A"/>
    <w:rsid w:val="001B1B39"/>
    <w:rsid w:val="001B626B"/>
    <w:rsid w:val="001F0AA2"/>
    <w:rsid w:val="002556FC"/>
    <w:rsid w:val="00261422"/>
    <w:rsid w:val="00273D09"/>
    <w:rsid w:val="00282181"/>
    <w:rsid w:val="002E422F"/>
    <w:rsid w:val="0031254F"/>
    <w:rsid w:val="0032652C"/>
    <w:rsid w:val="003565B6"/>
    <w:rsid w:val="00364C5C"/>
    <w:rsid w:val="00367925"/>
    <w:rsid w:val="00376CE5"/>
    <w:rsid w:val="003C7629"/>
    <w:rsid w:val="003E66DF"/>
    <w:rsid w:val="003F148B"/>
    <w:rsid w:val="00440110"/>
    <w:rsid w:val="00440A2F"/>
    <w:rsid w:val="00484C1E"/>
    <w:rsid w:val="004E038A"/>
    <w:rsid w:val="00516C3B"/>
    <w:rsid w:val="00541AA7"/>
    <w:rsid w:val="00542FD6"/>
    <w:rsid w:val="00546322"/>
    <w:rsid w:val="005516C2"/>
    <w:rsid w:val="005952F0"/>
    <w:rsid w:val="005C2F1F"/>
    <w:rsid w:val="005C73B8"/>
    <w:rsid w:val="005D59C0"/>
    <w:rsid w:val="005E3DC4"/>
    <w:rsid w:val="005F0D81"/>
    <w:rsid w:val="0061257D"/>
    <w:rsid w:val="00612C12"/>
    <w:rsid w:val="00645D45"/>
    <w:rsid w:val="006778AE"/>
    <w:rsid w:val="00717B8A"/>
    <w:rsid w:val="00735F19"/>
    <w:rsid w:val="00767A6C"/>
    <w:rsid w:val="00790851"/>
    <w:rsid w:val="007A5016"/>
    <w:rsid w:val="007C59AE"/>
    <w:rsid w:val="007E09B6"/>
    <w:rsid w:val="007E1FE5"/>
    <w:rsid w:val="007F6160"/>
    <w:rsid w:val="0081120C"/>
    <w:rsid w:val="00816716"/>
    <w:rsid w:val="00833691"/>
    <w:rsid w:val="0088306F"/>
    <w:rsid w:val="0089245A"/>
    <w:rsid w:val="00896A7E"/>
    <w:rsid w:val="008D77B0"/>
    <w:rsid w:val="008F7604"/>
    <w:rsid w:val="0092037F"/>
    <w:rsid w:val="00962E07"/>
    <w:rsid w:val="009B4844"/>
    <w:rsid w:val="009C15EE"/>
    <w:rsid w:val="009D5E5B"/>
    <w:rsid w:val="009E393C"/>
    <w:rsid w:val="00A10615"/>
    <w:rsid w:val="00A207E6"/>
    <w:rsid w:val="00A47AAA"/>
    <w:rsid w:val="00A84A43"/>
    <w:rsid w:val="00A86FDF"/>
    <w:rsid w:val="00A92ACD"/>
    <w:rsid w:val="00AF04ED"/>
    <w:rsid w:val="00B5493A"/>
    <w:rsid w:val="00B93DFC"/>
    <w:rsid w:val="00BC3352"/>
    <w:rsid w:val="00BE0B4C"/>
    <w:rsid w:val="00C04C92"/>
    <w:rsid w:val="00C04EEB"/>
    <w:rsid w:val="00C16FB4"/>
    <w:rsid w:val="00C214E0"/>
    <w:rsid w:val="00C70225"/>
    <w:rsid w:val="00C93255"/>
    <w:rsid w:val="00C935AA"/>
    <w:rsid w:val="00CB56BD"/>
    <w:rsid w:val="00CB678F"/>
    <w:rsid w:val="00CD4059"/>
    <w:rsid w:val="00CD68DC"/>
    <w:rsid w:val="00CE14C9"/>
    <w:rsid w:val="00CE5AE1"/>
    <w:rsid w:val="00D4130E"/>
    <w:rsid w:val="00D4704B"/>
    <w:rsid w:val="00D576C8"/>
    <w:rsid w:val="00D64915"/>
    <w:rsid w:val="00D64CBD"/>
    <w:rsid w:val="00DC6773"/>
    <w:rsid w:val="00E01907"/>
    <w:rsid w:val="00E309A4"/>
    <w:rsid w:val="00E530D9"/>
    <w:rsid w:val="00EC035F"/>
    <w:rsid w:val="00EC19DD"/>
    <w:rsid w:val="00F33D8C"/>
    <w:rsid w:val="00F35A29"/>
    <w:rsid w:val="00F41EB5"/>
    <w:rsid w:val="00F56D97"/>
    <w:rsid w:val="00F614B9"/>
    <w:rsid w:val="00F6532F"/>
    <w:rsid w:val="00F8492A"/>
    <w:rsid w:val="00F96B43"/>
    <w:rsid w:val="00FA4780"/>
    <w:rsid w:val="00FB300F"/>
    <w:rsid w:val="00FD067F"/>
    <w:rsid w:val="047032C5"/>
    <w:rsid w:val="0D0F4FC3"/>
    <w:rsid w:val="1916732B"/>
    <w:rsid w:val="1E16131A"/>
    <w:rsid w:val="251B2C83"/>
    <w:rsid w:val="35C82029"/>
    <w:rsid w:val="39B92755"/>
    <w:rsid w:val="58DB501A"/>
    <w:rsid w:val="5CB304E8"/>
    <w:rsid w:val="69F50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77E1BED-32C5-4A50-BB59-6286AE3E8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tabs>
        <w:tab w:val="right" w:leader="dot" w:pos="8296"/>
      </w:tabs>
      <w:spacing w:line="276" w:lineRule="auto"/>
    </w:pPr>
    <w:rPr>
      <w:rFonts w:ascii="Times New Roman" w:hAnsi="Times New Roman" w:cs="Times New Roman"/>
      <w:b/>
      <w:kern w:val="0"/>
      <w:sz w:val="24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7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9"/>
    <w:qFormat/>
    <w:rPr>
      <w:b/>
      <w:bCs/>
      <w:kern w:val="44"/>
      <w:sz w:val="44"/>
      <w:szCs w:val="44"/>
    </w:rPr>
  </w:style>
  <w:style w:type="character" w:customStyle="1" w:styleId="Char">
    <w:name w:val="批注框文本 Char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2">
    <w:name w:val="标题 Char"/>
    <w:basedOn w:val="a0"/>
    <w:link w:val="a7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47" Type="http://schemas.openxmlformats.org/officeDocument/2006/relationships/image" Target="media/image20.emf"/><Relationship Id="rId63" Type="http://schemas.openxmlformats.org/officeDocument/2006/relationships/image" Target="media/image34.jpeg"/><Relationship Id="rId68" Type="http://schemas.openxmlformats.org/officeDocument/2006/relationships/image" Target="media/image39.jpeg"/><Relationship Id="rId84" Type="http://schemas.openxmlformats.org/officeDocument/2006/relationships/image" Target="media/image55.jpeg"/><Relationship Id="rId89" Type="http://schemas.openxmlformats.org/officeDocument/2006/relationships/image" Target="media/image60.jpeg"/><Relationship Id="rId16" Type="http://schemas.openxmlformats.org/officeDocument/2006/relationships/oleObject" Target="embeddings/oleObject4.bin"/><Relationship Id="rId107" Type="http://schemas.openxmlformats.org/officeDocument/2006/relationships/footer" Target="footer1.xml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37" Type="http://schemas.openxmlformats.org/officeDocument/2006/relationships/image" Target="media/image15.emf"/><Relationship Id="rId53" Type="http://schemas.openxmlformats.org/officeDocument/2006/relationships/image" Target="media/image24.emf"/><Relationship Id="rId58" Type="http://schemas.openxmlformats.org/officeDocument/2006/relationships/image" Target="media/image29.emf"/><Relationship Id="rId74" Type="http://schemas.openxmlformats.org/officeDocument/2006/relationships/image" Target="media/image45.jpeg"/><Relationship Id="rId79" Type="http://schemas.openxmlformats.org/officeDocument/2006/relationships/image" Target="media/image50.jpeg"/><Relationship Id="rId102" Type="http://schemas.openxmlformats.org/officeDocument/2006/relationships/image" Target="media/image73.jpeg"/><Relationship Id="rId5" Type="http://schemas.openxmlformats.org/officeDocument/2006/relationships/settings" Target="settings.xml"/><Relationship Id="rId90" Type="http://schemas.openxmlformats.org/officeDocument/2006/relationships/image" Target="media/image61.jpeg"/><Relationship Id="rId95" Type="http://schemas.openxmlformats.org/officeDocument/2006/relationships/image" Target="media/image66.jpeg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43" Type="http://schemas.openxmlformats.org/officeDocument/2006/relationships/image" Target="media/image18.emf"/><Relationship Id="rId48" Type="http://schemas.openxmlformats.org/officeDocument/2006/relationships/oleObject" Target="embeddings/oleObject20.bin"/><Relationship Id="rId64" Type="http://schemas.openxmlformats.org/officeDocument/2006/relationships/image" Target="media/image35.jpeg"/><Relationship Id="rId69" Type="http://schemas.openxmlformats.org/officeDocument/2006/relationships/image" Target="media/image40.jpeg"/><Relationship Id="rId80" Type="http://schemas.openxmlformats.org/officeDocument/2006/relationships/image" Target="media/image51.jpeg"/><Relationship Id="rId85" Type="http://schemas.openxmlformats.org/officeDocument/2006/relationships/image" Target="media/image56.jpeg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33" Type="http://schemas.openxmlformats.org/officeDocument/2006/relationships/image" Target="media/image13.emf"/><Relationship Id="rId38" Type="http://schemas.openxmlformats.org/officeDocument/2006/relationships/oleObject" Target="embeddings/oleObject15.bin"/><Relationship Id="rId59" Type="http://schemas.openxmlformats.org/officeDocument/2006/relationships/image" Target="media/image30.emf"/><Relationship Id="rId103" Type="http://schemas.openxmlformats.org/officeDocument/2006/relationships/image" Target="media/image74.jpeg"/><Relationship Id="rId108" Type="http://schemas.openxmlformats.org/officeDocument/2006/relationships/fontTable" Target="fontTable.xml"/><Relationship Id="rId54" Type="http://schemas.openxmlformats.org/officeDocument/2006/relationships/image" Target="media/image25.emf"/><Relationship Id="rId70" Type="http://schemas.openxmlformats.org/officeDocument/2006/relationships/image" Target="media/image41.jpeg"/><Relationship Id="rId75" Type="http://schemas.openxmlformats.org/officeDocument/2006/relationships/image" Target="media/image46.jpeg"/><Relationship Id="rId91" Type="http://schemas.openxmlformats.org/officeDocument/2006/relationships/image" Target="media/image62.jpeg"/><Relationship Id="rId96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emf"/><Relationship Id="rId57" Type="http://schemas.openxmlformats.org/officeDocument/2006/relationships/image" Target="media/image28.emf"/><Relationship Id="rId106" Type="http://schemas.openxmlformats.org/officeDocument/2006/relationships/image" Target="media/image77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3.emf"/><Relationship Id="rId60" Type="http://schemas.openxmlformats.org/officeDocument/2006/relationships/image" Target="media/image31.emf"/><Relationship Id="rId65" Type="http://schemas.openxmlformats.org/officeDocument/2006/relationships/image" Target="media/image36.jpeg"/><Relationship Id="rId73" Type="http://schemas.openxmlformats.org/officeDocument/2006/relationships/image" Target="media/image44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image" Target="media/image70.jpeg"/><Relationship Id="rId101" Type="http://schemas.openxmlformats.org/officeDocument/2006/relationships/image" Target="media/image72.jpe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emf"/><Relationship Id="rId109" Type="http://schemas.openxmlformats.org/officeDocument/2006/relationships/theme" Target="theme/theme1.xml"/><Relationship Id="rId34" Type="http://schemas.openxmlformats.org/officeDocument/2006/relationships/oleObject" Target="embeddings/oleObject13.bin"/><Relationship Id="rId50" Type="http://schemas.openxmlformats.org/officeDocument/2006/relationships/oleObject" Target="embeddings/oleObject21.bin"/><Relationship Id="rId55" Type="http://schemas.openxmlformats.org/officeDocument/2006/relationships/image" Target="media/image26.emf"/><Relationship Id="rId76" Type="http://schemas.openxmlformats.org/officeDocument/2006/relationships/image" Target="media/image47.jpeg"/><Relationship Id="rId97" Type="http://schemas.openxmlformats.org/officeDocument/2006/relationships/image" Target="media/image68.jpeg"/><Relationship Id="rId104" Type="http://schemas.openxmlformats.org/officeDocument/2006/relationships/image" Target="media/image75.jpeg"/><Relationship Id="rId7" Type="http://schemas.openxmlformats.org/officeDocument/2006/relationships/footnotes" Target="footnotes.xml"/><Relationship Id="rId71" Type="http://schemas.openxmlformats.org/officeDocument/2006/relationships/image" Target="media/image42.jpeg"/><Relationship Id="rId92" Type="http://schemas.openxmlformats.org/officeDocument/2006/relationships/image" Target="media/image63.jpeg"/><Relationship Id="rId2" Type="http://schemas.openxmlformats.org/officeDocument/2006/relationships/customXml" Target="../customXml/item2.xml"/><Relationship Id="rId29" Type="http://schemas.openxmlformats.org/officeDocument/2006/relationships/image" Target="media/image11.wmf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6.bin"/><Relationship Id="rId45" Type="http://schemas.openxmlformats.org/officeDocument/2006/relationships/image" Target="media/image19.emf"/><Relationship Id="rId66" Type="http://schemas.openxmlformats.org/officeDocument/2006/relationships/image" Target="media/image37.jpeg"/><Relationship Id="rId87" Type="http://schemas.openxmlformats.org/officeDocument/2006/relationships/image" Target="media/image58.jpeg"/><Relationship Id="rId61" Type="http://schemas.openxmlformats.org/officeDocument/2006/relationships/image" Target="media/image32.emf"/><Relationship Id="rId82" Type="http://schemas.openxmlformats.org/officeDocument/2006/relationships/image" Target="media/image53.jpe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30" Type="http://schemas.openxmlformats.org/officeDocument/2006/relationships/oleObject" Target="embeddings/oleObject11.bin"/><Relationship Id="rId35" Type="http://schemas.openxmlformats.org/officeDocument/2006/relationships/image" Target="media/image14.emf"/><Relationship Id="rId56" Type="http://schemas.openxmlformats.org/officeDocument/2006/relationships/image" Target="media/image27.emf"/><Relationship Id="rId77" Type="http://schemas.openxmlformats.org/officeDocument/2006/relationships/image" Target="media/image48.jpeg"/><Relationship Id="rId100" Type="http://schemas.openxmlformats.org/officeDocument/2006/relationships/image" Target="media/image71.jpeg"/><Relationship Id="rId105" Type="http://schemas.openxmlformats.org/officeDocument/2006/relationships/image" Target="media/image76.jpeg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72" Type="http://schemas.openxmlformats.org/officeDocument/2006/relationships/image" Target="media/image43.jpeg"/><Relationship Id="rId93" Type="http://schemas.openxmlformats.org/officeDocument/2006/relationships/image" Target="media/image64.jpeg"/><Relationship Id="rId98" Type="http://schemas.openxmlformats.org/officeDocument/2006/relationships/image" Target="media/image69.jpeg"/><Relationship Id="rId3" Type="http://schemas.openxmlformats.org/officeDocument/2006/relationships/numbering" Target="numbering.xml"/><Relationship Id="rId25" Type="http://schemas.openxmlformats.org/officeDocument/2006/relationships/image" Target="media/image9.wmf"/><Relationship Id="rId46" Type="http://schemas.openxmlformats.org/officeDocument/2006/relationships/oleObject" Target="embeddings/oleObject19.bin"/><Relationship Id="rId67" Type="http://schemas.openxmlformats.org/officeDocument/2006/relationships/image" Target="media/image38.jpeg"/><Relationship Id="rId20" Type="http://schemas.openxmlformats.org/officeDocument/2006/relationships/oleObject" Target="embeddings/oleObject6.bin"/><Relationship Id="rId41" Type="http://schemas.openxmlformats.org/officeDocument/2006/relationships/image" Target="media/image17.emf"/><Relationship Id="rId62" Type="http://schemas.openxmlformats.org/officeDocument/2006/relationships/image" Target="media/image33.emf"/><Relationship Id="rId83" Type="http://schemas.openxmlformats.org/officeDocument/2006/relationships/image" Target="media/image54.jpeg"/><Relationship Id="rId88" Type="http://schemas.openxmlformats.org/officeDocument/2006/relationships/image" Target="media/image5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E4B60A-D0F3-472C-A2D2-39A4FF1F3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2393</Words>
  <Characters>13645</Characters>
  <Application>Microsoft Office Word</Application>
  <DocSecurity>0</DocSecurity>
  <Lines>113</Lines>
  <Paragraphs>32</Paragraphs>
  <ScaleCrop>false</ScaleCrop>
  <Company/>
  <LinksUpToDate>false</LinksUpToDate>
  <CharactersWithSpaces>16006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bx_yu</cp:lastModifiedBy>
  <cp:revision>2</cp:revision>
  <dcterms:created xsi:type="dcterms:W3CDTF">2019-01-15T14:35:00Z</dcterms:created>
  <dcterms:modified xsi:type="dcterms:W3CDTF">2019-01-15T14:35:00Z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