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BA" w:rsidRPr="009536F7" w:rsidRDefault="0088122E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>Supplementary T</w:t>
      </w:r>
      <w:r w:rsidR="007C50BA" w:rsidRPr="009536F7"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 xml:space="preserve">able </w:t>
      </w:r>
      <w:r w:rsidR="00E8032C"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>S</w:t>
      </w:r>
      <w:r w:rsidR="007C50BA" w:rsidRPr="009536F7">
        <w:rPr>
          <w:rFonts w:ascii="Times" w:hAnsi="Times" w:cs="Times"/>
          <w:b/>
          <w:bCs/>
          <w:color w:val="000000"/>
          <w:sz w:val="24"/>
          <w:szCs w:val="24"/>
          <w:lang w:val="en-US" w:eastAsia="cs-CZ"/>
        </w:rPr>
        <w:t>1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. Metric and morphometric 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(mean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traits 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± standard deviation)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in </w:t>
      </w:r>
      <w:r w:rsidR="009536F7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>common bream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, </w:t>
      </w:r>
      <w:r w:rsidR="009536F7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>roach</w:t>
      </w:r>
      <w:r w:rsidR="007C50BA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 xml:space="preserve">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and the hybr</w:t>
      </w:r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ids from </w:t>
      </w:r>
      <w:proofErr w:type="spellStart"/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Hamry</w:t>
      </w:r>
      <w:proofErr w:type="spellEnd"/>
      <w:r w:rsidR="00D35720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reservoir. </w:t>
      </w:r>
      <w:r w:rsidR="00CC4BCD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The significant difference in </w:t>
      </w:r>
      <w:r w:rsidR="009364B2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metric and </w:t>
      </w:r>
      <w:r w:rsidR="00CC4BCD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morphometric traits 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(p &lt; 0.05) between the hybrids and both parental species are indicated by two asterisks, the significant difference between the hybrids and</w:t>
      </w:r>
      <w:r w:rsidR="007C50BA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 xml:space="preserve"> </w:t>
      </w:r>
      <w:r w:rsidR="009536F7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>common bream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are indicated by one asterisk plus AB and the significant difference between the hybrids and </w:t>
      </w:r>
      <w:r w:rsidR="009536F7" w:rsidRPr="009536F7">
        <w:rPr>
          <w:rFonts w:ascii="Times" w:hAnsi="Times" w:cs="Times"/>
          <w:iCs/>
          <w:color w:val="000000"/>
          <w:sz w:val="24"/>
          <w:szCs w:val="24"/>
          <w:lang w:val="en-US" w:eastAsia="cs-CZ"/>
        </w:rPr>
        <w:t>roach</w:t>
      </w:r>
      <w:r w:rsidR="007C50BA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are indicated by one asterisk plus RR. N.s. – non-significant difference.</w:t>
      </w:r>
      <w:r w:rsidR="009536F7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Mean and standard deviation are shown</w:t>
      </w:r>
      <w:r w:rsidR="003106A2">
        <w:rPr>
          <w:rFonts w:ascii="Times" w:hAnsi="Times" w:cs="Times"/>
          <w:color w:val="000000"/>
          <w:sz w:val="24"/>
          <w:szCs w:val="24"/>
          <w:lang w:val="en-US" w:eastAsia="cs-CZ"/>
        </w:rPr>
        <w:t xml:space="preserve"> for morphometric traits</w:t>
      </w:r>
      <w:r w:rsidR="009536F7" w:rsidRPr="009536F7">
        <w:rPr>
          <w:rFonts w:ascii="Times" w:hAnsi="Times" w:cs="Times"/>
          <w:color w:val="000000"/>
          <w:sz w:val="24"/>
          <w:szCs w:val="24"/>
          <w:lang w:val="en-US" w:eastAsia="cs-CZ"/>
        </w:rPr>
        <w:t>.</w:t>
      </w:r>
    </w:p>
    <w:p w:rsidR="007C50BA" w:rsidRPr="003E2E82" w:rsidRDefault="007C50BA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</w:p>
    <w:tbl>
      <w:tblPr>
        <w:tblW w:w="87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0"/>
        <w:gridCol w:w="1240"/>
        <w:gridCol w:w="1240"/>
        <w:gridCol w:w="1240"/>
        <w:gridCol w:w="1240"/>
      </w:tblGrid>
      <w:tr w:rsidR="007C50BA" w:rsidRPr="004E4A5B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Traits linked to the morphology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i/>
                <w:iCs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i/>
                <w:iCs/>
                <w:color w:val="000000"/>
                <w:sz w:val="24"/>
                <w:szCs w:val="24"/>
                <w:lang w:val="en-US" w:eastAsia="cs-CZ"/>
              </w:rPr>
              <w:t xml:space="preserve">A. </w:t>
            </w:r>
            <w:proofErr w:type="spellStart"/>
            <w:r w:rsidRPr="003E2E82">
              <w:rPr>
                <w:rFonts w:ascii="Times" w:hAnsi="Times" w:cs="Times"/>
                <w:i/>
                <w:iCs/>
                <w:color w:val="000000"/>
                <w:sz w:val="24"/>
                <w:szCs w:val="24"/>
                <w:lang w:val="en-US" w:eastAsia="cs-CZ"/>
              </w:rPr>
              <w:t>brama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i/>
                <w:iCs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i/>
                <w:iCs/>
                <w:color w:val="000000"/>
                <w:sz w:val="24"/>
                <w:szCs w:val="24"/>
                <w:lang w:val="en-US" w:eastAsia="cs-CZ"/>
              </w:rPr>
              <w:t xml:space="preserve">R. </w:t>
            </w:r>
            <w:proofErr w:type="spellStart"/>
            <w:r w:rsidRPr="003E2E82">
              <w:rPr>
                <w:rFonts w:ascii="Times" w:hAnsi="Times" w:cs="Times"/>
                <w:i/>
                <w:iCs/>
                <w:color w:val="000000"/>
                <w:sz w:val="24"/>
                <w:szCs w:val="24"/>
                <w:lang w:val="en-US" w:eastAsia="cs-CZ"/>
              </w:rPr>
              <w:t>rutilus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hybrids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significant differences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Metric traits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 xml:space="preserve">Number of gill </w:t>
            </w:r>
            <w:proofErr w:type="spellStart"/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>rakers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21-25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12-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17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 xml:space="preserve">Number of scales in the lateral line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52-57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42-45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47-50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 xml:space="preserve">Dorsal fin to lateral line scales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7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 xml:space="preserve">Anal fin to lateral line scales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sz w:val="24"/>
                <w:szCs w:val="24"/>
                <w:lang w:val="en-US" w:eastAsia="cs-CZ"/>
              </w:rPr>
              <w:t>Number of branched rays in anal fin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24-25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14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Morphometric traits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Standard length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272.1</w:t>
            </w:r>
            <w:r w:rsidRPr="003E2E82">
              <w:rPr>
                <w:color w:val="000000"/>
                <w:sz w:val="24"/>
                <w:szCs w:val="24"/>
                <w:lang w:val="en-US" w:eastAsia="cs-CZ"/>
              </w:rPr>
              <w:t>±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236.4±39.5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193±17.7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**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Head length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66.2±4.2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57.3±9.8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42.8±3.8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*RR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Head width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34.7±3.07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30.4±6.3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22.9±2.3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*RR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Head depth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50±2.8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42.3±8.5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907D9F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32</w:t>
            </w:r>
            <w:r w:rsidR="00907D9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2±2.6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*RR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Preorbital</w:t>
            </w:r>
            <w:proofErr w:type="spellEnd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16.6±1.8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13.4±2.3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10.5±1.3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Diameter of the eye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13.8±0.4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9.6±0.5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12.7±2.2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Postorbital distance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35.9±2.5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31.3±5.8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23.8±1.8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Interorbital distance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24.8±1.8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21.4±4.4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16.5±1.7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Body depth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106.7±3.7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81.7±14.5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58.3±6.6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**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Body width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33.1±2.2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31.3±5.9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27±3.2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*AB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Predorsal</w:t>
            </w:r>
            <w:proofErr w:type="spellEnd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162.</w:t>
            </w: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5±7.2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124.9±21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907D9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99.</w:t>
            </w:r>
            <w:r w:rsidR="007C50BA"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4±10.1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*AB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Prepectoral</w:t>
            </w:r>
            <w:proofErr w:type="spellEnd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66.2±3.8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56±10.1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43.7±4.2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Preventral</w:t>
            </w:r>
            <w:proofErr w:type="spellEnd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123.5±6.2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907D9F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111.</w:t>
            </w:r>
            <w:bookmarkStart w:id="0" w:name="_GoBack"/>
            <w:bookmarkEnd w:id="0"/>
            <w:r w:rsidR="007C50BA"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4±20.5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90.7±9.9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Preanal</w:t>
            </w:r>
            <w:proofErr w:type="spellEnd"/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 distance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177.5±9.5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164.7±29.4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133.5±13.7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*AB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Length of the anal fin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67.7±3.6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41.4±6.5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23.1±2.3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**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>Depth of the anal fin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57.2±4.2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38.7±3.9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28.6±1.8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**</w:t>
            </w:r>
          </w:p>
        </w:tc>
      </w:tr>
      <w:tr w:rsidR="007C50BA" w:rsidRPr="004E4A5B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Length of the dorsal fin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35.2±1.9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33.9±6.4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28.4±2.7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n.s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.</w:t>
            </w:r>
          </w:p>
        </w:tc>
      </w:tr>
      <w:tr w:rsidR="007C50BA" w:rsidRPr="004E4A5B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 New Roman" w:hAnsi="Times New Roman" w:cs="Times New Roman"/>
                <w:sz w:val="24"/>
                <w:szCs w:val="24"/>
                <w:lang w:val="en-US" w:eastAsia="cs-CZ"/>
              </w:rPr>
              <w:t xml:space="preserve">Depth of the dorsal fin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74.5±3.9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52.8±7.2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3E2E82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3E2E82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43.6±4.7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50BA" w:rsidRPr="000708DF" w:rsidRDefault="007C50BA" w:rsidP="003E2E82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</w:pPr>
            <w:r w:rsidRPr="000708DF">
              <w:rPr>
                <w:rFonts w:ascii="Times" w:hAnsi="Times" w:cs="Times"/>
                <w:color w:val="000000"/>
                <w:sz w:val="24"/>
                <w:szCs w:val="24"/>
                <w:lang w:val="en-US" w:eastAsia="cs-CZ"/>
              </w:rPr>
              <w:t>*AB</w:t>
            </w:r>
          </w:p>
        </w:tc>
      </w:tr>
    </w:tbl>
    <w:p w:rsidR="007C50BA" w:rsidRPr="003E2E82" w:rsidRDefault="007C50BA" w:rsidP="003E2E82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en-US" w:eastAsia="cs-CZ"/>
        </w:rPr>
      </w:pPr>
    </w:p>
    <w:p w:rsidR="007C50BA" w:rsidRPr="003E2E82" w:rsidRDefault="007C50BA" w:rsidP="003E2E82">
      <w:pPr>
        <w:jc w:val="both"/>
        <w:rPr>
          <w:lang w:val="en-US"/>
        </w:rPr>
      </w:pPr>
    </w:p>
    <w:sectPr w:rsidR="007C50BA" w:rsidRPr="003E2E82" w:rsidSect="003C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2"/>
    <w:rsid w:val="000708DF"/>
    <w:rsid w:val="0007219C"/>
    <w:rsid w:val="000B74EA"/>
    <w:rsid w:val="0010576D"/>
    <w:rsid w:val="002A226A"/>
    <w:rsid w:val="002E4EC4"/>
    <w:rsid w:val="003106A2"/>
    <w:rsid w:val="003C7DA7"/>
    <w:rsid w:val="003E2E82"/>
    <w:rsid w:val="003E5316"/>
    <w:rsid w:val="004A3F36"/>
    <w:rsid w:val="004E4A5B"/>
    <w:rsid w:val="00781F17"/>
    <w:rsid w:val="007C50BA"/>
    <w:rsid w:val="007E1C08"/>
    <w:rsid w:val="0088122E"/>
    <w:rsid w:val="00886D76"/>
    <w:rsid w:val="00905B9A"/>
    <w:rsid w:val="00907D9F"/>
    <w:rsid w:val="009364B2"/>
    <w:rsid w:val="009536F7"/>
    <w:rsid w:val="00A44893"/>
    <w:rsid w:val="00B202F2"/>
    <w:rsid w:val="00CC4BCD"/>
    <w:rsid w:val="00D35720"/>
    <w:rsid w:val="00D61972"/>
    <w:rsid w:val="00E8032C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E0FD4-8D00-435D-9411-F2D16C0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DA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Lenka</cp:lastModifiedBy>
  <cp:revision>8</cp:revision>
  <cp:lastPrinted>2016-06-16T14:34:00Z</cp:lastPrinted>
  <dcterms:created xsi:type="dcterms:W3CDTF">2016-09-30T09:28:00Z</dcterms:created>
  <dcterms:modified xsi:type="dcterms:W3CDTF">2017-01-06T13:20:00Z</dcterms:modified>
</cp:coreProperties>
</file>