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735D6" w14:textId="4AC597B8" w:rsidR="00641B47" w:rsidRPr="002C04E7" w:rsidRDefault="00641B47" w:rsidP="00641B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CA037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E21E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D0F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>eneralized linear model</w:t>
      </w:r>
      <w:r w:rsidR="00FD0FD8" w:rsidRPr="00134CE3">
        <w:t xml:space="preserve"> </w:t>
      </w:r>
      <w:r w:rsidR="00FD0FD8">
        <w:t>(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>GLZ</w:t>
      </w:r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>) showing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 the effects of seasonal period, year of collection, maternal origin of hybrids</w:t>
      </w:r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 (H)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FD0FD8" w:rsidRPr="002C04E7">
        <w:rPr>
          <w:rFonts w:ascii="Times New Roman" w:hAnsi="Times New Roman" w:cs="Times New Roman"/>
          <w:i/>
          <w:sz w:val="24"/>
          <w:szCs w:val="24"/>
          <w:lang w:val="en-US"/>
        </w:rPr>
        <w:t>Abramis</w:t>
      </w:r>
      <w:proofErr w:type="spellEnd"/>
      <w:r w:rsidR="00FD0FD8" w:rsidRPr="002C04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D0FD8" w:rsidRPr="002C04E7">
        <w:rPr>
          <w:rFonts w:ascii="Times New Roman" w:hAnsi="Times New Roman" w:cs="Times New Roman"/>
          <w:i/>
          <w:sz w:val="24"/>
          <w:szCs w:val="24"/>
          <w:lang w:val="en-US"/>
        </w:rPr>
        <w:t>brama</w:t>
      </w:r>
      <w:proofErr w:type="spellEnd"/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>, AB</w:t>
      </w:r>
      <w:r w:rsidR="0040770B"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FD0FD8" w:rsidRPr="002C04E7">
        <w:rPr>
          <w:rFonts w:ascii="Times New Roman" w:hAnsi="Times New Roman" w:cs="Times New Roman"/>
          <w:i/>
          <w:sz w:val="24"/>
          <w:szCs w:val="24"/>
          <w:lang w:val="en-US"/>
        </w:rPr>
        <w:t>Rutilus</w:t>
      </w:r>
      <w:proofErr w:type="spellEnd"/>
      <w:r w:rsidR="00FD0FD8" w:rsidRPr="002C04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0770B" w:rsidRPr="002C04E7">
        <w:rPr>
          <w:rFonts w:ascii="Times New Roman" w:hAnsi="Times New Roman" w:cs="Times New Roman"/>
          <w:i/>
          <w:sz w:val="24"/>
          <w:szCs w:val="24"/>
          <w:lang w:val="en-US"/>
        </w:rPr>
        <w:t>rutilus</w:t>
      </w:r>
      <w:proofErr w:type="spellEnd"/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, RR) 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and body size </w:t>
      </w:r>
      <w:r w:rsidR="008A37EA"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were included in the analyses. </w:t>
      </w:r>
      <w:r w:rsidR="0040770B"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AB indicates common bream maternal origin. RR indicates roach maternal origin. 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>Parameter estimates (B</w:t>
      </w:r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>S.E.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C04E7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 categories are shown.</w:t>
      </w:r>
    </w:p>
    <w:tbl>
      <w:tblPr>
        <w:tblW w:w="7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662"/>
        <w:gridCol w:w="850"/>
        <w:gridCol w:w="1430"/>
      </w:tblGrid>
      <w:tr w:rsidR="00090666" w:rsidRPr="002C04E7" w14:paraId="3D741187" w14:textId="77777777" w:rsidTr="00090666">
        <w:trPr>
          <w:trHeight w:val="33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36C6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Dependent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variable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71037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Parameter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5CFFE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91E16" w14:textId="195A4151" w:rsidR="00090666" w:rsidRPr="002C04E7" w:rsidRDefault="00FD0FD8" w:rsidP="00090666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S.E.</w:t>
            </w:r>
          </w:p>
        </w:tc>
      </w:tr>
      <w:tr w:rsidR="00090666" w:rsidRPr="002C04E7" w14:paraId="189D3217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3239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Digenean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abundance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087CD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autumn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AE2B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-0.454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9AA3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0.265</w:t>
            </w:r>
          </w:p>
        </w:tc>
      </w:tr>
      <w:tr w:rsidR="00090666" w:rsidRPr="002C04E7" w14:paraId="252DC0AB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4BC9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3370A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2605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47D1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2C04E7" w14:paraId="56F0A602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2C3F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F5BB4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maternal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=H (AB)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FB08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0.785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384C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0.250</w:t>
            </w:r>
          </w:p>
        </w:tc>
      </w:tr>
      <w:tr w:rsidR="00090666" w:rsidRPr="002C04E7" w14:paraId="4F4886CB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71DE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63501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maternal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=H (RR)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3BA8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8322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2C04E7" w14:paraId="2BC8965D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F29D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334D9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2B13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-0.024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1AE6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0.318</w:t>
            </w:r>
          </w:p>
        </w:tc>
      </w:tr>
      <w:tr w:rsidR="00090666" w:rsidRPr="002C04E7" w14:paraId="5149F2BD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3916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3EFE3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AAB7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-0.002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DA64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0.309</w:t>
            </w:r>
          </w:p>
        </w:tc>
      </w:tr>
      <w:tr w:rsidR="00090666" w:rsidRPr="002C04E7" w14:paraId="12E05993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1048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68E9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6273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AB46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2C04E7" w14:paraId="397033F7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1846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04ED" w14:textId="3688813D" w:rsidR="00090666" w:rsidRPr="002C04E7" w:rsidRDefault="00090666" w:rsidP="0040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Standard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length</w:t>
            </w:r>
            <w:proofErr w:type="spellEnd"/>
            <w:r w:rsidR="00FD0FD8"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40770B"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mm</w:t>
            </w:r>
            <w:r w:rsidR="00FD0FD8"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ED95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6624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0.027</w:t>
            </w:r>
          </w:p>
        </w:tc>
      </w:tr>
      <w:tr w:rsidR="00090666" w:rsidRPr="002C04E7" w14:paraId="4884B6B8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701C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Crustacean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abundance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7B2CB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autumn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00AB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-0.431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81AE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0.261</w:t>
            </w:r>
          </w:p>
        </w:tc>
      </w:tr>
      <w:tr w:rsidR="00090666" w:rsidRPr="002C04E7" w14:paraId="2F73212E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87C3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F124B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818A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711D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2C04E7" w14:paraId="4469A15E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ABAA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27D50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maternal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=H (AB)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36E9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0.779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621B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0.257</w:t>
            </w:r>
          </w:p>
        </w:tc>
      </w:tr>
      <w:tr w:rsidR="00090666" w:rsidRPr="002C04E7" w14:paraId="595AA595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5AC8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7702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maternal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=H (RR)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6516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E344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2C04E7" w14:paraId="6CE5ACAF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24F7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D76B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0CD8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-0.084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A6AA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0.307</w:t>
            </w:r>
          </w:p>
        </w:tc>
      </w:tr>
      <w:tr w:rsidR="00090666" w:rsidRPr="002C04E7" w14:paraId="64A8C15F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A930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D7AC5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935D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0.687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0851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0.315</w:t>
            </w:r>
          </w:p>
        </w:tc>
      </w:tr>
      <w:tr w:rsidR="00090666" w:rsidRPr="002C04E7" w14:paraId="36F6F4C6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5153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A1A4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C4CE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DD78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090666" w14:paraId="5AD555C9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921E7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669D1" w14:textId="2DD2DF92" w:rsidR="00090666" w:rsidRPr="002C04E7" w:rsidRDefault="00090666" w:rsidP="0040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Standard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length</w:t>
            </w:r>
            <w:proofErr w:type="spellEnd"/>
            <w:r w:rsidR="00FD0FD8"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(</w:t>
            </w:r>
            <w:r w:rsidR="0040770B"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mm</w:t>
            </w:r>
            <w:r w:rsidR="00FD0FD8"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5B08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0F28" w14:textId="77777777"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0.028</w:t>
            </w:r>
            <w:bookmarkStart w:id="0" w:name="_GoBack"/>
            <w:bookmarkEnd w:id="0"/>
          </w:p>
        </w:tc>
      </w:tr>
    </w:tbl>
    <w:p w14:paraId="4548DB5B" w14:textId="77777777" w:rsidR="00090666" w:rsidRDefault="00090666" w:rsidP="00641B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141C03" w14:textId="77777777" w:rsidR="005651A0" w:rsidRDefault="009253E8"/>
    <w:sectPr w:rsidR="0056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CA12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živatel">
    <w15:presenceInfo w15:providerId="None" w15:userId="Uživa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47"/>
    <w:rsid w:val="00090666"/>
    <w:rsid w:val="002C04E7"/>
    <w:rsid w:val="0040770B"/>
    <w:rsid w:val="00461BBB"/>
    <w:rsid w:val="0049693C"/>
    <w:rsid w:val="00641B47"/>
    <w:rsid w:val="00674B19"/>
    <w:rsid w:val="006B28E9"/>
    <w:rsid w:val="008A37EA"/>
    <w:rsid w:val="009253E8"/>
    <w:rsid w:val="00CA0378"/>
    <w:rsid w:val="00EE21E3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7A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F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7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7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F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7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Maria Meuleman</cp:lastModifiedBy>
  <cp:revision>5</cp:revision>
  <dcterms:created xsi:type="dcterms:W3CDTF">2017-02-10T12:31:00Z</dcterms:created>
  <dcterms:modified xsi:type="dcterms:W3CDTF">2017-02-17T01:19:00Z</dcterms:modified>
</cp:coreProperties>
</file>