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1017" w14:textId="4009837B" w:rsidR="00487114" w:rsidRDefault="0088122E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  <w:bookmarkStart w:id="0" w:name="_GoBack"/>
      <w:r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>Supplementary T</w:t>
      </w:r>
      <w:r w:rsidR="007C50BA" w:rsidRPr="009536F7"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 xml:space="preserve">able </w:t>
      </w:r>
      <w:r w:rsidR="00E8032C"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>S</w:t>
      </w:r>
      <w:r w:rsidR="007C50BA" w:rsidRPr="009536F7"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>1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. Metric and morphometric</w:t>
      </w:r>
      <w:r w:rsidR="00487114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traits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(mean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traits 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± </w:t>
      </w:r>
      <w:r w:rsidR="00B13C9D">
        <w:rPr>
          <w:rFonts w:ascii="Times" w:hAnsi="Times" w:cs="Times"/>
          <w:color w:val="000000"/>
          <w:sz w:val="24"/>
          <w:szCs w:val="24"/>
          <w:lang w:val="en-US" w:eastAsia="cs-CZ"/>
        </w:rPr>
        <w:t>S.D.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)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in </w:t>
      </w:r>
      <w:r w:rsidR="009536F7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>common bream</w:t>
      </w:r>
      <w:r w:rsidR="00B13C9D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 xml:space="preserve"> </w:t>
      </w:r>
      <w:r w:rsidR="00B13C9D" w:rsidRPr="00B13C9D">
        <w:rPr>
          <w:rFonts w:ascii="Times" w:hAnsi="Times" w:cs="Times"/>
          <w:color w:val="000000"/>
          <w:sz w:val="24"/>
          <w:szCs w:val="24"/>
          <w:lang w:val="en-US" w:eastAsia="cs-CZ"/>
        </w:rPr>
        <w:t>(</w:t>
      </w:r>
      <w:proofErr w:type="spellStart"/>
      <w:r w:rsidR="00B13C9D" w:rsidRPr="005B77FB"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Abramis</w:t>
      </w:r>
      <w:proofErr w:type="spellEnd"/>
      <w:r w:rsidR="00B13C9D" w:rsidRPr="005B77FB"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B13C9D" w:rsidRPr="005B77FB"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brama</w:t>
      </w:r>
      <w:proofErr w:type="spellEnd"/>
      <w:r w:rsidR="00487114">
        <w:rPr>
          <w:rFonts w:ascii="Times" w:hAnsi="Times" w:cs="Times"/>
          <w:color w:val="000000"/>
          <w:sz w:val="24"/>
          <w:szCs w:val="24"/>
          <w:lang w:val="en-US" w:eastAsia="cs-CZ"/>
        </w:rPr>
        <w:t>: AB</w:t>
      </w:r>
      <w:r w:rsidR="00B13C9D" w:rsidRPr="005B77FB">
        <w:rPr>
          <w:rFonts w:ascii="Times" w:hAnsi="Times" w:cs="Times"/>
          <w:color w:val="000000"/>
          <w:sz w:val="24"/>
          <w:szCs w:val="24"/>
          <w:lang w:val="en-US" w:eastAsia="cs-CZ"/>
        </w:rPr>
        <w:t>)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, </w:t>
      </w:r>
      <w:r w:rsidR="009536F7" w:rsidRPr="00B13C9D">
        <w:rPr>
          <w:rFonts w:ascii="Times" w:hAnsi="Times" w:cs="Times"/>
          <w:color w:val="000000"/>
          <w:sz w:val="24"/>
          <w:szCs w:val="24"/>
          <w:lang w:val="en-US" w:eastAsia="cs-CZ"/>
        </w:rPr>
        <w:t>roach</w:t>
      </w:r>
      <w:r w:rsidR="007C50BA" w:rsidRPr="00B13C9D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</w:t>
      </w:r>
      <w:r w:rsidR="00B13C9D" w:rsidRPr="00845676">
        <w:rPr>
          <w:rFonts w:ascii="Times" w:hAnsi="Times" w:cs="Times"/>
          <w:color w:val="000000"/>
          <w:sz w:val="24"/>
          <w:szCs w:val="24"/>
          <w:lang w:val="en-US" w:eastAsia="cs-CZ"/>
        </w:rPr>
        <w:t>(</w:t>
      </w:r>
      <w:proofErr w:type="spellStart"/>
      <w:r w:rsidR="00B13C9D" w:rsidRPr="005B77FB"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Rutilus</w:t>
      </w:r>
      <w:proofErr w:type="spellEnd"/>
      <w:r w:rsidR="00B13C9D" w:rsidRPr="005B77FB"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B13C9D" w:rsidRPr="005B77FB"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rutilus</w:t>
      </w:r>
      <w:proofErr w:type="spellEnd"/>
      <w:r w:rsidR="00487114">
        <w:rPr>
          <w:rFonts w:ascii="Times" w:hAnsi="Times" w:cs="Times"/>
          <w:color w:val="000000"/>
          <w:sz w:val="24"/>
          <w:szCs w:val="24"/>
          <w:lang w:val="en-US" w:eastAsia="cs-CZ"/>
        </w:rPr>
        <w:t>; RR</w:t>
      </w:r>
      <w:r w:rsidR="00B13C9D" w:rsidRPr="005B77FB">
        <w:rPr>
          <w:rFonts w:ascii="Times" w:hAnsi="Times" w:cs="Times"/>
          <w:color w:val="000000"/>
          <w:sz w:val="24"/>
          <w:szCs w:val="24"/>
          <w:lang w:val="en-US" w:eastAsia="cs-CZ"/>
        </w:rPr>
        <w:t>)</w:t>
      </w:r>
      <w:r w:rsidR="00B13C9D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and hybr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ids from </w:t>
      </w:r>
      <w:proofErr w:type="spellStart"/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Hamry</w:t>
      </w:r>
      <w:proofErr w:type="spellEnd"/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reservoir</w:t>
      </w:r>
      <w:r w:rsidR="00845676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, </w:t>
      </w:r>
      <w:r w:rsidR="00845676" w:rsidRPr="00134CE3">
        <w:rPr>
          <w:rFonts w:ascii="Times New Roman" w:hAnsi="Times New Roman" w:cs="Times New Roman"/>
          <w:sz w:val="24"/>
          <w:szCs w:val="24"/>
          <w:lang w:val="en-GB"/>
        </w:rPr>
        <w:t>Czech Republic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. </w:t>
      </w:r>
    </w:p>
    <w:p w14:paraId="75BC44D4" w14:textId="77777777" w:rsidR="007C50BA" w:rsidRPr="003E2E82" w:rsidRDefault="007C50BA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</w:p>
    <w:tbl>
      <w:tblPr>
        <w:tblW w:w="887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0"/>
        <w:gridCol w:w="1240"/>
        <w:gridCol w:w="1240"/>
        <w:gridCol w:w="1240"/>
        <w:gridCol w:w="1339"/>
      </w:tblGrid>
      <w:tr w:rsidR="007C50BA" w:rsidRPr="00845676" w14:paraId="34C0E529" w14:textId="77777777" w:rsidTr="00487114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2A97ADE" w14:textId="7BFE8454" w:rsidR="007C50BA" w:rsidRPr="005B77FB" w:rsidRDefault="007C50BA" w:rsidP="002735C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</w:pPr>
            <w:r w:rsidRPr="005B77FB"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  <w:t>Traits linked to morphology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ADB683F" w14:textId="77777777" w:rsidR="007C50BA" w:rsidRPr="005B77FB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b/>
                <w:i/>
                <w:iCs/>
                <w:color w:val="000000"/>
                <w:sz w:val="24"/>
                <w:szCs w:val="24"/>
                <w:lang w:val="en-US" w:eastAsia="cs-CZ"/>
              </w:rPr>
            </w:pPr>
            <w:r w:rsidRPr="005B77FB">
              <w:rPr>
                <w:rFonts w:ascii="Times" w:hAnsi="Times" w:cs="Times"/>
                <w:b/>
                <w:i/>
                <w:iCs/>
                <w:color w:val="000000"/>
                <w:sz w:val="24"/>
                <w:szCs w:val="24"/>
                <w:lang w:val="en-US" w:eastAsia="cs-CZ"/>
              </w:rPr>
              <w:t xml:space="preserve">A. </w:t>
            </w:r>
            <w:proofErr w:type="spellStart"/>
            <w:r w:rsidRPr="005B77FB">
              <w:rPr>
                <w:rFonts w:ascii="Times" w:hAnsi="Times" w:cs="Times"/>
                <w:b/>
                <w:i/>
                <w:iCs/>
                <w:color w:val="000000"/>
                <w:sz w:val="24"/>
                <w:szCs w:val="24"/>
                <w:lang w:val="en-US" w:eastAsia="cs-CZ"/>
              </w:rPr>
              <w:t>brama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3B0B4E" w14:textId="77777777" w:rsidR="007C50BA" w:rsidRPr="005B77FB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b/>
                <w:i/>
                <w:iCs/>
                <w:color w:val="000000"/>
                <w:sz w:val="24"/>
                <w:szCs w:val="24"/>
                <w:lang w:val="en-US" w:eastAsia="cs-CZ"/>
              </w:rPr>
            </w:pPr>
            <w:r w:rsidRPr="005B77FB">
              <w:rPr>
                <w:rFonts w:ascii="Times" w:hAnsi="Times" w:cs="Times"/>
                <w:b/>
                <w:i/>
                <w:iCs/>
                <w:color w:val="000000"/>
                <w:sz w:val="24"/>
                <w:szCs w:val="24"/>
                <w:lang w:val="en-US" w:eastAsia="cs-CZ"/>
              </w:rPr>
              <w:t xml:space="preserve">R. </w:t>
            </w:r>
            <w:proofErr w:type="spellStart"/>
            <w:r w:rsidRPr="005B77FB">
              <w:rPr>
                <w:rFonts w:ascii="Times" w:hAnsi="Times" w:cs="Times"/>
                <w:b/>
                <w:i/>
                <w:iCs/>
                <w:color w:val="000000"/>
                <w:sz w:val="24"/>
                <w:szCs w:val="24"/>
                <w:lang w:val="en-US" w:eastAsia="cs-CZ"/>
              </w:rPr>
              <w:t>rutilus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A2DA80C" w14:textId="6E278685" w:rsidR="007C50BA" w:rsidRPr="005B77FB" w:rsidRDefault="00845676" w:rsidP="003E2E82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  <w:t>H</w:t>
            </w:r>
            <w:r w:rsidR="007C50BA" w:rsidRPr="005B77FB"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  <w:t>ybrids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949FBC" w14:textId="7C2E0568" w:rsidR="007C50BA" w:rsidRPr="005B77FB" w:rsidRDefault="00845676" w:rsidP="003E2E82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  <w:t>S</w:t>
            </w:r>
            <w:r w:rsidR="007C50BA" w:rsidRPr="005B77FB">
              <w:rPr>
                <w:rFonts w:ascii="Times" w:hAnsi="Times" w:cs="Times"/>
                <w:b/>
                <w:color w:val="000000"/>
                <w:sz w:val="24"/>
                <w:szCs w:val="24"/>
                <w:lang w:val="en-US" w:eastAsia="cs-CZ"/>
              </w:rPr>
              <w:t>ignificant differences</w:t>
            </w:r>
          </w:p>
        </w:tc>
      </w:tr>
      <w:tr w:rsidR="007C50BA" w:rsidRPr="004E4A5B" w14:paraId="061FAA5E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4250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Metric traits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D0376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AAD1F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03D6C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15D2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7C50BA" w:rsidRPr="004E4A5B" w14:paraId="341C0D0F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77BA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 xml:space="preserve">Number of gill </w:t>
            </w:r>
            <w:proofErr w:type="spellStart"/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>rakers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0065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21-25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032CA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12-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93A8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17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77AB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 w14:paraId="69BF50FB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DC9F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 xml:space="preserve">Number of scales in the lateral line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A2C6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52-57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69D42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42-45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BDECC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47-50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EE83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 w14:paraId="5CFE1F43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2A691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 xml:space="preserve">Dorsal fin to lateral line scales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CEC6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622A1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7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B540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36CB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 w14:paraId="7E02160F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2406F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 xml:space="preserve">Anal fin to lateral line scales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E95CD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5AB2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383D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5509A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 w14:paraId="712A01A8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52FC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>Number of branched rays in anal fin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7396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24-25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279F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DC623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14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6D22E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 w14:paraId="4E3BC3BA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E7DC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Morphometric traits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CC703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B981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616DF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8608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7C50BA" w:rsidRPr="004E4A5B" w14:paraId="3B496FE6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0A8AF" w14:textId="0C926FAE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Standard length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433E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272.1</w:t>
            </w:r>
            <w:r w:rsidRPr="003E2E82">
              <w:rPr>
                <w:color w:val="000000"/>
                <w:sz w:val="24"/>
                <w:szCs w:val="24"/>
                <w:lang w:val="en-US" w:eastAsia="cs-CZ"/>
              </w:rPr>
              <w:t>±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878E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236.4±39.5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2975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193±17.7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506FA" w14:textId="68D3144A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7C50BA" w:rsidRPr="004E4A5B" w14:paraId="6FBED852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6A48C" w14:textId="04BE4FED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Head length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3481C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66.2±4.2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204F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57.3±9.8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4F9FC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42.8±3.8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6D6E6" w14:textId="140CDFF0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1665D3"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c</w:t>
            </w:r>
          </w:p>
        </w:tc>
      </w:tr>
      <w:tr w:rsidR="007C50BA" w:rsidRPr="004E4A5B" w14:paraId="432EFF0E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DB1EC" w14:textId="4CF7AD70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Head width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F53B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34.7±3.07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BA16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30.4±6.3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B7ABA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22.9±2.3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02603" w14:textId="54C584D1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1665D3"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c</w:t>
            </w:r>
          </w:p>
        </w:tc>
      </w:tr>
      <w:tr w:rsidR="007C50BA" w:rsidRPr="004E4A5B" w14:paraId="5019373C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B9E3D" w14:textId="38852BAE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Head depth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886A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50±2.8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826E6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42.3±8.5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8F79B" w14:textId="67E97F4F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32</w:t>
            </w:r>
            <w:r w:rsidR="00B410C4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2±2.6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FDC0A" w14:textId="03C5F662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1665D3"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c</w:t>
            </w:r>
          </w:p>
        </w:tc>
      </w:tr>
      <w:tr w:rsidR="007C50BA" w:rsidRPr="004E4A5B" w14:paraId="347FD3EB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8DD33" w14:textId="5C89CAAB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Preorbital</w:t>
            </w:r>
            <w:proofErr w:type="spellEnd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AD6A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16.6±1.8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9988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13.4±2.3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CBD40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10.5±1.3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4E3B1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7454041E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1B750" w14:textId="2D30DD63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Diameter of the eye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242D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13.8±0.4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B1696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9.6±0.5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E423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12.7±2.2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F545C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3B5D1CB8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EE3AA" w14:textId="46A9DB95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Postorbital distance 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0D8D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35.9±2.5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B48AE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31.3±5.8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02B3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23.8±1.8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73F1D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1A7FF0BE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388F2" w14:textId="7D59BAF1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Interorbital distance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99E6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24.8±1.8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EC43E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21.4±4.4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B246F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16.5±1.7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1B314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566B7D2C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360C5" w14:textId="7665AB41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Body depth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444CC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106.7±3.7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0412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81.7±14.5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FE5A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58.3±6.6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A473B" w14:textId="3567D89F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6513C">
              <w:rPr>
                <w:rFonts w:ascii="Times" w:hAnsi="Times" w:cs="Times"/>
                <w:b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7C50BA" w:rsidRPr="004E4A5B" w14:paraId="11EE5D37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DD98C" w14:textId="6BEE16EA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Body width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FC486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33.1±2.2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31B7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31.3±5.9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1E62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27±3.2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6F693" w14:textId="27F1EFF8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1665D3"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7C50BA" w:rsidRPr="004E4A5B" w14:paraId="2EE22984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ACB78" w14:textId="078FB25F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Predorsal</w:t>
            </w:r>
            <w:proofErr w:type="spellEnd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C6ED3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162.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5±7.2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438EC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124.9±21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87169" w14:textId="2EBA9F9C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99</w:t>
            </w:r>
            <w:r w:rsidR="00B410C4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4±10.1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3B922" w14:textId="4889E6E2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7C50BA" w:rsidRPr="004E4A5B" w14:paraId="4FBEB08F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F7077" w14:textId="6D6B4351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Prepectoral</w:t>
            </w:r>
            <w:proofErr w:type="spellEnd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A51F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66.2±3.8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6FDD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56±10.1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5192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43.7±4.2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2539E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6C37E0FD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847D2" w14:textId="470264C0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Preventral</w:t>
            </w:r>
            <w:proofErr w:type="spellEnd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83661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123.5±6.2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B0114" w14:textId="6AF017E4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111</w:t>
            </w:r>
            <w:r w:rsidR="00412A9A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4±20.5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52DF0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90.7±9.9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02993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1F2172AF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F3C07" w14:textId="41DFEA00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Preanal</w:t>
            </w:r>
            <w:proofErr w:type="spellEnd"/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EA49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177.5±9.5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D4311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164.7±29.4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2D9F0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133.5±13.7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FA247" w14:textId="4620CA15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1665D3"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7C50BA" w:rsidRPr="004E4A5B" w14:paraId="6AFE7895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964D6" w14:textId="72F5576D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Length of the anal fin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E479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67.7±3.6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D9AF6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41.4±6.5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EBC3D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23.1±2.3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84726" w14:textId="4927DB98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6513C">
              <w:rPr>
                <w:rFonts w:ascii="Times" w:hAnsi="Times" w:cs="Times"/>
                <w:b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7C50BA" w:rsidRPr="004E4A5B" w14:paraId="17216BB3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4EF07" w14:textId="19203EBF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Depth of the anal fin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2C5F9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57.2±4.2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1A08D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38.7±3.9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8F274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28.6±1.8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A0C95" w14:textId="0513E7C7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6513C">
              <w:rPr>
                <w:rFonts w:ascii="Times" w:hAnsi="Times" w:cs="Times"/>
                <w:b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7C50BA" w:rsidRPr="004E4A5B" w14:paraId="460A8B90" w14:textId="77777777" w:rsidTr="00487114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D7503" w14:textId="67AF6E38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Length of the dorsal fin 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EDCC5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35.2±1.9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81B9A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33.9±6.4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7B8F8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28.4±2.7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FBA4A" w14:textId="77777777"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 w14:paraId="1EBDAE8A" w14:textId="77777777" w:rsidTr="0048711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98F59F" w14:textId="50244BA2" w:rsidR="007C50BA" w:rsidRPr="00B410C4" w:rsidRDefault="007C50BA" w:rsidP="0080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Depth of the dorsal fin </w:t>
            </w:r>
            <w:r w:rsidR="00845676" w:rsidRPr="00B410C4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(</w:t>
            </w:r>
            <w:r w:rsidR="0080356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mm</w:t>
            </w:r>
            <w:r w:rsidR="00845676" w:rsidRPr="005B77FB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013943B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74.5±3.9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2A4923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52.8±7.2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344BC47" w14:textId="77777777"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43.6±4.7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EF7AD3D" w14:textId="1B767845" w:rsidR="007C50BA" w:rsidRPr="000708DF" w:rsidRDefault="002735C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1665D3">
              <w:rPr>
                <w:rFonts w:ascii="Times" w:hAnsi="Times" w:cs="Times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</w:tbl>
    <w:p w14:paraId="5B33EA53" w14:textId="2AF0B08E" w:rsidR="002735CF" w:rsidRDefault="00487114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06513C">
        <w:rPr>
          <w:rFonts w:ascii="Times" w:hAnsi="Times" w:cs="Times"/>
          <w:b/>
          <w:color w:val="000000"/>
          <w:sz w:val="24"/>
          <w:szCs w:val="24"/>
          <w:vertAlign w:val="superscript"/>
          <w:lang w:val="en-US" w:eastAsia="cs-CZ"/>
        </w:rPr>
        <w:t>a</w:t>
      </w:r>
      <w:r w:rsidR="002735CF">
        <w:rPr>
          <w:rFonts w:ascii="Times" w:hAnsi="Times" w:cs="Times"/>
          <w:color w:val="000000"/>
          <w:sz w:val="24"/>
          <w:szCs w:val="24"/>
          <w:lang w:val="en-US" w:eastAsia="cs-CZ"/>
        </w:rPr>
        <w:t>Si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gnificant</w:t>
      </w:r>
      <w:proofErr w:type="spellEnd"/>
      <w:proofErr w:type="gramEnd"/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difference in </w:t>
      </w:r>
      <w:r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metric and 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morphometric traits (</w:t>
      </w:r>
      <w:r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P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&lt; 0.05) between the hybrids and both parental species</w:t>
      </w:r>
      <w:r w:rsidR="002735CF">
        <w:rPr>
          <w:rFonts w:ascii="Times" w:hAnsi="Times" w:cs="Times"/>
          <w:color w:val="000000"/>
          <w:sz w:val="24"/>
          <w:szCs w:val="24"/>
          <w:lang w:val="en-US" w:eastAsia="cs-CZ"/>
        </w:rPr>
        <w:t>.</w:t>
      </w:r>
    </w:p>
    <w:p w14:paraId="1A4D9261" w14:textId="112C963C" w:rsidR="002735CF" w:rsidRDefault="002735CF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5B77FB">
        <w:rPr>
          <w:rFonts w:ascii="Times" w:hAnsi="Times" w:cs="Times"/>
          <w:color w:val="000000"/>
          <w:sz w:val="24"/>
          <w:szCs w:val="24"/>
          <w:vertAlign w:val="superscript"/>
          <w:lang w:val="en-US" w:eastAsia="cs-CZ"/>
        </w:rPr>
        <w:t>b</w:t>
      </w:r>
      <w:r>
        <w:rPr>
          <w:rFonts w:ascii="Times" w:hAnsi="Times" w:cs="Times"/>
          <w:color w:val="000000"/>
          <w:sz w:val="24"/>
          <w:szCs w:val="24"/>
          <w:lang w:val="en-US" w:eastAsia="cs-CZ"/>
        </w:rPr>
        <w:t>S</w:t>
      </w:r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ignificant</w:t>
      </w:r>
      <w:proofErr w:type="spellEnd"/>
      <w:proofErr w:type="gramEnd"/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difference 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in </w:t>
      </w:r>
      <w:r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metric and 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morphometric traits (</w:t>
      </w:r>
      <w:r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P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&lt; 0.05) </w:t>
      </w:r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between the hybrids and</w:t>
      </w:r>
      <w:r w:rsidR="00487114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 xml:space="preserve"> common bream</w:t>
      </w:r>
      <w:r>
        <w:rPr>
          <w:rFonts w:ascii="Times" w:hAnsi="Times" w:cs="Times"/>
          <w:color w:val="000000"/>
          <w:sz w:val="24"/>
          <w:szCs w:val="24"/>
          <w:lang w:val="en-US" w:eastAsia="cs-CZ"/>
        </w:rPr>
        <w:t>.</w:t>
      </w:r>
    </w:p>
    <w:p w14:paraId="6DDDB281" w14:textId="7FC334C6" w:rsidR="007C50BA" w:rsidRPr="003E2E82" w:rsidRDefault="002735CF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5B77FB">
        <w:rPr>
          <w:rFonts w:ascii="Times" w:hAnsi="Times" w:cs="Times"/>
          <w:color w:val="000000"/>
          <w:sz w:val="24"/>
          <w:szCs w:val="24"/>
          <w:vertAlign w:val="superscript"/>
          <w:lang w:val="en-US" w:eastAsia="cs-CZ"/>
        </w:rPr>
        <w:t>c</w:t>
      </w:r>
      <w:r>
        <w:rPr>
          <w:rFonts w:ascii="Times" w:hAnsi="Times" w:cs="Times"/>
          <w:color w:val="000000"/>
          <w:sz w:val="24"/>
          <w:szCs w:val="24"/>
          <w:lang w:val="en-US" w:eastAsia="cs-CZ"/>
        </w:rPr>
        <w:t>S</w:t>
      </w:r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ignificant</w:t>
      </w:r>
      <w:proofErr w:type="spellEnd"/>
      <w:proofErr w:type="gramEnd"/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difference 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in </w:t>
      </w:r>
      <w:r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metric and 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morphometric traits (</w:t>
      </w:r>
      <w:r>
        <w:rPr>
          <w:rFonts w:ascii="Times" w:hAnsi="Times" w:cs="Times"/>
          <w:i/>
          <w:color w:val="000000"/>
          <w:sz w:val="24"/>
          <w:szCs w:val="24"/>
          <w:lang w:val="en-US" w:eastAsia="cs-CZ"/>
        </w:rPr>
        <w:t>P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&lt; 0.05) </w:t>
      </w:r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between the hybrids and </w:t>
      </w:r>
      <w:r w:rsidR="00487114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>roach</w:t>
      </w:r>
      <w:r w:rsidR="00487114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.</w:t>
      </w:r>
    </w:p>
    <w:p w14:paraId="6D15FEEA" w14:textId="09FE6BE0" w:rsidR="00487114" w:rsidRDefault="00487114" w:rsidP="00487114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  <w:proofErr w:type="spellStart"/>
      <w:r>
        <w:rPr>
          <w:rFonts w:ascii="Times" w:hAnsi="Times" w:cs="Times"/>
          <w:color w:val="000000"/>
          <w:sz w:val="24"/>
          <w:szCs w:val="24"/>
          <w:lang w:val="en-US" w:eastAsia="cs-CZ"/>
        </w:rPr>
        <w:t>n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.s</w:t>
      </w:r>
      <w:proofErr w:type="spellEnd"/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.</w:t>
      </w:r>
      <w:r w:rsidR="00B410C4">
        <w:rPr>
          <w:rFonts w:ascii="Times" w:hAnsi="Times" w:cs="Times"/>
          <w:color w:val="000000"/>
          <w:sz w:val="24"/>
          <w:szCs w:val="24"/>
          <w:lang w:val="en-US" w:eastAsia="cs-CZ"/>
        </w:rPr>
        <w:t>,</w:t>
      </w:r>
      <w:r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non-significant difference. </w:t>
      </w:r>
    </w:p>
    <w:bookmarkEnd w:id="0"/>
    <w:p w14:paraId="7FE1412D" w14:textId="77777777" w:rsidR="007C50BA" w:rsidRPr="003E2E82" w:rsidRDefault="007C50BA" w:rsidP="003E2E82">
      <w:pPr>
        <w:jc w:val="both"/>
        <w:rPr>
          <w:lang w:val="en-US"/>
        </w:rPr>
      </w:pPr>
    </w:p>
    <w:sectPr w:rsidR="007C50BA" w:rsidRPr="003E2E82" w:rsidSect="003C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82"/>
    <w:rsid w:val="000708DF"/>
    <w:rsid w:val="0007219C"/>
    <w:rsid w:val="000B74EA"/>
    <w:rsid w:val="0010576D"/>
    <w:rsid w:val="002735CF"/>
    <w:rsid w:val="002A226A"/>
    <w:rsid w:val="002E4EC4"/>
    <w:rsid w:val="003106A2"/>
    <w:rsid w:val="003C7DA7"/>
    <w:rsid w:val="003E2E82"/>
    <w:rsid w:val="003E5316"/>
    <w:rsid w:val="00412A9A"/>
    <w:rsid w:val="00487114"/>
    <w:rsid w:val="004A3F36"/>
    <w:rsid w:val="004E4A5B"/>
    <w:rsid w:val="005B77FB"/>
    <w:rsid w:val="00636258"/>
    <w:rsid w:val="00781F17"/>
    <w:rsid w:val="007C50BA"/>
    <w:rsid w:val="007E1C08"/>
    <w:rsid w:val="00803566"/>
    <w:rsid w:val="00845676"/>
    <w:rsid w:val="0088122E"/>
    <w:rsid w:val="00886D76"/>
    <w:rsid w:val="008C6903"/>
    <w:rsid w:val="00905B9A"/>
    <w:rsid w:val="009364B2"/>
    <w:rsid w:val="009536F7"/>
    <w:rsid w:val="00A44893"/>
    <w:rsid w:val="00B13C9D"/>
    <w:rsid w:val="00B202F2"/>
    <w:rsid w:val="00B410C4"/>
    <w:rsid w:val="00CC4BCD"/>
    <w:rsid w:val="00D35720"/>
    <w:rsid w:val="00D61972"/>
    <w:rsid w:val="00E8032C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4285E"/>
  <w15:docId w15:val="{88B73C3A-497B-4205-99D5-C13C26AD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DA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9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lenka</cp:lastModifiedBy>
  <cp:revision>8</cp:revision>
  <cp:lastPrinted>2016-06-16T14:34:00Z</cp:lastPrinted>
  <dcterms:created xsi:type="dcterms:W3CDTF">2017-02-10T12:21:00Z</dcterms:created>
  <dcterms:modified xsi:type="dcterms:W3CDTF">2017-02-20T12:40:00Z</dcterms:modified>
</cp:coreProperties>
</file>