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8346A" w14:textId="3C14394D" w:rsidR="00DF6C3B" w:rsidRDefault="00C063A7">
      <w:r>
        <w:rPr>
          <w:noProof/>
        </w:rPr>
        <w:drawing>
          <wp:inline distT="0" distB="0" distL="0" distR="0" wp14:anchorId="0DFB32B7" wp14:editId="6D28D55A">
            <wp:extent cx="5274310" cy="24314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3A7">
        <w:t xml:space="preserve"> </w:t>
      </w:r>
      <w:r>
        <w:rPr>
          <w:noProof/>
        </w:rPr>
        <w:drawing>
          <wp:inline distT="0" distB="0" distL="0" distR="0" wp14:anchorId="02DCF27B" wp14:editId="40474797">
            <wp:extent cx="5274310" cy="24314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1EF4" w14:textId="21F7E7EC" w:rsidR="00C063A7" w:rsidRPr="00C063A7" w:rsidRDefault="00C063A7" w:rsidP="00C063A7">
      <w:pPr>
        <w:jc w:val="left"/>
        <w:rPr>
          <w:rFonts w:hint="eastAsia"/>
          <w:sz w:val="19"/>
        </w:rPr>
      </w:pPr>
      <w:r>
        <w:rPr>
          <w:sz w:val="19"/>
        </w:rPr>
        <w:t>Atom %</w:t>
      </w:r>
    </w:p>
    <w:tbl>
      <w:tblPr>
        <w:tblStyle w:val="a3"/>
        <w:tblW w:w="4322" w:type="pct"/>
        <w:tblInd w:w="113" w:type="dxa"/>
        <w:tblBorders>
          <w:top w:val="nil"/>
          <w:left w:val="nil"/>
          <w:bottom w:val="single" w:sz="12" w:space="0" w:color="000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441"/>
        <w:gridCol w:w="957"/>
        <w:gridCol w:w="957"/>
        <w:gridCol w:w="957"/>
        <w:gridCol w:w="956"/>
        <w:gridCol w:w="956"/>
        <w:gridCol w:w="956"/>
      </w:tblGrid>
      <w:tr w:rsidR="00C063A7" w:rsidRPr="006E7CBF" w14:paraId="33003987" w14:textId="77777777" w:rsidTr="00C063A7">
        <w:tc>
          <w:tcPr>
            <w:tcW w:w="1003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35E1FC45" w14:textId="77777777" w:rsidR="00C063A7" w:rsidRPr="006E7CBF" w:rsidRDefault="00C063A7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3997BCF2" w14:textId="77777777" w:rsidR="00C063A7" w:rsidRPr="006E7CBF" w:rsidRDefault="00C063A7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 C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0D3851DB" w14:textId="77777777" w:rsidR="00C063A7" w:rsidRPr="006E7CBF" w:rsidRDefault="00C063A7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 O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44A8EC0A" w14:textId="77777777" w:rsidR="00C063A7" w:rsidRPr="006E7CBF" w:rsidRDefault="00C063A7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Cr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1F741F4A" w14:textId="77777777" w:rsidR="00C063A7" w:rsidRPr="006E7CBF" w:rsidRDefault="00C063A7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Ta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44E123B0" w14:textId="77777777" w:rsidR="00C063A7" w:rsidRPr="006E7CBF" w:rsidRDefault="00C063A7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Fe</w:t>
            </w:r>
          </w:p>
        </w:tc>
        <w:tc>
          <w:tcPr>
            <w:tcW w:w="666" w:type="pct"/>
            <w:tcBorders>
              <w:bottom w:val="single" w:sz="12" w:space="0" w:color="000000"/>
            </w:tcBorders>
            <w:shd w:val="solid" w:color="800000" w:fill="FFFFFF"/>
            <w:noWrap/>
          </w:tcPr>
          <w:p w14:paraId="0C22ED8F" w14:textId="77777777" w:rsidR="00C063A7" w:rsidRPr="006E7CBF" w:rsidRDefault="00C063A7" w:rsidP="00600ECF">
            <w:pPr>
              <w:keepNext/>
              <w:keepLines/>
              <w:jc w:val="left"/>
              <w:rPr>
                <w:b/>
                <w:bCs/>
                <w:i/>
                <w:iCs/>
                <w:color w:val="FFFFFF"/>
                <w:sz w:val="19"/>
              </w:rPr>
            </w:pPr>
            <w:r>
              <w:rPr>
                <w:b/>
                <w:bCs/>
                <w:i/>
                <w:iCs/>
                <w:color w:val="FFFFFF"/>
                <w:sz w:val="19"/>
              </w:rPr>
              <w:t xml:space="preserve">   Y</w:t>
            </w:r>
          </w:p>
        </w:tc>
      </w:tr>
      <w:tr w:rsidR="00C063A7" w:rsidRPr="006E7CBF" w14:paraId="1105B568" w14:textId="77777777" w:rsidTr="00C063A7">
        <w:tc>
          <w:tcPr>
            <w:tcW w:w="1003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2AABBAD3" w14:textId="77777777" w:rsidR="00C063A7" w:rsidRPr="006E7CBF" w:rsidRDefault="00C063A7" w:rsidP="00600ECF">
            <w:pPr>
              <w:keepNext/>
              <w:keepLines/>
              <w:jc w:val="center"/>
              <w:rPr>
                <w:b/>
                <w:bCs/>
                <w:i/>
                <w:iCs/>
                <w:sz w:val="19"/>
              </w:rPr>
            </w:pPr>
            <w:r>
              <w:rPr>
                <w:b/>
                <w:bCs/>
                <w:i/>
                <w:iCs/>
                <w:sz w:val="19"/>
              </w:rPr>
              <w:t>pt1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192AEEC5" w14:textId="21800150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sz w:val="19"/>
              </w:rPr>
              <w:t>5.71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1F16C54C" w14:textId="47D61516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sz w:val="19"/>
              </w:rPr>
              <w:t>30.55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479BC442" w14:textId="01349A0B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sz w:val="19"/>
              </w:rPr>
              <w:t>2.55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3DC4F50A" w14:textId="77777777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47F94B09" w14:textId="635EFA31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sz w:val="19"/>
              </w:rPr>
              <w:t>23.20</w:t>
            </w:r>
          </w:p>
        </w:tc>
        <w:tc>
          <w:tcPr>
            <w:tcW w:w="666" w:type="pct"/>
            <w:tcBorders>
              <w:top w:val="single" w:sz="12" w:space="0" w:color="000000"/>
            </w:tcBorders>
            <w:shd w:val="pct20" w:color="FFFF00" w:fill="FFFFFF"/>
            <w:noWrap/>
          </w:tcPr>
          <w:p w14:paraId="41C08045" w14:textId="5E77FC3B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sz w:val="19"/>
              </w:rPr>
              <w:t>37.99</w:t>
            </w:r>
          </w:p>
        </w:tc>
      </w:tr>
      <w:tr w:rsidR="00C063A7" w:rsidRPr="006E7CBF" w14:paraId="3E538212" w14:textId="77777777" w:rsidTr="00C063A7">
        <w:tc>
          <w:tcPr>
            <w:tcW w:w="1003" w:type="pct"/>
            <w:shd w:val="pct20" w:color="FFFF00" w:fill="FFFFFF"/>
            <w:noWrap/>
          </w:tcPr>
          <w:p w14:paraId="230CFE32" w14:textId="77777777" w:rsidR="00C063A7" w:rsidRPr="006E7CBF" w:rsidRDefault="00C063A7" w:rsidP="00600ECF">
            <w:pPr>
              <w:keepNext/>
              <w:keepLines/>
              <w:jc w:val="center"/>
              <w:rPr>
                <w:b/>
                <w:bCs/>
                <w:i/>
                <w:iCs/>
                <w:sz w:val="19"/>
              </w:rPr>
            </w:pPr>
            <w:r>
              <w:rPr>
                <w:b/>
                <w:bCs/>
                <w:i/>
                <w:iCs/>
                <w:sz w:val="19"/>
              </w:rPr>
              <w:t>pt2</w:t>
            </w:r>
          </w:p>
        </w:tc>
        <w:tc>
          <w:tcPr>
            <w:tcW w:w="666" w:type="pct"/>
            <w:shd w:val="pct20" w:color="FFFF00" w:fill="FFFFFF"/>
            <w:noWrap/>
          </w:tcPr>
          <w:p w14:paraId="44808C78" w14:textId="2FEE2F01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4</w:t>
            </w:r>
            <w:r>
              <w:rPr>
                <w:sz w:val="19"/>
              </w:rPr>
              <w:t>.53</w:t>
            </w:r>
          </w:p>
        </w:tc>
        <w:tc>
          <w:tcPr>
            <w:tcW w:w="666" w:type="pct"/>
            <w:shd w:val="pct20" w:color="FFFF00" w:fill="FFFFFF"/>
            <w:noWrap/>
          </w:tcPr>
          <w:p w14:paraId="1299BC4D" w14:textId="77777777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</w:p>
        </w:tc>
        <w:tc>
          <w:tcPr>
            <w:tcW w:w="666" w:type="pct"/>
            <w:shd w:val="pct20" w:color="FFFF00" w:fill="FFFFFF"/>
            <w:noWrap/>
          </w:tcPr>
          <w:p w14:paraId="2ED98E3F" w14:textId="6E937E63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sz w:val="19"/>
              </w:rPr>
              <w:t>6.03</w:t>
            </w:r>
          </w:p>
        </w:tc>
        <w:tc>
          <w:tcPr>
            <w:tcW w:w="666" w:type="pct"/>
            <w:shd w:val="pct20" w:color="FFFF00" w:fill="FFFFFF"/>
            <w:noWrap/>
          </w:tcPr>
          <w:p w14:paraId="6B32CA2C" w14:textId="2864D482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rFonts w:hint="eastAsia"/>
                <w:sz w:val="19"/>
              </w:rPr>
              <w:t>6</w:t>
            </w:r>
            <w:r>
              <w:rPr>
                <w:sz w:val="19"/>
              </w:rPr>
              <w:t>.10</w:t>
            </w:r>
          </w:p>
        </w:tc>
        <w:tc>
          <w:tcPr>
            <w:tcW w:w="666" w:type="pct"/>
            <w:shd w:val="pct20" w:color="FFFF00" w:fill="FFFFFF"/>
            <w:noWrap/>
          </w:tcPr>
          <w:p w14:paraId="1682D82C" w14:textId="2F85C946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sz w:val="19"/>
              </w:rPr>
              <w:t>45.28</w:t>
            </w:r>
          </w:p>
        </w:tc>
        <w:tc>
          <w:tcPr>
            <w:tcW w:w="666" w:type="pct"/>
            <w:shd w:val="pct20" w:color="FFFF00" w:fill="FFFFFF"/>
            <w:noWrap/>
          </w:tcPr>
          <w:p w14:paraId="34ABCFE6" w14:textId="645C030B" w:rsidR="00C063A7" w:rsidRPr="006E7CBF" w:rsidRDefault="00C063A7" w:rsidP="00600ECF">
            <w:pPr>
              <w:keepNext/>
              <w:keepLines/>
              <w:jc w:val="center"/>
              <w:rPr>
                <w:sz w:val="19"/>
              </w:rPr>
            </w:pPr>
            <w:r>
              <w:rPr>
                <w:sz w:val="19"/>
              </w:rPr>
              <w:t>38.06</w:t>
            </w:r>
          </w:p>
        </w:tc>
      </w:tr>
    </w:tbl>
    <w:p w14:paraId="23D1777F" w14:textId="77777777" w:rsidR="00C063A7" w:rsidRDefault="00C063A7">
      <w:bookmarkStart w:id="0" w:name="_GoBack"/>
      <w:bookmarkEnd w:id="0"/>
    </w:p>
    <w:sectPr w:rsidR="00C063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3B"/>
    <w:rsid w:val="00C063A7"/>
    <w:rsid w:val="00D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2193F"/>
  <w15:chartTrackingRefBased/>
  <w15:docId w15:val="{49EEA748-4DAD-45DF-9912-581AFEBD1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63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Fengjian</dc:creator>
  <cp:keywords/>
  <dc:description/>
  <cp:lastModifiedBy>Fengjian</cp:lastModifiedBy>
  <cp:revision>2</cp:revision>
  <dcterms:created xsi:type="dcterms:W3CDTF">2019-06-25T09:32:00Z</dcterms:created>
  <dcterms:modified xsi:type="dcterms:W3CDTF">2019-06-25T09:36:00Z</dcterms:modified>
</cp:coreProperties>
</file>