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t>C</w:t>
      </w:r>
      <w:r>
        <w:t>oveney</w:t>
      </w:r>
      <w:proofErr w:type="spellEnd"/>
      <w:r>
        <w:t xml:space="preserve"> RTE interview 28 July 2017 (following from quotes by Jeffrey Donaldson, DUP politician)</w:t>
      </w:r>
    </w:p>
    <w:p w:rsidR="00535173"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(Excerpts)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I </w:t>
      </w:r>
      <w:proofErr w:type="gramStart"/>
      <w:r>
        <w:rPr>
          <w:rFonts w:ascii="Arial" w:eastAsia="Arial" w:hAnsi="Arial"/>
          <w:color w:val="111111"/>
          <w:sz w:val="21"/>
        </w:rPr>
        <w:t>don’t</w:t>
      </w:r>
      <w:proofErr w:type="gramEnd"/>
      <w:r>
        <w:rPr>
          <w:rFonts w:ascii="Arial" w:eastAsia="Arial" w:hAnsi="Arial"/>
          <w:color w:val="111111"/>
          <w:sz w:val="21"/>
        </w:rPr>
        <w:t xml:space="preserve"> agre</w:t>
      </w:r>
      <w:bookmarkStart w:id="0" w:name="_GoBack"/>
      <w:bookmarkEnd w:id="0"/>
      <w:r>
        <w:rPr>
          <w:rFonts w:ascii="Arial" w:eastAsia="Arial" w:hAnsi="Arial"/>
          <w:color w:val="111111"/>
          <w:sz w:val="21"/>
        </w:rPr>
        <w:t>e with him and I don’t agree that anything I’m saying is damaging British Irish relations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I regard myself as a friend of Britain</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I regard the Irish-British relationship as special</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roofErr w:type="gramStart"/>
      <w:r>
        <w:rPr>
          <w:rFonts w:ascii="Arial" w:eastAsia="Arial" w:hAnsi="Arial"/>
          <w:color w:val="111111"/>
          <w:sz w:val="21"/>
        </w:rPr>
        <w:t>friends</w:t>
      </w:r>
      <w:proofErr w:type="gramEnd"/>
      <w:r>
        <w:rPr>
          <w:rFonts w:ascii="Arial" w:eastAsia="Arial" w:hAnsi="Arial"/>
          <w:color w:val="111111"/>
          <w:sz w:val="21"/>
        </w:rPr>
        <w:t xml:space="preserve"> should be honest with each other</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When Enda Kenny was Taoiseach he made it clear that it was a political matter first and foremost not a legal or a technical </w:t>
      </w:r>
      <w:r>
        <w:rPr>
          <w:rFonts w:ascii="Arial" w:eastAsia="Arial" w:hAnsi="Arial"/>
          <w:color w:val="111111"/>
          <w:sz w:val="21"/>
        </w:rPr>
        <w:t>matter in terms of the border issues</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I maintain that </w:t>
      </w:r>
      <w:proofErr w:type="gramStart"/>
      <w:r>
        <w:rPr>
          <w:rFonts w:ascii="Arial" w:eastAsia="Arial" w:hAnsi="Arial"/>
          <w:color w:val="111111"/>
          <w:sz w:val="21"/>
        </w:rPr>
        <w:t>position</w:t>
      </w:r>
      <w:proofErr w:type="gramEnd"/>
      <w:r>
        <w:rPr>
          <w:rFonts w:ascii="Arial" w:eastAsia="Arial" w:hAnsi="Arial"/>
          <w:color w:val="111111"/>
          <w:sz w:val="21"/>
        </w:rPr>
        <w:t xml:space="preserve"> as does Leo </w:t>
      </w:r>
      <w:proofErr w:type="spellStart"/>
      <w:r>
        <w:rPr>
          <w:rFonts w:ascii="Arial" w:eastAsia="Arial" w:hAnsi="Arial"/>
          <w:color w:val="111111"/>
          <w:sz w:val="21"/>
        </w:rPr>
        <w:t>Varadkar</w:t>
      </w:r>
      <w:proofErr w:type="spellEnd"/>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There is an onus on Britain now to ensure that this does not </w:t>
      </w:r>
      <w:proofErr w:type="gramStart"/>
      <w:r>
        <w:rPr>
          <w:rFonts w:ascii="Arial" w:eastAsia="Arial" w:hAnsi="Arial"/>
          <w:color w:val="111111"/>
          <w:sz w:val="21"/>
        </w:rPr>
        <w:t>impact</w:t>
      </w:r>
      <w:proofErr w:type="gramEnd"/>
      <w:r>
        <w:rPr>
          <w:rFonts w:ascii="Arial" w:eastAsia="Arial" w:hAnsi="Arial"/>
          <w:color w:val="111111"/>
          <w:sz w:val="21"/>
        </w:rPr>
        <w:t xml:space="preserve"> in a harmful way on Ireland North and South</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This is a political issue </w:t>
      </w:r>
      <w:proofErr w:type="gramStart"/>
      <w:r>
        <w:rPr>
          <w:rFonts w:ascii="Arial" w:eastAsia="Arial" w:hAnsi="Arial"/>
          <w:color w:val="111111"/>
          <w:sz w:val="21"/>
        </w:rPr>
        <w:t>first and foremost</w:t>
      </w:r>
      <w:proofErr w:type="gramEnd"/>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Unique politic</w:t>
      </w:r>
      <w:r>
        <w:rPr>
          <w:rFonts w:ascii="Arial" w:eastAsia="Arial" w:hAnsi="Arial"/>
          <w:color w:val="111111"/>
          <w:sz w:val="21"/>
        </w:rPr>
        <w:t>al solutions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This is not purely a commercial issue the border issues on the island are part of a peace process that has been going on for decades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I cannot stand over any proposal that is effectively suggesting that we should go back to borders </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roofErr w:type="gramStart"/>
      <w:r>
        <w:rPr>
          <w:rFonts w:ascii="Arial" w:eastAsia="Arial" w:hAnsi="Arial"/>
          <w:color w:val="111111"/>
          <w:sz w:val="21"/>
        </w:rPr>
        <w:t>Instead</w:t>
      </w:r>
      <w:proofErr w:type="gramEnd"/>
      <w:r>
        <w:rPr>
          <w:rFonts w:ascii="Arial" w:eastAsia="Arial" w:hAnsi="Arial"/>
          <w:color w:val="111111"/>
          <w:sz w:val="21"/>
        </w:rPr>
        <w:t xml:space="preserve"> w</w:t>
      </w:r>
      <w:r>
        <w:rPr>
          <w:rFonts w:ascii="Arial" w:eastAsia="Arial" w:hAnsi="Arial"/>
          <w:color w:val="111111"/>
          <w:sz w:val="21"/>
        </w:rPr>
        <w:t>e should try and solve this issue politically, on an all-Ireland basis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There is an onus on the UK to come up with imaginative and unique solutions </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111111"/>
          <w:sz w:val="21"/>
        </w:rPr>
      </w:pPr>
      <w:r>
        <w:rPr>
          <w:rFonts w:ascii="Arial" w:eastAsia="Arial" w:hAnsi="Arial"/>
          <w:color w:val="111111"/>
          <w:sz w:val="21"/>
        </w:rPr>
        <w:t xml:space="preserve">Those solutions </w:t>
      </w:r>
      <w:proofErr w:type="gramStart"/>
      <w:r>
        <w:rPr>
          <w:rFonts w:ascii="Arial" w:eastAsia="Arial" w:hAnsi="Arial"/>
          <w:color w:val="111111"/>
          <w:sz w:val="21"/>
        </w:rPr>
        <w:t>shouldn’t</w:t>
      </w:r>
      <w:proofErr w:type="gramEnd"/>
      <w:r>
        <w:rPr>
          <w:rFonts w:ascii="Arial" w:eastAsia="Arial" w:hAnsi="Arial"/>
          <w:color w:val="111111"/>
          <w:sz w:val="21"/>
        </w:rPr>
        <w:t xml:space="preserve"> compromise the Good Friday Agreement and they shouldn’t compromise the principle </w:t>
      </w:r>
      <w:r>
        <w:rPr>
          <w:rFonts w:ascii="Arial" w:eastAsia="Arial" w:hAnsi="Arial"/>
          <w:color w:val="111111"/>
          <w:sz w:val="21"/>
        </w:rPr>
        <w:t>of consent</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Protective normality on the Island of Ireland</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Which has been a contributor to the Peace Process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requires a political solution in which the governments work out a unique political solution.</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There is a formal negotiation that is ongoing at the moment between an EU negotiating team (and Ireland is a part of) and the UK</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Of course there will </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But let nobody pretend that this is an easy process</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Ireland has real interests here real vulnerabiliti</w:t>
      </w:r>
      <w:r>
        <w:t>es that I HAVE A responsibility</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need to make it very clear from the very start of these negotiations that we cannot support any British proposals or EU proposals for that matter, that result in the re-emergence of a border on the island on Ireland and </w:t>
      </w:r>
      <w:r>
        <w:t>the consequences that flow from that</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 is the p</w:t>
      </w:r>
      <w:r>
        <w:t xml:space="preserve">osition that Leo </w:t>
      </w:r>
      <w:proofErr w:type="spellStart"/>
      <w:r>
        <w:t>Varadkar</w:t>
      </w:r>
      <w:proofErr w:type="spellEnd"/>
      <w:r>
        <w:t xml:space="preserve"> holds and that Enda Kenny held</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cannot support any proposal that results in a hard border </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We’ve been very consistent on that.</w:t>
      </w:r>
    </w:p>
    <w:p w:rsidR="00535173"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It’s because we’re now in the heart of negotiations and the</w:t>
      </w:r>
      <w:r>
        <w:t xml:space="preserve">y’re very real that it’s becoming a real story but this is the Irish Government not changing </w:t>
      </w:r>
      <w:proofErr w:type="spellStart"/>
      <w:proofErr w:type="gramStart"/>
      <w:r>
        <w:t>it’s</w:t>
      </w:r>
      <w:proofErr w:type="spellEnd"/>
      <w:proofErr w:type="gramEnd"/>
      <w:r>
        <w:t xml:space="preserve"> position </w:t>
      </w:r>
    </w:p>
    <w:p w:rsidR="009C63CE" w:rsidRDefault="00535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That’s</w:t>
      </w:r>
      <w:proofErr w:type="gramEnd"/>
      <w:r>
        <w:t xml:space="preserve"> why it’s going to become very difficult</w:t>
      </w:r>
    </w:p>
    <w:p w:rsidR="009C63CE" w:rsidRDefault="009C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9C63CE">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C63CE"/>
    <w:rsid w:val="00535173"/>
    <w:rsid w:val="009C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727E"/>
  <w15:docId w15:val="{B0B48A67-4D95-49C8-8D9F-3AC6C6A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Company>Plymouth University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Patrick Holden</cp:lastModifiedBy>
  <cp:revision>2</cp:revision>
  <dcterms:created xsi:type="dcterms:W3CDTF">2019-05-02T15:35:00Z</dcterms:created>
  <dcterms:modified xsi:type="dcterms:W3CDTF">2019-05-02T15:37:00Z</dcterms:modified>
</cp:coreProperties>
</file>