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AD" w:rsidRDefault="001257DD" w:rsidP="00E6186B">
      <w:pPr>
        <w:pStyle w:val="ListParagraph"/>
        <w:spacing w:before="120" w:after="120" w:line="240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240632</wp:posOffset>
            </wp:positionV>
            <wp:extent cx="5707982" cy="3600000"/>
            <wp:effectExtent l="19050" t="0" r="7018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982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57DD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A.</w:t>
      </w:r>
    </w:p>
    <w:p w:rsidR="001257DD" w:rsidRPr="001257DD" w:rsidRDefault="001257DD" w:rsidP="001257DD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4AD" w:rsidRDefault="00C074AD" w:rsidP="001257DD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074AD" w:rsidRDefault="00C074AD" w:rsidP="001257DD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074AD" w:rsidRDefault="00C074AD" w:rsidP="001257DD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074AD" w:rsidRDefault="00C074AD" w:rsidP="001257DD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074AD" w:rsidRDefault="00C074AD" w:rsidP="001257DD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074AD" w:rsidRDefault="00C074AD" w:rsidP="001257DD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074AD" w:rsidRDefault="00C074AD" w:rsidP="001257DD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074AD" w:rsidRDefault="00C074AD" w:rsidP="001257DD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074AD" w:rsidRDefault="00C074AD" w:rsidP="001257DD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074AD" w:rsidRPr="001257DD" w:rsidRDefault="001257DD" w:rsidP="00E6186B">
      <w:pPr>
        <w:pStyle w:val="ListParagraph"/>
        <w:spacing w:before="120" w:after="120" w:line="240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57DD">
        <w:rPr>
          <w:rFonts w:ascii="Times New Roman" w:hAnsi="Times New Roman" w:cs="Times New Roman"/>
          <w:b/>
          <w:sz w:val="24"/>
          <w:szCs w:val="24"/>
        </w:rPr>
        <w:t>B.</w:t>
      </w:r>
    </w:p>
    <w:p w:rsidR="00C074AD" w:rsidRDefault="00C074AD" w:rsidP="001257DD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074AD" w:rsidRDefault="00C074AD" w:rsidP="001257DD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57DD" w:rsidRDefault="001257DD" w:rsidP="001257DD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57DD" w:rsidRDefault="00C62000" w:rsidP="00E6186B">
      <w:pPr>
        <w:pStyle w:val="ListParagraph"/>
        <w:spacing w:before="120" w:after="120" w:line="240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2000">
        <w:rPr>
          <w:rFonts w:ascii="Times New Roman" w:hAnsi="Times New Roman" w:cs="Times New Roman"/>
          <w:b/>
          <w:sz w:val="24"/>
          <w:szCs w:val="24"/>
        </w:rPr>
        <w:t>B.</w:t>
      </w:r>
    </w:p>
    <w:p w:rsidR="001257DD" w:rsidRDefault="00C62000" w:rsidP="001257DD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39303</wp:posOffset>
            </wp:positionV>
            <wp:extent cx="5707982" cy="3600000"/>
            <wp:effectExtent l="19050" t="0" r="7018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982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7DD" w:rsidRDefault="001257DD" w:rsidP="001257DD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57DD" w:rsidRDefault="001257DD" w:rsidP="001257DD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57DD" w:rsidRDefault="001257DD" w:rsidP="001257DD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57DD" w:rsidRDefault="001257DD" w:rsidP="001257DD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57DD" w:rsidRDefault="001257DD" w:rsidP="001257DD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57DD" w:rsidRDefault="001257DD" w:rsidP="001257DD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57DD" w:rsidRDefault="001257DD" w:rsidP="001257DD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57DD" w:rsidRDefault="001257DD" w:rsidP="001257DD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57DD" w:rsidRDefault="001257DD" w:rsidP="001257DD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57DD" w:rsidRDefault="001257DD" w:rsidP="001257DD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2000" w:rsidRDefault="00C62000" w:rsidP="001257DD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2000" w:rsidRDefault="00C62000" w:rsidP="001257DD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57DD" w:rsidRDefault="001257DD" w:rsidP="001257DD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074AD" w:rsidRPr="000F7703" w:rsidRDefault="00C074AD" w:rsidP="001257DD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2000" w:rsidRDefault="00C62000" w:rsidP="001257D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4AD" w:rsidRDefault="00C074AD" w:rsidP="009F7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</w:t>
      </w:r>
      <w:r w:rsidR="009F7266" w:rsidRPr="009F7266">
        <w:rPr>
          <w:rFonts w:ascii="Times New Roman" w:hAnsi="Times New Roman" w:cs="Times New Roman"/>
          <w:b/>
          <w:color w:val="0000FF"/>
          <w:sz w:val="24"/>
          <w:szCs w:val="24"/>
        </w:rPr>
        <w:t>3</w:t>
      </w:r>
      <w:r w:rsidRPr="0091752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FTIR </w:t>
      </w:r>
      <w:r w:rsidR="00503FB1" w:rsidRPr="00907CDF">
        <w:rPr>
          <w:rFonts w:ascii="Times New Roman" w:hAnsi="Times New Roman" w:cs="Times New Roman"/>
          <w:sz w:val="24"/>
          <w:szCs w:val="24"/>
        </w:rPr>
        <w:t>spectr</w:t>
      </w:r>
      <w:r w:rsidR="00503FB1">
        <w:rPr>
          <w:rFonts w:ascii="Times New Roman" w:hAnsi="Times New Roman" w:cs="Times New Roman"/>
          <w:sz w:val="24"/>
          <w:szCs w:val="24"/>
        </w:rPr>
        <w:t xml:space="preserve">a </w:t>
      </w:r>
      <w:r w:rsidR="00503FB1" w:rsidRPr="00907CDF">
        <w:rPr>
          <w:rFonts w:ascii="Times New Roman" w:hAnsi="Times New Roman" w:cs="Times New Roman"/>
          <w:sz w:val="24"/>
          <w:szCs w:val="24"/>
        </w:rPr>
        <w:t xml:space="preserve">of </w:t>
      </w:r>
      <w:r w:rsidR="00503FB1" w:rsidRPr="005137E2">
        <w:rPr>
          <w:rFonts w:ascii="Times New Roman" w:hAnsi="Times New Roman" w:cs="Times New Roman"/>
          <w:b/>
          <w:sz w:val="24"/>
          <w:szCs w:val="24"/>
        </w:rPr>
        <w:t>A.</w:t>
      </w:r>
      <w:r w:rsidR="00503FB1" w:rsidRPr="000C3F68">
        <w:rPr>
          <w:rFonts w:ascii="Times New Roman" w:hAnsi="Times New Roman" w:cs="Times New Roman"/>
          <w:sz w:val="24"/>
          <w:szCs w:val="24"/>
        </w:rPr>
        <w:t xml:space="preserve"> </w:t>
      </w:r>
      <w:r w:rsidR="00503FB1" w:rsidRPr="0031359D">
        <w:rPr>
          <w:rFonts w:ascii="Times New Roman" w:hAnsi="Times New Roman" w:cs="Times New Roman"/>
          <w:i/>
          <w:iCs/>
          <w:sz w:val="24"/>
          <w:szCs w:val="24"/>
        </w:rPr>
        <w:t>SME</w:t>
      </w:r>
      <w:r w:rsidR="00503FB1">
        <w:rPr>
          <w:rFonts w:ascii="Times New Roman" w:hAnsi="Times New Roman" w:cs="Times New Roman"/>
          <w:sz w:val="24"/>
          <w:szCs w:val="24"/>
        </w:rPr>
        <w:t xml:space="preserve"> and </w:t>
      </w:r>
      <w:r w:rsidR="00503FB1" w:rsidRPr="005137E2">
        <w:rPr>
          <w:rFonts w:ascii="Times New Roman" w:hAnsi="Times New Roman" w:cs="Times New Roman"/>
          <w:b/>
          <w:sz w:val="24"/>
          <w:szCs w:val="24"/>
        </w:rPr>
        <w:t>B.</w:t>
      </w:r>
      <w:r w:rsidR="00E93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3B00" w:rsidRPr="0031359D">
        <w:rPr>
          <w:rFonts w:ascii="Times New Roman" w:hAnsi="Times New Roman" w:cs="Times New Roman"/>
          <w:i/>
          <w:iCs/>
          <w:sz w:val="24"/>
          <w:szCs w:val="24"/>
        </w:rPr>
        <w:t>ASME</w:t>
      </w:r>
      <w:r w:rsidR="00503FB1" w:rsidRPr="0031359D">
        <w:rPr>
          <w:rFonts w:ascii="Times New Roman" w:hAnsi="Times New Roman" w:cs="Times New Roman"/>
          <w:i/>
          <w:iCs/>
          <w:sz w:val="24"/>
          <w:szCs w:val="24"/>
        </w:rPr>
        <w:t>,</w:t>
      </w:r>
      <w:proofErr w:type="gramEnd"/>
      <w:r w:rsidR="00503FB1">
        <w:rPr>
          <w:rFonts w:ascii="Times New Roman" w:hAnsi="Times New Roman" w:cs="Times New Roman"/>
          <w:sz w:val="24"/>
          <w:szCs w:val="24"/>
        </w:rPr>
        <w:t xml:space="preserve"> isolated and purified from </w:t>
      </w:r>
      <w:proofErr w:type="spellStart"/>
      <w:r w:rsidR="00503FB1" w:rsidRPr="0031359D">
        <w:rPr>
          <w:rFonts w:ascii="Times New Roman" w:hAnsi="Times New Roman" w:cs="Times New Roman"/>
          <w:i/>
          <w:iCs/>
          <w:sz w:val="24"/>
          <w:szCs w:val="24"/>
        </w:rPr>
        <w:t>IFBp</w:t>
      </w:r>
      <w:proofErr w:type="spellEnd"/>
      <w:r w:rsidR="00503F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disc. </w:t>
      </w:r>
      <w:r w:rsidRPr="00E8615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86152">
        <w:rPr>
          <w:rFonts w:ascii="Times New Roman" w:hAnsi="Times New Roman" w:cs="Times New Roman"/>
          <w:sz w:val="24"/>
          <w:szCs w:val="24"/>
        </w:rPr>
        <w:t>KBr</w:t>
      </w:r>
      <w:proofErr w:type="spellEnd"/>
      <w:r w:rsidRPr="00E8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152">
        <w:rPr>
          <w:rFonts w:ascii="Times New Roman" w:hAnsi="Times New Roman" w:cs="Times New Roman"/>
          <w:sz w:val="24"/>
          <w:szCs w:val="24"/>
        </w:rPr>
        <w:t>pallete</w:t>
      </w:r>
      <w:r w:rsidR="00E6186B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6152">
        <w:rPr>
          <w:rFonts w:ascii="Times New Roman" w:hAnsi="Times New Roman" w:cs="Times New Roman"/>
          <w:sz w:val="24"/>
          <w:szCs w:val="24"/>
        </w:rPr>
        <w:t>prepared by mixing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86B">
        <w:rPr>
          <w:rFonts w:ascii="Times New Roman" w:hAnsi="Times New Roman" w:cs="Times New Roman"/>
          <w:sz w:val="24"/>
          <w:szCs w:val="24"/>
        </w:rPr>
        <w:t xml:space="preserve">dried SME and ASME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F658F">
        <w:rPr>
          <w:rFonts w:ascii="Times New Roman" w:hAnsi="Times New Roman" w:cs="Times New Roman"/>
          <w:sz w:val="24"/>
          <w:szCs w:val="24"/>
        </w:rPr>
        <w:t>7-8</w:t>
      </w:r>
      <w:r>
        <w:rPr>
          <w:rFonts w:ascii="Times New Roman" w:hAnsi="Times New Roman" w:cs="Times New Roman"/>
          <w:sz w:val="24"/>
          <w:szCs w:val="24"/>
        </w:rPr>
        <w:t xml:space="preserve"> mg) </w:t>
      </w:r>
      <w:r w:rsidRPr="00E8615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E86152">
        <w:rPr>
          <w:rFonts w:ascii="Times New Roman" w:hAnsi="Times New Roman" w:cs="Times New Roman"/>
          <w:sz w:val="24"/>
          <w:szCs w:val="24"/>
        </w:rPr>
        <w:t>KBr</w:t>
      </w:r>
      <w:proofErr w:type="spellEnd"/>
      <w:r w:rsidRPr="00E86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86152">
        <w:rPr>
          <w:rFonts w:ascii="Times New Roman" w:hAnsi="Times New Roman" w:cs="Times New Roman"/>
          <w:sz w:val="24"/>
          <w:szCs w:val="24"/>
        </w:rPr>
        <w:t>70-80 mg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8615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86152">
        <w:rPr>
          <w:rFonts w:ascii="Times New Roman" w:hAnsi="Times New Roman" w:cs="Times New Roman"/>
          <w:sz w:val="24"/>
          <w:szCs w:val="24"/>
        </w:rPr>
        <w:t>Agat</w:t>
      </w:r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mortar and </w:t>
      </w:r>
      <w:proofErr w:type="gramStart"/>
      <w:r>
        <w:rPr>
          <w:rFonts w:ascii="Times New Roman" w:hAnsi="Times New Roman" w:cs="Times New Roman"/>
          <w:sz w:val="24"/>
          <w:szCs w:val="24"/>
        </w:rPr>
        <w:t>pestle,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E6186B">
        <w:rPr>
          <w:rFonts w:ascii="Times New Roman" w:hAnsi="Times New Roman" w:cs="Times New Roman"/>
          <w:sz w:val="24"/>
          <w:szCs w:val="24"/>
        </w:rPr>
        <w:t xml:space="preserve">ere </w:t>
      </w:r>
      <w:r>
        <w:rPr>
          <w:rFonts w:ascii="Times New Roman" w:hAnsi="Times New Roman" w:cs="Times New Roman"/>
          <w:sz w:val="24"/>
          <w:szCs w:val="24"/>
        </w:rPr>
        <w:t xml:space="preserve">used to record the FTIR </w:t>
      </w:r>
      <w:r w:rsidRPr="00E86152">
        <w:rPr>
          <w:rFonts w:ascii="Times New Roman" w:hAnsi="Times New Roman" w:cs="Times New Roman"/>
          <w:sz w:val="24"/>
          <w:szCs w:val="24"/>
        </w:rPr>
        <w:t>spectr</w:t>
      </w:r>
      <w:r w:rsidR="00E6186B">
        <w:rPr>
          <w:rFonts w:ascii="Times New Roman" w:hAnsi="Times New Roman" w:cs="Times New Roman"/>
          <w:sz w:val="24"/>
          <w:szCs w:val="24"/>
        </w:rPr>
        <w:t xml:space="preserve">a </w:t>
      </w:r>
      <w:r w:rsidRPr="00E86152">
        <w:rPr>
          <w:rFonts w:ascii="Times New Roman" w:hAnsi="Times New Roman" w:cs="Times New Roman"/>
          <w:sz w:val="24"/>
          <w:szCs w:val="24"/>
        </w:rPr>
        <w:t>in the range of 4000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6152">
        <w:rPr>
          <w:rFonts w:ascii="Times New Roman" w:hAnsi="Times New Roman" w:cs="Times New Roman"/>
          <w:sz w:val="24"/>
          <w:szCs w:val="24"/>
        </w:rPr>
        <w:t>4</w:t>
      </w:r>
      <w:r w:rsidR="006F07D1">
        <w:rPr>
          <w:rFonts w:ascii="Times New Roman" w:hAnsi="Times New Roman" w:cs="Times New Roman"/>
          <w:sz w:val="24"/>
          <w:szCs w:val="24"/>
        </w:rPr>
        <w:t>67</w:t>
      </w:r>
      <w:r w:rsidRPr="00E86152">
        <w:rPr>
          <w:rFonts w:ascii="Times New Roman" w:hAnsi="Times New Roman" w:cs="Times New Roman"/>
          <w:sz w:val="24"/>
          <w:szCs w:val="24"/>
        </w:rPr>
        <w:t xml:space="preserve"> cm</w:t>
      </w:r>
      <w:r w:rsidRPr="00E8615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074AD" w:rsidSect="00C6200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074AD"/>
    <w:rsid w:val="000F658F"/>
    <w:rsid w:val="001257DD"/>
    <w:rsid w:val="0031359D"/>
    <w:rsid w:val="004B2538"/>
    <w:rsid w:val="00503FB1"/>
    <w:rsid w:val="00515E01"/>
    <w:rsid w:val="006F07D1"/>
    <w:rsid w:val="00746161"/>
    <w:rsid w:val="00922DBA"/>
    <w:rsid w:val="009F7266"/>
    <w:rsid w:val="00B42A54"/>
    <w:rsid w:val="00B939A4"/>
    <w:rsid w:val="00C074AD"/>
    <w:rsid w:val="00C62000"/>
    <w:rsid w:val="00E6186B"/>
    <w:rsid w:val="00E8159D"/>
    <w:rsid w:val="00E93B00"/>
    <w:rsid w:val="00ED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AD"/>
    <w:pPr>
      <w:ind w:left="720"/>
      <w:contextualSpacing/>
    </w:pPr>
    <w:rPr>
      <w:rFonts w:eastAsiaTheme="minorHAnsi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1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2017-07-23T10:26:00Z</dcterms:created>
  <dcterms:modified xsi:type="dcterms:W3CDTF">2019-09-21T11:47:00Z</dcterms:modified>
</cp:coreProperties>
</file>