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87" w:rsidRPr="00B26E87" w:rsidRDefault="00B26E87" w:rsidP="00B26E87">
      <w:pPr>
        <w:pStyle w:val="Caption"/>
        <w:keepNext/>
        <w:spacing w:before="360" w:after="0" w:line="480" w:lineRule="auto"/>
      </w:pPr>
      <w:bookmarkStart w:id="0" w:name="_Toc425435258"/>
      <w:r w:rsidRPr="00B26E87">
        <w:rPr>
          <w:i w:val="0"/>
        </w:rPr>
        <w:t xml:space="preserve">Table </w:t>
      </w:r>
      <w:r w:rsidRPr="00B26E87">
        <w:rPr>
          <w:i w:val="0"/>
        </w:rPr>
        <w:fldChar w:fldCharType="begin"/>
      </w:r>
      <w:r w:rsidRPr="00B26E87">
        <w:rPr>
          <w:i w:val="0"/>
        </w:rPr>
        <w:instrText xml:space="preserve"> SEQ Table \* ARABIC </w:instrText>
      </w:r>
      <w:r w:rsidRPr="00B26E87">
        <w:rPr>
          <w:i w:val="0"/>
        </w:rPr>
        <w:fldChar w:fldCharType="separate"/>
      </w:r>
      <w:r w:rsidRPr="00B26E87">
        <w:rPr>
          <w:i w:val="0"/>
          <w:noProof/>
        </w:rPr>
        <w:t>1</w:t>
      </w:r>
      <w:r w:rsidRPr="00B26E87">
        <w:rPr>
          <w:i w:val="0"/>
        </w:rPr>
        <w:fldChar w:fldCharType="end"/>
      </w:r>
      <w:r w:rsidRPr="00B26E87">
        <w:br/>
        <w:t>Demographic Characteristics of Sample</w:t>
      </w:r>
      <w:bookmarkEnd w:id="0"/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3150"/>
        <w:gridCol w:w="1800"/>
        <w:gridCol w:w="1331"/>
        <w:gridCol w:w="1364"/>
      </w:tblGrid>
      <w:tr w:rsidR="00B26E87" w:rsidRPr="00B26E87" w:rsidTr="003642B0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Characteristic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 xml:space="preserve">N (%)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Range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Mean</w:t>
            </w:r>
          </w:p>
        </w:tc>
      </w:tr>
      <w:tr w:rsidR="00B26E87" w:rsidRPr="00B26E87" w:rsidTr="003642B0">
        <w:trPr>
          <w:trHeight w:val="7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Race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White/Caucasian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Black /African American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25-77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Marital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rPr>
          <w:trHeight w:val="23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Married</w:t>
            </w:r>
            <w:r w:rsidR="00534D8F">
              <w:rPr>
                <w:rFonts w:ascii="Times New Roman" w:hAnsi="Times New Roman"/>
                <w:sz w:val="24"/>
              </w:rPr>
              <w:t xml:space="preserve">/Committed Relationship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534D8F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(54.5%)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Single</w:t>
            </w:r>
            <w:r w:rsidR="00534D8F">
              <w:rPr>
                <w:rFonts w:ascii="Times New Roman" w:hAnsi="Times New Roman"/>
                <w:sz w:val="24"/>
              </w:rPr>
              <w:t>/Divorced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534D8F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(45.4%)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Sexual Orientation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Straight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18 (82%)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Lesbian or bi-sexual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3 (14%)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 xml:space="preserve">Asexual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1 (5%)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534D8F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534D8F">
              <w:rPr>
                <w:rFonts w:ascii="Times New Roman" w:hAnsi="Times New Roman"/>
                <w:b/>
                <w:sz w:val="24"/>
              </w:rPr>
              <w:t>Gender identity</w:t>
            </w:r>
          </w:p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Cis gender female</w:t>
            </w:r>
          </w:p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Trans gender 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22 (100%)</w:t>
            </w:r>
          </w:p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0-4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Highest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Graduate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4 (18%)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College graduate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 xml:space="preserve">9 (41%)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Some college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8 (42%)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ind w:left="18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High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1(5%)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</w:p>
        </w:tc>
      </w:tr>
      <w:tr w:rsidR="00B26E87" w:rsidRPr="00B26E87" w:rsidTr="003642B0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b/>
                <w:sz w:val="24"/>
              </w:rPr>
            </w:pPr>
            <w:r w:rsidRPr="00B26E87">
              <w:rPr>
                <w:rFonts w:ascii="Times New Roman" w:hAnsi="Times New Roman"/>
                <w:b/>
                <w:sz w:val="24"/>
              </w:rPr>
              <w:t>Yearly income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0-96 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87" w:rsidRPr="00B26E87" w:rsidRDefault="00B26E87" w:rsidP="003642B0">
            <w:pPr>
              <w:spacing w:before="40"/>
              <w:rPr>
                <w:rFonts w:ascii="Times New Roman" w:hAnsi="Times New Roman"/>
                <w:sz w:val="24"/>
              </w:rPr>
            </w:pPr>
            <w:r w:rsidRPr="00B26E87">
              <w:rPr>
                <w:rFonts w:ascii="Times New Roman" w:hAnsi="Times New Roman"/>
                <w:sz w:val="24"/>
              </w:rPr>
              <w:t>22K</w:t>
            </w:r>
          </w:p>
        </w:tc>
      </w:tr>
    </w:tbl>
    <w:p w:rsidR="005C04F3" w:rsidRDefault="005C04F3" w:rsidP="00F35C51">
      <w:bookmarkStart w:id="1" w:name="_GoBack"/>
      <w:bookmarkEnd w:id="1"/>
    </w:p>
    <w:sectPr w:rsidR="005C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7"/>
    <w:rsid w:val="001E611C"/>
    <w:rsid w:val="00534D8F"/>
    <w:rsid w:val="005C04F3"/>
    <w:rsid w:val="00B13298"/>
    <w:rsid w:val="00B26E87"/>
    <w:rsid w:val="00EE5750"/>
    <w:rsid w:val="00F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ADCF"/>
  <w15:chartTrackingRefBased/>
  <w15:docId w15:val="{51ED5BA7-D836-472F-A408-2D344A7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8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E8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26E87"/>
    <w:pPr>
      <w:spacing w:after="480"/>
    </w:pPr>
    <w:rPr>
      <w:rFonts w:eastAsiaTheme="minorHAnsi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526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 Wadsworth</dc:creator>
  <cp:keywords/>
  <dc:description/>
  <cp:lastModifiedBy>Pamela J Wadsworth</cp:lastModifiedBy>
  <cp:revision>6</cp:revision>
  <dcterms:created xsi:type="dcterms:W3CDTF">2019-07-26T02:38:00Z</dcterms:created>
  <dcterms:modified xsi:type="dcterms:W3CDTF">2019-07-26T13:50:00Z</dcterms:modified>
</cp:coreProperties>
</file>