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E9826" w14:textId="77777777" w:rsidR="009B25BF" w:rsidRPr="00435F8A" w:rsidRDefault="009B25BF" w:rsidP="009B25BF">
      <w:pPr>
        <w:rPr>
          <w:rFonts w:asciiTheme="minorBidi" w:hAnsiTheme="minorBidi"/>
          <w:b/>
          <w:bCs/>
          <w:sz w:val="24"/>
          <w:szCs w:val="24"/>
        </w:rPr>
      </w:pPr>
      <w:r w:rsidRPr="00435F8A">
        <w:rPr>
          <w:rFonts w:asciiTheme="minorBidi" w:hAnsiTheme="minorBidi"/>
          <w:b/>
          <w:bCs/>
          <w:sz w:val="24"/>
          <w:szCs w:val="24"/>
        </w:rPr>
        <w:t>Supporting M</w:t>
      </w:r>
      <w:r>
        <w:rPr>
          <w:rFonts w:asciiTheme="minorBidi" w:hAnsiTheme="minorBidi"/>
          <w:b/>
          <w:bCs/>
          <w:sz w:val="24"/>
          <w:szCs w:val="24"/>
        </w:rPr>
        <w:t>aterial</w:t>
      </w:r>
    </w:p>
    <w:p w14:paraId="783FD8EC" w14:textId="1B654EB0" w:rsidR="009B25BF" w:rsidRDefault="001D7C2E" w:rsidP="009B25BF">
      <w:pPr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Fig. S1 shows a Surface evolver image of a 2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nL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droplet as an example of the polynomial fitting method.  </w:t>
      </w:r>
      <w:r w:rsidR="009B25BF">
        <w:rPr>
          <w:rFonts w:ascii="Arial" w:hAnsi="Arial" w:cs="Arial"/>
          <w:color w:val="000000"/>
          <w:sz w:val="20"/>
          <w:szCs w:val="20"/>
        </w:rPr>
        <w:t>Fig.</w:t>
      </w:r>
      <w:r w:rsidR="009666B0">
        <w:rPr>
          <w:rFonts w:ascii="Arial" w:hAnsi="Arial" w:cs="Arial"/>
          <w:color w:val="000000"/>
          <w:sz w:val="20"/>
          <w:szCs w:val="20"/>
        </w:rPr>
        <w:t xml:space="preserve"> </w:t>
      </w:r>
      <w:r w:rsidR="009B25BF">
        <w:rPr>
          <w:rFonts w:ascii="Arial" w:hAnsi="Arial" w:cs="Arial"/>
          <w:color w:val="000000"/>
          <w:sz w:val="20"/>
          <w:szCs w:val="20"/>
        </w:rPr>
        <w:t>S2 shows the residual plot of the 9</w:t>
      </w:r>
      <w:r w:rsidR="009B25BF" w:rsidRPr="00D24D46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9B25BF">
        <w:rPr>
          <w:rFonts w:ascii="Arial" w:hAnsi="Arial" w:cs="Arial"/>
          <w:color w:val="000000"/>
          <w:sz w:val="20"/>
          <w:szCs w:val="20"/>
        </w:rPr>
        <w:t xml:space="preserve"> order polynomial fitted to the top half of the droplet in Fig. S1.</w:t>
      </w:r>
      <w:r>
        <w:rPr>
          <w:rFonts w:ascii="Arial" w:hAnsi="Arial" w:cs="Arial"/>
          <w:color w:val="000000"/>
          <w:sz w:val="20"/>
          <w:szCs w:val="20"/>
        </w:rPr>
        <w:t xml:space="preserve">  Fig. S3 shows a 3-D model of the </w:t>
      </w:r>
      <w:r w:rsidRPr="00655781">
        <w:rPr>
          <w:rFonts w:ascii="Arial" w:hAnsi="Arial" w:cs="Arial"/>
          <w:color w:val="000000"/>
          <w:sz w:val="20"/>
          <w:szCs w:val="20"/>
        </w:rPr>
        <w:t>ULSD drop</w:t>
      </w:r>
      <w:r>
        <w:rPr>
          <w:rFonts w:ascii="Arial" w:hAnsi="Arial" w:cs="Arial"/>
          <w:color w:val="000000"/>
          <w:sz w:val="20"/>
          <w:szCs w:val="20"/>
        </w:rPr>
        <w:t>let</w:t>
      </w:r>
      <w:r w:rsidRPr="0065578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 Fig.4</w:t>
      </w:r>
      <w:r>
        <w:rPr>
          <w:rFonts w:ascii="Arial" w:hAnsi="Arial" w:cs="Arial"/>
          <w:color w:val="000000"/>
          <w:sz w:val="20"/>
          <w:szCs w:val="20"/>
        </w:rPr>
        <w:t xml:space="preserve"> of the manuscript.</w:t>
      </w:r>
    </w:p>
    <w:p w14:paraId="4471BDF6" w14:textId="77777777" w:rsidR="009B25BF" w:rsidRDefault="009B25BF" w:rsidP="009B25BF">
      <w:pPr>
        <w:spacing w:before="0"/>
        <w:jc w:val="center"/>
      </w:pPr>
      <w:r>
        <w:rPr>
          <w:noProof/>
        </w:rPr>
        <w:drawing>
          <wp:inline distT="0" distB="0" distL="0" distR="0" wp14:anchorId="275E02D9" wp14:editId="5CA005DD">
            <wp:extent cx="1875155" cy="1243955"/>
            <wp:effectExtent l="0" t="0" r="0" b="0"/>
            <wp:docPr id="12" name="Picture 12" descr="C:\Users\Masoume\AppData\Local\Microsoft\Windows\INetCache\Content.Word\FIG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asoume\AppData\Local\Microsoft\Windows\INetCache\Content.Word\FIG7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731" b="20461"/>
                    <a:stretch/>
                  </pic:blipFill>
                  <pic:spPr bwMode="auto">
                    <a:xfrm>
                      <a:off x="0" y="0"/>
                      <a:ext cx="1875216" cy="124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25CE9">
        <w:t xml:space="preserve"> </w:t>
      </w:r>
      <w:r>
        <w:rPr>
          <w:noProof/>
        </w:rPr>
        <w:drawing>
          <wp:inline distT="0" distB="0" distL="0" distR="0" wp14:anchorId="020DD09F" wp14:editId="6709155D">
            <wp:extent cx="1788870" cy="1201564"/>
            <wp:effectExtent l="0" t="0" r="190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asoume\AppData\Local\Microsoft\Windows\INetCache\Content.Word\FIGS1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870" cy="120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15351" w14:textId="77777777" w:rsidR="009B25BF" w:rsidRDefault="009B25BF" w:rsidP="009B25BF">
      <w:pPr>
        <w:pStyle w:val="ListParagraph"/>
        <w:numPr>
          <w:ilvl w:val="0"/>
          <w:numId w:val="8"/>
        </w:numPr>
        <w:spacing w:before="0"/>
        <w:ind w:left="0" w:firstLine="0"/>
        <w:jc w:val="center"/>
      </w:pPr>
      <w:r>
        <w:t xml:space="preserve">                                                 (b)</w:t>
      </w:r>
    </w:p>
    <w:p w14:paraId="1436392C" w14:textId="74290217" w:rsidR="009B25BF" w:rsidRPr="001D1D65" w:rsidRDefault="00C4353B" w:rsidP="009B25BF">
      <w:pPr>
        <w:spacing w:before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Fig. S1. a) </w:t>
      </w:r>
      <w:r w:rsidR="00777246">
        <w:rPr>
          <w:rFonts w:ascii="Arial" w:hAnsi="Arial" w:cs="Arial"/>
          <w:color w:val="000000"/>
          <w:sz w:val="20"/>
          <w:szCs w:val="20"/>
        </w:rPr>
        <w:t xml:space="preserve">Surface Evolver </w:t>
      </w:r>
      <w:r>
        <w:rPr>
          <w:rFonts w:ascii="Arial" w:hAnsi="Arial" w:cs="Arial"/>
          <w:color w:val="000000"/>
          <w:sz w:val="20"/>
          <w:szCs w:val="20"/>
        </w:rPr>
        <w:t xml:space="preserve">image of drop </w:t>
      </w:r>
      <w:r w:rsidR="00667AB2" w:rsidRPr="00667AB2">
        <w:rPr>
          <w:rFonts w:ascii="Arial" w:hAnsi="Arial" w:cs="Arial"/>
          <w:color w:val="000000"/>
          <w:sz w:val="20"/>
          <w:szCs w:val="20"/>
        </w:rPr>
        <w:t xml:space="preserve">with the volume of 2 </w:t>
      </w:r>
      <w:proofErr w:type="spellStart"/>
      <w:r w:rsidR="00667AB2" w:rsidRPr="00667AB2">
        <w:rPr>
          <w:rFonts w:ascii="Arial" w:hAnsi="Arial" w:cs="Arial"/>
          <w:color w:val="000000"/>
          <w:sz w:val="20"/>
          <w:szCs w:val="20"/>
        </w:rPr>
        <w:t>nL</w:t>
      </w:r>
      <w:proofErr w:type="spellEnd"/>
      <w:r w:rsidR="00667AB2" w:rsidRPr="00667AB2">
        <w:rPr>
          <w:rFonts w:ascii="Arial" w:hAnsi="Arial" w:cs="Arial"/>
          <w:color w:val="000000"/>
          <w:sz w:val="20"/>
          <w:szCs w:val="20"/>
        </w:rPr>
        <w:t>. b) Drop boundary using LOG method of detection.</w:t>
      </w:r>
    </w:p>
    <w:p w14:paraId="7F3C124A" w14:textId="77777777" w:rsidR="009B25BF" w:rsidRDefault="009B25BF" w:rsidP="009B25BF">
      <w:pPr>
        <w:spacing w:before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62857411" wp14:editId="34C29481">
            <wp:extent cx="5270739" cy="3269066"/>
            <wp:effectExtent l="0" t="0" r="6350" b="7620"/>
            <wp:docPr id="17" name="Picture 17" descr="C:\Users\a\Desktop\Drop Migration in Fibrous Media\Inflection Angle&amp;Volume\My Paper\pic\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\Desktop\Drop Migration in Fibrous Media\Inflection Angle&amp;Volume\My Paper\pic\graph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5" t="5498" r="6676" b="-10"/>
                    <a:stretch/>
                  </pic:blipFill>
                  <pic:spPr bwMode="auto">
                    <a:xfrm>
                      <a:off x="0" y="0"/>
                      <a:ext cx="5270739" cy="326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96A1C3" w14:textId="77777777" w:rsidR="009B25BF" w:rsidRDefault="009B25BF" w:rsidP="009B25BF">
      <w:pPr>
        <w:spacing w:before="0"/>
        <w:jc w:val="center"/>
        <w:rPr>
          <w:rFonts w:ascii="Arial" w:eastAsiaTheme="minorEastAsia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Fig.S2. Plot of fitted 9</w:t>
      </w:r>
      <w:r w:rsidRPr="00D24D46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order polynomial to the top half of the droplet boundary and plot of residuals of the fitted polynomial which shows how well the polynomial fits the droplet edge.</w:t>
      </w:r>
    </w:p>
    <w:p w14:paraId="33C87980" w14:textId="77777777" w:rsidR="009B25BF" w:rsidRDefault="009B25BF" w:rsidP="009B25BF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 example of a modeled droplet using </w:t>
      </w:r>
      <w:r w:rsidR="00326154">
        <w:rPr>
          <w:rFonts w:ascii="Arial" w:hAnsi="Arial" w:cs="Arial"/>
          <w:color w:val="000000"/>
          <w:sz w:val="20"/>
          <w:szCs w:val="20"/>
        </w:rPr>
        <w:t>PFMF</w:t>
      </w:r>
      <w:r>
        <w:rPr>
          <w:rFonts w:ascii="Arial" w:hAnsi="Arial" w:cs="Arial"/>
          <w:color w:val="000000"/>
          <w:sz w:val="20"/>
          <w:szCs w:val="20"/>
        </w:rPr>
        <w:t xml:space="preserve"> in MATLAB is shown in Fig.S3.</w:t>
      </w:r>
    </w:p>
    <w:p w14:paraId="2CE9FE2A" w14:textId="77777777" w:rsidR="009B25BF" w:rsidRDefault="009B25BF" w:rsidP="009B25BF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27C7FB05" wp14:editId="3DF5C6B5">
            <wp:extent cx="2924175" cy="1628775"/>
            <wp:effectExtent l="0" t="0" r="9525" b="9525"/>
            <wp:docPr id="6" name="Picture 6" descr="C:\Users\a\Desktop\Drop Migration in Fibrous Media\Inflection Angle&amp;Volume\My Paper\pic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\Desktop\Drop Migration in Fibrous Media\Inflection Angle&amp;Volume\My Paper\pic\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81" b="10965"/>
                    <a:stretch/>
                  </pic:blipFill>
                  <pic:spPr bwMode="auto">
                    <a:xfrm>
                      <a:off x="0" y="0"/>
                      <a:ext cx="2926080" cy="162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C862DB" w14:textId="77777777" w:rsidR="009B25BF" w:rsidRDefault="009B25BF" w:rsidP="009B25BF">
      <w:pPr>
        <w:spacing w:after="0"/>
        <w:jc w:val="center"/>
      </w:pPr>
      <w:r>
        <w:rPr>
          <w:rFonts w:ascii="Arial" w:hAnsi="Arial" w:cs="Arial"/>
          <w:color w:val="000000"/>
          <w:sz w:val="20"/>
          <w:szCs w:val="20"/>
        </w:rPr>
        <w:t>Fig.S</w:t>
      </w:r>
      <w:r w:rsidR="009E7A8F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655781">
        <w:t xml:space="preserve"> </w:t>
      </w:r>
      <w:r w:rsidRPr="00655781">
        <w:rPr>
          <w:rFonts w:ascii="Arial" w:hAnsi="Arial" w:cs="Arial"/>
          <w:color w:val="000000"/>
          <w:sz w:val="20"/>
          <w:szCs w:val="20"/>
        </w:rPr>
        <w:t xml:space="preserve">3D model of </w:t>
      </w:r>
      <w:r>
        <w:rPr>
          <w:rFonts w:ascii="Arial" w:hAnsi="Arial" w:cs="Arial"/>
          <w:color w:val="000000"/>
          <w:sz w:val="20"/>
          <w:szCs w:val="20"/>
        </w:rPr>
        <w:t>the</w:t>
      </w:r>
      <w:r w:rsidRPr="00655781">
        <w:rPr>
          <w:rFonts w:ascii="Arial" w:hAnsi="Arial" w:cs="Arial"/>
          <w:color w:val="000000"/>
          <w:sz w:val="20"/>
          <w:szCs w:val="20"/>
        </w:rPr>
        <w:t xml:space="preserve"> ULSD drop</w:t>
      </w:r>
      <w:r>
        <w:rPr>
          <w:rFonts w:ascii="Arial" w:hAnsi="Arial" w:cs="Arial"/>
          <w:color w:val="000000"/>
          <w:sz w:val="20"/>
          <w:szCs w:val="20"/>
        </w:rPr>
        <w:t>let</w:t>
      </w:r>
      <w:r w:rsidRPr="0065578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 Fig.4</w:t>
      </w:r>
      <w:r w:rsidRPr="0065578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using </w:t>
      </w:r>
      <w:r w:rsidR="00326154">
        <w:rPr>
          <w:rFonts w:ascii="Arial" w:hAnsi="Arial" w:cs="Arial"/>
          <w:color w:val="000000"/>
          <w:sz w:val="20"/>
          <w:szCs w:val="20"/>
        </w:rPr>
        <w:t>PFMF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5781">
        <w:rPr>
          <w:rFonts w:ascii="Arial" w:hAnsi="Arial" w:cs="Arial"/>
          <w:color w:val="000000"/>
          <w:sz w:val="20"/>
          <w:szCs w:val="20"/>
        </w:rPr>
        <w:t>in MATLAB</w:t>
      </w:r>
      <w:r>
        <w:rPr>
          <w:rFonts w:ascii="Arial" w:hAnsi="Arial" w:cs="Arial"/>
          <w:color w:val="000000"/>
          <w:sz w:val="20"/>
          <w:szCs w:val="20"/>
        </w:rPr>
        <w:t xml:space="preserve"> R2016a. The volume of the droplet is calculated to be 2.58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4D853DFB" w14:textId="1644B6C4" w:rsidR="009E2834" w:rsidRDefault="009E2834"/>
    <w:p w14:paraId="18886824" w14:textId="77777777" w:rsidR="001D7C2E" w:rsidRDefault="001D7C2E"/>
    <w:p w14:paraId="440FFB61" w14:textId="77777777" w:rsidR="001D7C2E" w:rsidRDefault="001D7C2E"/>
    <w:p w14:paraId="342B8AF6" w14:textId="77777777" w:rsidR="001D7C2E" w:rsidRDefault="001D7C2E"/>
    <w:p w14:paraId="65243553" w14:textId="71F2BA90" w:rsidR="009666B0" w:rsidRDefault="009666B0">
      <w:pPr>
        <w:rPr>
          <w:b/>
          <w:bCs/>
          <w:sz w:val="24"/>
          <w:szCs w:val="24"/>
        </w:rPr>
      </w:pPr>
      <w:r w:rsidRPr="009666B0">
        <w:rPr>
          <w:b/>
          <w:bCs/>
          <w:sz w:val="24"/>
          <w:szCs w:val="24"/>
        </w:rPr>
        <w:t>Inflection Angle measurement code</w:t>
      </w:r>
      <w:r w:rsidR="00EA2998">
        <w:rPr>
          <w:b/>
          <w:bCs/>
          <w:sz w:val="24"/>
          <w:szCs w:val="24"/>
        </w:rPr>
        <w:t>d</w:t>
      </w:r>
      <w:r w:rsidRPr="009666B0">
        <w:rPr>
          <w:b/>
          <w:bCs/>
          <w:sz w:val="24"/>
          <w:szCs w:val="24"/>
        </w:rPr>
        <w:t xml:space="preserve"> in MATLAB:</w:t>
      </w:r>
    </w:p>
    <w:p w14:paraId="12F23346" w14:textId="7E857C4B" w:rsidR="009666B0" w:rsidRPr="001D7C2E" w:rsidRDefault="001D7C2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following is the MATLAB code used to determine the inflection angle.</w:t>
      </w:r>
      <w:bookmarkStart w:id="0" w:name="_GoBack"/>
      <w:bookmarkEnd w:id="0"/>
    </w:p>
    <w:p w14:paraId="392B95EC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 xml:space="preserve">%% Inflection Angle </w:t>
      </w:r>
      <w:proofErr w:type="spellStart"/>
      <w:r w:rsidRPr="009666B0">
        <w:rPr>
          <w:sz w:val="20"/>
          <w:szCs w:val="20"/>
        </w:rPr>
        <w:t>Measurment</w:t>
      </w:r>
      <w:proofErr w:type="spellEnd"/>
    </w:p>
    <w:p w14:paraId="5823465D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>% This code measures the inflection angle of a drop on a fiber using</w:t>
      </w:r>
    </w:p>
    <w:p w14:paraId="5C4F5080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>% polynomial fitting and image processing techniques.</w:t>
      </w:r>
    </w:p>
    <w:p w14:paraId="2706550C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</w:p>
    <w:p w14:paraId="38F966D5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>%% Step 1: Load Image</w:t>
      </w:r>
    </w:p>
    <w:p w14:paraId="11CAAA27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proofErr w:type="spellStart"/>
      <w:r w:rsidRPr="009666B0">
        <w:rPr>
          <w:sz w:val="20"/>
          <w:szCs w:val="20"/>
        </w:rPr>
        <w:t>clc</w:t>
      </w:r>
      <w:proofErr w:type="spellEnd"/>
    </w:p>
    <w:p w14:paraId="26EE6001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>clear</w:t>
      </w:r>
    </w:p>
    <w:p w14:paraId="21E5C4EE" w14:textId="04F74E7C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 xml:space="preserve">RGB = </w:t>
      </w:r>
      <w:proofErr w:type="spellStart"/>
      <w:proofErr w:type="gramStart"/>
      <w:r w:rsidRPr="009666B0">
        <w:rPr>
          <w:sz w:val="20"/>
          <w:szCs w:val="20"/>
        </w:rPr>
        <w:t>imread</w:t>
      </w:r>
      <w:proofErr w:type="spellEnd"/>
      <w:r w:rsidRPr="009666B0">
        <w:rPr>
          <w:sz w:val="20"/>
          <w:szCs w:val="20"/>
        </w:rPr>
        <w:t>(</w:t>
      </w:r>
      <w:proofErr w:type="gramEnd"/>
      <w:r w:rsidRPr="009666B0">
        <w:rPr>
          <w:sz w:val="20"/>
          <w:szCs w:val="20"/>
        </w:rPr>
        <w:t>'</w:t>
      </w:r>
      <w:r w:rsidR="008249E0">
        <w:rPr>
          <w:sz w:val="20"/>
          <w:szCs w:val="20"/>
        </w:rPr>
        <w:t>File Name</w:t>
      </w:r>
      <w:r w:rsidRPr="009666B0">
        <w:rPr>
          <w:sz w:val="20"/>
          <w:szCs w:val="20"/>
        </w:rPr>
        <w:t>');</w:t>
      </w:r>
    </w:p>
    <w:p w14:paraId="06C0ABA4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proofErr w:type="spellStart"/>
      <w:r w:rsidRPr="009666B0">
        <w:rPr>
          <w:sz w:val="20"/>
          <w:szCs w:val="20"/>
        </w:rPr>
        <w:t>imshow</w:t>
      </w:r>
      <w:proofErr w:type="spellEnd"/>
      <w:r w:rsidRPr="009666B0">
        <w:rPr>
          <w:sz w:val="20"/>
          <w:szCs w:val="20"/>
        </w:rPr>
        <w:t>(RGB);</w:t>
      </w:r>
    </w:p>
    <w:p w14:paraId="28856981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</w:p>
    <w:p w14:paraId="212D32D0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>%% Step 2: Find the Edge of the Droplet using Laplacian of Gaussian Method(log)</w:t>
      </w:r>
    </w:p>
    <w:p w14:paraId="35C39334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>I = rgb2gray(RGB);</w:t>
      </w:r>
    </w:p>
    <w:p w14:paraId="2AF2F51A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>BW = edge(I,'log',0.0001,6);</w:t>
      </w:r>
    </w:p>
    <w:p w14:paraId="45B1BDA9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proofErr w:type="spellStart"/>
      <w:r w:rsidRPr="009666B0">
        <w:rPr>
          <w:sz w:val="20"/>
          <w:szCs w:val="20"/>
        </w:rPr>
        <w:t>imshow</w:t>
      </w:r>
      <w:proofErr w:type="spellEnd"/>
      <w:r w:rsidRPr="009666B0">
        <w:rPr>
          <w:sz w:val="20"/>
          <w:szCs w:val="20"/>
        </w:rPr>
        <w:t>(BW);</w:t>
      </w:r>
    </w:p>
    <w:p w14:paraId="4EC5E6B8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proofErr w:type="spellStart"/>
      <w:r w:rsidRPr="009666B0">
        <w:rPr>
          <w:sz w:val="20"/>
          <w:szCs w:val="20"/>
        </w:rPr>
        <w:lastRenderedPageBreak/>
        <w:t>impixelinfo</w:t>
      </w:r>
      <w:proofErr w:type="spellEnd"/>
      <w:r w:rsidRPr="009666B0">
        <w:rPr>
          <w:sz w:val="20"/>
          <w:szCs w:val="20"/>
        </w:rPr>
        <w:t>;</w:t>
      </w:r>
    </w:p>
    <w:p w14:paraId="1930F105" w14:textId="58C56B24" w:rsid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>[</w:t>
      </w:r>
      <w:proofErr w:type="spellStart"/>
      <w:proofErr w:type="gramStart"/>
      <w:r w:rsidRPr="009666B0">
        <w:rPr>
          <w:sz w:val="20"/>
          <w:szCs w:val="20"/>
        </w:rPr>
        <w:t>rows,</w:t>
      </w:r>
      <w:proofErr w:type="gramEnd"/>
      <w:r w:rsidRPr="009666B0">
        <w:rPr>
          <w:sz w:val="20"/>
          <w:szCs w:val="20"/>
        </w:rPr>
        <w:t>cols</w:t>
      </w:r>
      <w:proofErr w:type="spellEnd"/>
      <w:r w:rsidRPr="009666B0">
        <w:rPr>
          <w:sz w:val="20"/>
          <w:szCs w:val="20"/>
        </w:rPr>
        <w:t>]=</w:t>
      </w:r>
      <w:proofErr w:type="gramStart"/>
      <w:r w:rsidRPr="009666B0">
        <w:rPr>
          <w:sz w:val="20"/>
          <w:szCs w:val="20"/>
        </w:rPr>
        <w:t>size(</w:t>
      </w:r>
      <w:proofErr w:type="gramEnd"/>
      <w:r w:rsidRPr="009666B0">
        <w:rPr>
          <w:sz w:val="20"/>
          <w:szCs w:val="20"/>
        </w:rPr>
        <w:t>BW);</w:t>
      </w:r>
    </w:p>
    <w:p w14:paraId="28AC2496" w14:textId="77777777" w:rsidR="008249E0" w:rsidRPr="009666B0" w:rsidRDefault="008249E0" w:rsidP="001D7C2E">
      <w:pPr>
        <w:spacing w:line="240" w:lineRule="auto"/>
        <w:ind w:left="1440"/>
        <w:rPr>
          <w:sz w:val="20"/>
          <w:szCs w:val="20"/>
        </w:rPr>
      </w:pPr>
    </w:p>
    <w:p w14:paraId="059B0DEF" w14:textId="452FE087" w:rsidR="009666B0" w:rsidRPr="009666B0" w:rsidRDefault="008249E0" w:rsidP="001D7C2E">
      <w:pPr>
        <w:spacing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%% Step 3: Set up an </w:t>
      </w:r>
      <w:r w:rsidR="009666B0" w:rsidRPr="009666B0">
        <w:rPr>
          <w:sz w:val="20"/>
          <w:szCs w:val="20"/>
        </w:rPr>
        <w:t>Initial Point on the Boundary</w:t>
      </w:r>
    </w:p>
    <w:p w14:paraId="28723762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 xml:space="preserve">% The </w:t>
      </w:r>
      <w:proofErr w:type="spellStart"/>
      <w:r w:rsidRPr="009666B0">
        <w:rPr>
          <w:sz w:val="20"/>
          <w:szCs w:val="20"/>
        </w:rPr>
        <w:t>bwtraceboundary</w:t>
      </w:r>
      <w:proofErr w:type="spellEnd"/>
      <w:r w:rsidRPr="009666B0">
        <w:rPr>
          <w:sz w:val="20"/>
          <w:szCs w:val="20"/>
        </w:rPr>
        <w:t xml:space="preserve"> routine used in step 4 requires a known single point </w:t>
      </w:r>
    </w:p>
    <w:p w14:paraId="40C36EDD" w14:textId="1DB2E823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 xml:space="preserve">% on </w:t>
      </w:r>
      <w:r w:rsidR="008249E0">
        <w:rPr>
          <w:sz w:val="20"/>
          <w:szCs w:val="20"/>
        </w:rPr>
        <w:t>the</w:t>
      </w:r>
      <w:r w:rsidRPr="009666B0">
        <w:rPr>
          <w:sz w:val="20"/>
          <w:szCs w:val="20"/>
        </w:rPr>
        <w:t xml:space="preserve"> boundary.</w:t>
      </w:r>
    </w:p>
    <w:p w14:paraId="7E36D615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</w:p>
    <w:p w14:paraId="18BFDF6A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>% edge of drop</w:t>
      </w:r>
    </w:p>
    <w:p w14:paraId="13EA9BAF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>% left side</w:t>
      </w:r>
    </w:p>
    <w:p w14:paraId="2A634891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>col1 = 2;</w:t>
      </w:r>
    </w:p>
    <w:p w14:paraId="3DE39ACC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 xml:space="preserve">row1 = </w:t>
      </w:r>
      <w:proofErr w:type="gramStart"/>
      <w:r w:rsidRPr="009666B0">
        <w:rPr>
          <w:sz w:val="20"/>
          <w:szCs w:val="20"/>
        </w:rPr>
        <w:t>min(</w:t>
      </w:r>
      <w:proofErr w:type="gramEnd"/>
      <w:r w:rsidRPr="009666B0">
        <w:rPr>
          <w:sz w:val="20"/>
          <w:szCs w:val="20"/>
        </w:rPr>
        <w:t>find(BW(:,col1)));</w:t>
      </w:r>
    </w:p>
    <w:p w14:paraId="5FB65FD2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</w:p>
    <w:p w14:paraId="7286E1B7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</w:p>
    <w:p w14:paraId="3B8E0EEF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>%% Step 4: Trace the Boundary</w:t>
      </w:r>
    </w:p>
    <w:p w14:paraId="53DFBE90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 xml:space="preserve">%(X, Y) locations of the boundary points are found using </w:t>
      </w:r>
      <w:proofErr w:type="spellStart"/>
      <w:r w:rsidRPr="009666B0">
        <w:rPr>
          <w:sz w:val="20"/>
          <w:szCs w:val="20"/>
        </w:rPr>
        <w:t>bwtraceboundary</w:t>
      </w:r>
      <w:proofErr w:type="spellEnd"/>
      <w:r w:rsidRPr="009666B0">
        <w:rPr>
          <w:sz w:val="20"/>
          <w:szCs w:val="20"/>
        </w:rPr>
        <w:t xml:space="preserve">. </w:t>
      </w:r>
    </w:p>
    <w:p w14:paraId="499E8F0D" w14:textId="4DDE91B4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>%The number of points are determined experimentally</w:t>
      </w:r>
      <w:r w:rsidR="008249E0">
        <w:rPr>
          <w:sz w:val="20"/>
          <w:szCs w:val="20"/>
        </w:rPr>
        <w:t xml:space="preserve"> to </w:t>
      </w:r>
      <w:proofErr w:type="spellStart"/>
      <w:r w:rsidR="008249E0">
        <w:rPr>
          <w:sz w:val="20"/>
          <w:szCs w:val="20"/>
        </w:rPr>
        <w:t>achive</w:t>
      </w:r>
      <w:proofErr w:type="spellEnd"/>
      <w:r w:rsidR="008249E0">
        <w:rPr>
          <w:sz w:val="20"/>
          <w:szCs w:val="20"/>
        </w:rPr>
        <w:t xml:space="preserve"> the minimum error</w:t>
      </w:r>
      <w:r w:rsidRPr="009666B0">
        <w:rPr>
          <w:sz w:val="20"/>
          <w:szCs w:val="20"/>
        </w:rPr>
        <w:t>.</w:t>
      </w:r>
    </w:p>
    <w:p w14:paraId="62E2BF69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</w:p>
    <w:p w14:paraId="2FD6093F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>%number of points</w:t>
      </w:r>
    </w:p>
    <w:p w14:paraId="075AD903" w14:textId="51476732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>n=</w:t>
      </w:r>
      <w:r w:rsidR="008249E0">
        <w:rPr>
          <w:sz w:val="20"/>
          <w:szCs w:val="20"/>
        </w:rPr>
        <w:t>cols/2</w:t>
      </w:r>
    </w:p>
    <w:p w14:paraId="4343F486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</w:p>
    <w:p w14:paraId="21088782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>% left side</w:t>
      </w:r>
    </w:p>
    <w:p w14:paraId="5F433CFF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 xml:space="preserve">boundary1 = </w:t>
      </w:r>
      <w:proofErr w:type="spellStart"/>
      <w:proofErr w:type="gramStart"/>
      <w:r w:rsidRPr="009666B0">
        <w:rPr>
          <w:sz w:val="20"/>
          <w:szCs w:val="20"/>
        </w:rPr>
        <w:t>bwtraceboundary</w:t>
      </w:r>
      <w:proofErr w:type="spellEnd"/>
      <w:r w:rsidRPr="009666B0">
        <w:rPr>
          <w:sz w:val="20"/>
          <w:szCs w:val="20"/>
        </w:rPr>
        <w:t>(</w:t>
      </w:r>
      <w:proofErr w:type="gramEnd"/>
      <w:r w:rsidRPr="009666B0">
        <w:rPr>
          <w:sz w:val="20"/>
          <w:szCs w:val="20"/>
        </w:rPr>
        <w:t>BW, [row1, col1], 'E', 8, n);</w:t>
      </w:r>
    </w:p>
    <w:p w14:paraId="489CF264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proofErr w:type="spellStart"/>
      <w:r w:rsidRPr="009666B0">
        <w:rPr>
          <w:sz w:val="20"/>
          <w:szCs w:val="20"/>
        </w:rPr>
        <w:t>imshow</w:t>
      </w:r>
      <w:proofErr w:type="spellEnd"/>
      <w:r w:rsidRPr="009666B0">
        <w:rPr>
          <w:sz w:val="20"/>
          <w:szCs w:val="20"/>
        </w:rPr>
        <w:t>(RGB); hold on;</w:t>
      </w:r>
    </w:p>
    <w:p w14:paraId="0692DAE4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>plot(boundary1(:,2),boundary1(:,1),'g','LineWidth',3);</w:t>
      </w:r>
    </w:p>
    <w:p w14:paraId="4AE41087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</w:p>
    <w:p w14:paraId="2A5AF19F" w14:textId="778E3888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>%% Step 5:</w:t>
      </w:r>
      <w:r w:rsidR="008249E0">
        <w:rPr>
          <w:sz w:val="20"/>
          <w:szCs w:val="20"/>
        </w:rPr>
        <w:t xml:space="preserve"> </w:t>
      </w:r>
      <w:r w:rsidRPr="009666B0">
        <w:rPr>
          <w:sz w:val="20"/>
          <w:szCs w:val="20"/>
        </w:rPr>
        <w:t>Find the Optimum Fit</w:t>
      </w:r>
      <w:r w:rsidR="008249E0">
        <w:rPr>
          <w:sz w:val="20"/>
          <w:szCs w:val="20"/>
        </w:rPr>
        <w:t xml:space="preserve"> </w:t>
      </w:r>
    </w:p>
    <w:p w14:paraId="7DF42DC9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>for p=3:5</w:t>
      </w:r>
    </w:p>
    <w:p w14:paraId="1B8D6DBC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 xml:space="preserve">    </w:t>
      </w:r>
    </w:p>
    <w:p w14:paraId="1BB78690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 xml:space="preserve">    %Fit a Curve to the Edge of the Drop</w:t>
      </w:r>
    </w:p>
    <w:p w14:paraId="4962AA37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lastRenderedPageBreak/>
        <w:t xml:space="preserve">    P1= </w:t>
      </w:r>
      <w:proofErr w:type="spellStart"/>
      <w:proofErr w:type="gramStart"/>
      <w:r w:rsidRPr="009666B0">
        <w:rPr>
          <w:sz w:val="20"/>
          <w:szCs w:val="20"/>
        </w:rPr>
        <w:t>polyfit</w:t>
      </w:r>
      <w:proofErr w:type="spellEnd"/>
      <w:r w:rsidRPr="009666B0">
        <w:rPr>
          <w:sz w:val="20"/>
          <w:szCs w:val="20"/>
        </w:rPr>
        <w:t>(</w:t>
      </w:r>
      <w:proofErr w:type="gramEnd"/>
      <w:r w:rsidRPr="009666B0">
        <w:rPr>
          <w:sz w:val="20"/>
          <w:szCs w:val="20"/>
        </w:rPr>
        <w:t>boundary1(:,2), boundary1(:,1), p);</w:t>
      </w:r>
    </w:p>
    <w:p w14:paraId="6928ECC6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 xml:space="preserve">    y1 = </w:t>
      </w:r>
      <w:proofErr w:type="spellStart"/>
      <w:proofErr w:type="gramStart"/>
      <w:r w:rsidRPr="009666B0">
        <w:rPr>
          <w:sz w:val="20"/>
          <w:szCs w:val="20"/>
        </w:rPr>
        <w:t>polyval</w:t>
      </w:r>
      <w:proofErr w:type="spellEnd"/>
      <w:r w:rsidRPr="009666B0">
        <w:rPr>
          <w:sz w:val="20"/>
          <w:szCs w:val="20"/>
        </w:rPr>
        <w:t>(</w:t>
      </w:r>
      <w:proofErr w:type="gramEnd"/>
      <w:r w:rsidRPr="009666B0">
        <w:rPr>
          <w:sz w:val="20"/>
          <w:szCs w:val="20"/>
        </w:rPr>
        <w:t>P1,boundary1(:,2));</w:t>
      </w:r>
    </w:p>
    <w:p w14:paraId="62105E3D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 xml:space="preserve">    </w:t>
      </w:r>
      <w:proofErr w:type="gramStart"/>
      <w:r w:rsidRPr="009666B0">
        <w:rPr>
          <w:sz w:val="20"/>
          <w:szCs w:val="20"/>
        </w:rPr>
        <w:t>x1</w:t>
      </w:r>
      <w:proofErr w:type="gramEnd"/>
      <w:r w:rsidRPr="009666B0">
        <w:rPr>
          <w:sz w:val="20"/>
          <w:szCs w:val="20"/>
        </w:rPr>
        <w:t>= boundary1(:,2);</w:t>
      </w:r>
    </w:p>
    <w:p w14:paraId="28FC4319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</w:p>
    <w:p w14:paraId="70A6D000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 xml:space="preserve">    %Find the Inflection Angle </w:t>
      </w:r>
    </w:p>
    <w:p w14:paraId="4A867980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 xml:space="preserve">    %Inflection Angle can be found by calculating the value of derivative of fitted </w:t>
      </w:r>
    </w:p>
    <w:p w14:paraId="23EFF3C0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 xml:space="preserve">    %polynomial at the inflection point at which the sign of </w:t>
      </w:r>
    </w:p>
    <w:p w14:paraId="4766D4D5" w14:textId="261BB87D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 xml:space="preserve">    %the curvature changes</w:t>
      </w:r>
      <w:r w:rsidR="008249E0">
        <w:rPr>
          <w:sz w:val="20"/>
          <w:szCs w:val="20"/>
        </w:rPr>
        <w:t xml:space="preserve"> </w:t>
      </w:r>
      <w:r w:rsidRPr="009666B0">
        <w:rPr>
          <w:sz w:val="20"/>
          <w:szCs w:val="20"/>
        </w:rPr>
        <w:t>(second derivative is zero.)</w:t>
      </w:r>
    </w:p>
    <w:p w14:paraId="4EFFBF2D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</w:p>
    <w:p w14:paraId="44560C58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 xml:space="preserve">    %find the values of second derivative</w:t>
      </w:r>
    </w:p>
    <w:p w14:paraId="3424747F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 xml:space="preserve">    D1 = </w:t>
      </w:r>
      <w:proofErr w:type="spellStart"/>
      <w:r w:rsidRPr="009666B0">
        <w:rPr>
          <w:sz w:val="20"/>
          <w:szCs w:val="20"/>
        </w:rPr>
        <w:t>polyder</w:t>
      </w:r>
      <w:proofErr w:type="spellEnd"/>
      <w:r w:rsidRPr="009666B0">
        <w:rPr>
          <w:sz w:val="20"/>
          <w:szCs w:val="20"/>
        </w:rPr>
        <w:t>(P1);</w:t>
      </w:r>
    </w:p>
    <w:p w14:paraId="7595EE85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 xml:space="preserve">    SD1= </w:t>
      </w:r>
      <w:proofErr w:type="spellStart"/>
      <w:r w:rsidRPr="009666B0">
        <w:rPr>
          <w:sz w:val="20"/>
          <w:szCs w:val="20"/>
        </w:rPr>
        <w:t>polyder</w:t>
      </w:r>
      <w:proofErr w:type="spellEnd"/>
      <w:r w:rsidRPr="009666B0">
        <w:rPr>
          <w:sz w:val="20"/>
          <w:szCs w:val="20"/>
        </w:rPr>
        <w:t>(D1);</w:t>
      </w:r>
    </w:p>
    <w:p w14:paraId="13EC61F9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 xml:space="preserve">    ysd1=</w:t>
      </w:r>
      <w:proofErr w:type="spellStart"/>
      <w:proofErr w:type="gramStart"/>
      <w:r w:rsidRPr="009666B0">
        <w:rPr>
          <w:sz w:val="20"/>
          <w:szCs w:val="20"/>
        </w:rPr>
        <w:t>polyval</w:t>
      </w:r>
      <w:proofErr w:type="spellEnd"/>
      <w:r w:rsidRPr="009666B0">
        <w:rPr>
          <w:sz w:val="20"/>
          <w:szCs w:val="20"/>
        </w:rPr>
        <w:t>(</w:t>
      </w:r>
      <w:proofErr w:type="gramEnd"/>
      <w:r w:rsidRPr="009666B0">
        <w:rPr>
          <w:sz w:val="20"/>
          <w:szCs w:val="20"/>
        </w:rPr>
        <w:t>SD1,x1);</w:t>
      </w:r>
    </w:p>
    <w:p w14:paraId="6E775875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 xml:space="preserve">    %find the real roots of second derivative</w:t>
      </w:r>
    </w:p>
    <w:p w14:paraId="738979E3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 xml:space="preserve">    Xi1=roots(SD1);</w:t>
      </w:r>
    </w:p>
    <w:p w14:paraId="7C15DD31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 xml:space="preserve">    size_Xi1=size(Xi1);</w:t>
      </w:r>
    </w:p>
    <w:p w14:paraId="6DD39802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 xml:space="preserve">    </w:t>
      </w:r>
      <w:proofErr w:type="spellStart"/>
      <w:r w:rsidRPr="009666B0">
        <w:rPr>
          <w:sz w:val="20"/>
          <w:szCs w:val="20"/>
        </w:rPr>
        <w:t>imagin</w:t>
      </w:r>
      <w:proofErr w:type="spellEnd"/>
      <w:r w:rsidRPr="009666B0">
        <w:rPr>
          <w:sz w:val="20"/>
          <w:szCs w:val="20"/>
        </w:rPr>
        <w:t xml:space="preserve"> = </w:t>
      </w:r>
      <w:proofErr w:type="spellStart"/>
      <w:r w:rsidRPr="009666B0">
        <w:rPr>
          <w:sz w:val="20"/>
          <w:szCs w:val="20"/>
        </w:rPr>
        <w:t>imag</w:t>
      </w:r>
      <w:proofErr w:type="spellEnd"/>
      <w:r w:rsidRPr="009666B0">
        <w:rPr>
          <w:sz w:val="20"/>
          <w:szCs w:val="20"/>
        </w:rPr>
        <w:t>(Xi1);</w:t>
      </w:r>
    </w:p>
    <w:p w14:paraId="697B84A1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 xml:space="preserve">    number_of_real_roots1=0;</w:t>
      </w:r>
    </w:p>
    <w:p w14:paraId="429BF0BA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 xml:space="preserve">    </w:t>
      </w:r>
    </w:p>
    <w:p w14:paraId="736EDA0C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 xml:space="preserve">    </w:t>
      </w:r>
      <w:proofErr w:type="gramStart"/>
      <w:r w:rsidRPr="009666B0">
        <w:rPr>
          <w:sz w:val="20"/>
          <w:szCs w:val="20"/>
        </w:rPr>
        <w:t>for</w:t>
      </w:r>
      <w:proofErr w:type="gramEnd"/>
      <w:r w:rsidRPr="009666B0">
        <w:rPr>
          <w:sz w:val="20"/>
          <w:szCs w:val="20"/>
        </w:rPr>
        <w:t xml:space="preserve"> i=1:size_Xi1</w:t>
      </w:r>
    </w:p>
    <w:p w14:paraId="7EAFED53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 xml:space="preserve">         if </w:t>
      </w:r>
      <w:proofErr w:type="spellStart"/>
      <w:r w:rsidRPr="009666B0">
        <w:rPr>
          <w:sz w:val="20"/>
          <w:szCs w:val="20"/>
        </w:rPr>
        <w:t>imagin</w:t>
      </w:r>
      <w:proofErr w:type="spellEnd"/>
      <w:r w:rsidRPr="009666B0">
        <w:rPr>
          <w:sz w:val="20"/>
          <w:szCs w:val="20"/>
        </w:rPr>
        <w:t>==0 &amp; Xi1&lt;=cols/2 &amp; Xi1&gt;=2</w:t>
      </w:r>
    </w:p>
    <w:p w14:paraId="3E3089CE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 xml:space="preserve">            number_of_real_roots1=number_of_real_roots1+1;</w:t>
      </w:r>
    </w:p>
    <w:p w14:paraId="67237907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 xml:space="preserve">             xi1=Xi1(i,1);</w:t>
      </w:r>
    </w:p>
    <w:p w14:paraId="56E6EF89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 xml:space="preserve">         end    </w:t>
      </w:r>
    </w:p>
    <w:p w14:paraId="74804D7B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 xml:space="preserve">    end</w:t>
      </w:r>
    </w:p>
    <w:p w14:paraId="79296B68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 xml:space="preserve">    </w:t>
      </w:r>
    </w:p>
    <w:p w14:paraId="450A5B35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 xml:space="preserve">    if number_of_real_roots1==1</w:t>
      </w:r>
    </w:p>
    <w:p w14:paraId="3959E5C8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 xml:space="preserve">        xi1=xi1</w:t>
      </w:r>
    </w:p>
    <w:p w14:paraId="48D10837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 xml:space="preserve">        yi1 = </w:t>
      </w:r>
      <w:proofErr w:type="spellStart"/>
      <w:proofErr w:type="gramStart"/>
      <w:r w:rsidRPr="009666B0">
        <w:rPr>
          <w:sz w:val="20"/>
          <w:szCs w:val="20"/>
        </w:rPr>
        <w:t>polyval</w:t>
      </w:r>
      <w:proofErr w:type="spellEnd"/>
      <w:r w:rsidRPr="009666B0">
        <w:rPr>
          <w:sz w:val="20"/>
          <w:szCs w:val="20"/>
        </w:rPr>
        <w:t>(</w:t>
      </w:r>
      <w:proofErr w:type="gramEnd"/>
      <w:r w:rsidRPr="009666B0">
        <w:rPr>
          <w:sz w:val="20"/>
          <w:szCs w:val="20"/>
        </w:rPr>
        <w:t>P1,xi1)</w:t>
      </w:r>
    </w:p>
    <w:p w14:paraId="163508AA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lastRenderedPageBreak/>
        <w:t xml:space="preserve">        </w:t>
      </w:r>
      <w:proofErr w:type="spellStart"/>
      <w:r w:rsidRPr="009666B0">
        <w:rPr>
          <w:sz w:val="20"/>
          <w:szCs w:val="20"/>
        </w:rPr>
        <w:t>order_of_polynomial</w:t>
      </w:r>
      <w:proofErr w:type="spellEnd"/>
      <w:r w:rsidRPr="009666B0">
        <w:rPr>
          <w:sz w:val="20"/>
          <w:szCs w:val="20"/>
        </w:rPr>
        <w:t>=p</w:t>
      </w:r>
    </w:p>
    <w:p w14:paraId="0B9A1DB4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 xml:space="preserve">        Polynomial=P1</w:t>
      </w:r>
    </w:p>
    <w:p w14:paraId="327241DB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 xml:space="preserve">        </w:t>
      </w:r>
      <w:proofErr w:type="spellStart"/>
      <w:r w:rsidRPr="009666B0">
        <w:rPr>
          <w:sz w:val="20"/>
          <w:szCs w:val="20"/>
        </w:rPr>
        <w:t>Inflection_Angle_Rad_left</w:t>
      </w:r>
      <w:proofErr w:type="spellEnd"/>
      <w:r w:rsidRPr="009666B0">
        <w:rPr>
          <w:sz w:val="20"/>
          <w:szCs w:val="20"/>
        </w:rPr>
        <w:t>=-</w:t>
      </w:r>
      <w:proofErr w:type="spellStart"/>
      <w:proofErr w:type="gramStart"/>
      <w:r w:rsidRPr="009666B0">
        <w:rPr>
          <w:sz w:val="20"/>
          <w:szCs w:val="20"/>
        </w:rPr>
        <w:t>atan</w:t>
      </w:r>
      <w:proofErr w:type="spellEnd"/>
      <w:r w:rsidRPr="009666B0">
        <w:rPr>
          <w:sz w:val="20"/>
          <w:szCs w:val="20"/>
        </w:rPr>
        <w:t>(</w:t>
      </w:r>
      <w:proofErr w:type="spellStart"/>
      <w:proofErr w:type="gramEnd"/>
      <w:r w:rsidRPr="009666B0">
        <w:rPr>
          <w:sz w:val="20"/>
          <w:szCs w:val="20"/>
        </w:rPr>
        <w:t>polyval</w:t>
      </w:r>
      <w:proofErr w:type="spellEnd"/>
      <w:r w:rsidRPr="009666B0">
        <w:rPr>
          <w:sz w:val="20"/>
          <w:szCs w:val="20"/>
        </w:rPr>
        <w:t>(D1,xi1));</w:t>
      </w:r>
    </w:p>
    <w:p w14:paraId="645542A0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 xml:space="preserve">        </w:t>
      </w:r>
      <w:proofErr w:type="spellStart"/>
      <w:r w:rsidRPr="009666B0">
        <w:rPr>
          <w:sz w:val="20"/>
          <w:szCs w:val="20"/>
        </w:rPr>
        <w:t>Inflection_Angle_left</w:t>
      </w:r>
      <w:proofErr w:type="spellEnd"/>
      <w:r w:rsidRPr="009666B0">
        <w:rPr>
          <w:sz w:val="20"/>
          <w:szCs w:val="20"/>
        </w:rPr>
        <w:t>=-</w:t>
      </w:r>
      <w:proofErr w:type="spellStart"/>
      <w:proofErr w:type="gramStart"/>
      <w:r w:rsidRPr="009666B0">
        <w:rPr>
          <w:sz w:val="20"/>
          <w:szCs w:val="20"/>
        </w:rPr>
        <w:t>atan</w:t>
      </w:r>
      <w:proofErr w:type="spellEnd"/>
      <w:r w:rsidRPr="009666B0">
        <w:rPr>
          <w:sz w:val="20"/>
          <w:szCs w:val="20"/>
        </w:rPr>
        <w:t>(</w:t>
      </w:r>
      <w:proofErr w:type="spellStart"/>
      <w:proofErr w:type="gramEnd"/>
      <w:r w:rsidRPr="009666B0">
        <w:rPr>
          <w:sz w:val="20"/>
          <w:szCs w:val="20"/>
        </w:rPr>
        <w:t>polyval</w:t>
      </w:r>
      <w:proofErr w:type="spellEnd"/>
      <w:r w:rsidRPr="009666B0">
        <w:rPr>
          <w:sz w:val="20"/>
          <w:szCs w:val="20"/>
        </w:rPr>
        <w:t>(D1,xi1))*180/pi()</w:t>
      </w:r>
    </w:p>
    <w:p w14:paraId="35E9ECB0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 xml:space="preserve">        </w:t>
      </w:r>
      <w:proofErr w:type="gramStart"/>
      <w:r w:rsidRPr="009666B0">
        <w:rPr>
          <w:sz w:val="20"/>
          <w:szCs w:val="20"/>
        </w:rPr>
        <w:t>plot(</w:t>
      </w:r>
      <w:proofErr w:type="gramEnd"/>
      <w:r w:rsidRPr="009666B0">
        <w:rPr>
          <w:sz w:val="20"/>
          <w:szCs w:val="20"/>
        </w:rPr>
        <w:t>x1,y1, 'Color','r','LineWidth',3);</w:t>
      </w:r>
    </w:p>
    <w:p w14:paraId="6A29D960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 xml:space="preserve">      </w:t>
      </w:r>
    </w:p>
    <w:p w14:paraId="628535FA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 xml:space="preserve">        % Show the Value of Inflection Angle on the Plot</w:t>
      </w:r>
    </w:p>
    <w:p w14:paraId="2B74AC8F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 xml:space="preserve">        </w:t>
      </w:r>
      <w:proofErr w:type="gramStart"/>
      <w:r w:rsidRPr="009666B0">
        <w:rPr>
          <w:sz w:val="20"/>
          <w:szCs w:val="20"/>
        </w:rPr>
        <w:t>plot(</w:t>
      </w:r>
      <w:proofErr w:type="gramEnd"/>
      <w:r w:rsidRPr="009666B0">
        <w:rPr>
          <w:sz w:val="20"/>
          <w:szCs w:val="20"/>
        </w:rPr>
        <w:t>xi1,yi1,'+','Color','y','LineWidth',1.5);</w:t>
      </w:r>
    </w:p>
    <w:p w14:paraId="360CC3A4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 xml:space="preserve">        </w:t>
      </w:r>
      <w:proofErr w:type="gramStart"/>
      <w:r w:rsidRPr="009666B0">
        <w:rPr>
          <w:sz w:val="20"/>
          <w:szCs w:val="20"/>
        </w:rPr>
        <w:t>text(</w:t>
      </w:r>
      <w:proofErr w:type="gramEnd"/>
      <w:r w:rsidRPr="009666B0">
        <w:rPr>
          <w:sz w:val="20"/>
          <w:szCs w:val="20"/>
        </w:rPr>
        <w:t>xi1+7, yi1+7, [</w:t>
      </w:r>
      <w:proofErr w:type="spellStart"/>
      <w:r w:rsidRPr="009666B0">
        <w:rPr>
          <w:sz w:val="20"/>
          <w:szCs w:val="20"/>
        </w:rPr>
        <w:t>sprintf</w:t>
      </w:r>
      <w:proofErr w:type="spellEnd"/>
      <w:r w:rsidRPr="009666B0">
        <w:rPr>
          <w:sz w:val="20"/>
          <w:szCs w:val="20"/>
        </w:rPr>
        <w:t>('%1.3f',Inflection_Angle_left),...</w:t>
      </w:r>
    </w:p>
    <w:p w14:paraId="22BA2E51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 xml:space="preserve">        '{\</w:t>
      </w:r>
      <w:proofErr w:type="spellStart"/>
      <w:r w:rsidRPr="009666B0">
        <w:rPr>
          <w:sz w:val="20"/>
          <w:szCs w:val="20"/>
        </w:rPr>
        <w:t>circ</w:t>
      </w:r>
      <w:proofErr w:type="spellEnd"/>
      <w:r w:rsidRPr="009666B0">
        <w:rPr>
          <w:sz w:val="20"/>
          <w:szCs w:val="20"/>
        </w:rPr>
        <w:t>}'],'Color','y','FontSize',14,'FontWeight','bold');</w:t>
      </w:r>
    </w:p>
    <w:p w14:paraId="5B8F94B1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</w:p>
    <w:p w14:paraId="2E483E24" w14:textId="77777777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 xml:space="preserve">    end        </w:t>
      </w:r>
    </w:p>
    <w:p w14:paraId="20A9CFA9" w14:textId="0BEEC6AB" w:rsidR="009666B0" w:rsidRPr="009666B0" w:rsidRDefault="009666B0" w:rsidP="001D7C2E">
      <w:pPr>
        <w:spacing w:line="240" w:lineRule="auto"/>
        <w:ind w:left="1440"/>
        <w:rPr>
          <w:sz w:val="20"/>
          <w:szCs w:val="20"/>
        </w:rPr>
      </w:pPr>
      <w:r w:rsidRPr="009666B0">
        <w:rPr>
          <w:sz w:val="20"/>
          <w:szCs w:val="20"/>
        </w:rPr>
        <w:t>end</w:t>
      </w:r>
    </w:p>
    <w:p w14:paraId="59D4EEF1" w14:textId="77777777" w:rsidR="009666B0" w:rsidRPr="009666B0" w:rsidRDefault="009666B0" w:rsidP="008249E0">
      <w:pPr>
        <w:spacing w:line="240" w:lineRule="auto"/>
        <w:rPr>
          <w:sz w:val="20"/>
          <w:szCs w:val="20"/>
        </w:rPr>
      </w:pPr>
    </w:p>
    <w:sectPr w:rsidR="009666B0" w:rsidRPr="009666B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4F95B" w14:textId="77777777" w:rsidR="0003490D" w:rsidRDefault="0003490D" w:rsidP="004D7D8D">
      <w:pPr>
        <w:spacing w:before="0" w:after="0" w:line="240" w:lineRule="auto"/>
      </w:pPr>
      <w:r>
        <w:separator/>
      </w:r>
    </w:p>
  </w:endnote>
  <w:endnote w:type="continuationSeparator" w:id="0">
    <w:p w14:paraId="7A78A05E" w14:textId="77777777" w:rsidR="0003490D" w:rsidRDefault="0003490D" w:rsidP="004D7D8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757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4348BF" w14:textId="7A5A9556" w:rsidR="0089193F" w:rsidRDefault="008919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C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481AB2" w14:textId="77777777" w:rsidR="0089193F" w:rsidRDefault="00891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C12A6" w14:textId="77777777" w:rsidR="0003490D" w:rsidRDefault="0003490D" w:rsidP="004D7D8D">
      <w:pPr>
        <w:spacing w:before="0" w:after="0" w:line="240" w:lineRule="auto"/>
      </w:pPr>
      <w:r>
        <w:separator/>
      </w:r>
    </w:p>
  </w:footnote>
  <w:footnote w:type="continuationSeparator" w:id="0">
    <w:p w14:paraId="029F0EFE" w14:textId="77777777" w:rsidR="0003490D" w:rsidRDefault="0003490D" w:rsidP="004D7D8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298E"/>
    <w:multiLevelType w:val="hybridMultilevel"/>
    <w:tmpl w:val="00CAADFE"/>
    <w:lvl w:ilvl="0" w:tplc="5C48B206">
      <w:start w:val="1"/>
      <w:numFmt w:val="lowerLetter"/>
      <w:lvlText w:val="(%1)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" w15:restartNumberingAfterBreak="0">
    <w:nsid w:val="11226667"/>
    <w:multiLevelType w:val="hybridMultilevel"/>
    <w:tmpl w:val="ABBAB00E"/>
    <w:lvl w:ilvl="0" w:tplc="9DFA05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34258"/>
    <w:multiLevelType w:val="hybridMultilevel"/>
    <w:tmpl w:val="84DC6E56"/>
    <w:lvl w:ilvl="0" w:tplc="6D1649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D0125"/>
    <w:multiLevelType w:val="hybridMultilevel"/>
    <w:tmpl w:val="CA2A55D2"/>
    <w:lvl w:ilvl="0" w:tplc="07E067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D559A"/>
    <w:multiLevelType w:val="hybridMultilevel"/>
    <w:tmpl w:val="81389ECA"/>
    <w:lvl w:ilvl="0" w:tplc="298089C2">
      <w:start w:val="1"/>
      <w:numFmt w:val="lowerLetter"/>
      <w:lvlText w:val="(%1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 w15:restartNumberingAfterBreak="0">
    <w:nsid w:val="743E4594"/>
    <w:multiLevelType w:val="hybridMultilevel"/>
    <w:tmpl w:val="32EE2F92"/>
    <w:lvl w:ilvl="0" w:tplc="B40497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87E88"/>
    <w:multiLevelType w:val="hybridMultilevel"/>
    <w:tmpl w:val="ED209290"/>
    <w:lvl w:ilvl="0" w:tplc="CAA6D20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B05C8"/>
    <w:multiLevelType w:val="hybridMultilevel"/>
    <w:tmpl w:val="942E2184"/>
    <w:lvl w:ilvl="0" w:tplc="E74E55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42"/>
    <w:rsid w:val="00000713"/>
    <w:rsid w:val="00000A63"/>
    <w:rsid w:val="00000FAA"/>
    <w:rsid w:val="00001B9D"/>
    <w:rsid w:val="0000249B"/>
    <w:rsid w:val="00003EBB"/>
    <w:rsid w:val="0000762C"/>
    <w:rsid w:val="0001169C"/>
    <w:rsid w:val="00015EE0"/>
    <w:rsid w:val="00016785"/>
    <w:rsid w:val="00017D16"/>
    <w:rsid w:val="00022720"/>
    <w:rsid w:val="00027BBB"/>
    <w:rsid w:val="00033997"/>
    <w:rsid w:val="0003490D"/>
    <w:rsid w:val="00035D24"/>
    <w:rsid w:val="00037147"/>
    <w:rsid w:val="00037419"/>
    <w:rsid w:val="00041D94"/>
    <w:rsid w:val="00047FF9"/>
    <w:rsid w:val="000520C1"/>
    <w:rsid w:val="00052B5B"/>
    <w:rsid w:val="0005522A"/>
    <w:rsid w:val="00056BA1"/>
    <w:rsid w:val="00061443"/>
    <w:rsid w:val="00064982"/>
    <w:rsid w:val="00066360"/>
    <w:rsid w:val="00066AB2"/>
    <w:rsid w:val="00073231"/>
    <w:rsid w:val="00076B8F"/>
    <w:rsid w:val="000778D8"/>
    <w:rsid w:val="00081D09"/>
    <w:rsid w:val="000940DF"/>
    <w:rsid w:val="00095ADB"/>
    <w:rsid w:val="000A1426"/>
    <w:rsid w:val="000A340A"/>
    <w:rsid w:val="000A57CF"/>
    <w:rsid w:val="000B1E24"/>
    <w:rsid w:val="000B2B42"/>
    <w:rsid w:val="000B761F"/>
    <w:rsid w:val="000C3B5D"/>
    <w:rsid w:val="000D00FC"/>
    <w:rsid w:val="000D1F20"/>
    <w:rsid w:val="000D49D1"/>
    <w:rsid w:val="000E17CC"/>
    <w:rsid w:val="000E18BD"/>
    <w:rsid w:val="000E1999"/>
    <w:rsid w:val="000E1B3B"/>
    <w:rsid w:val="000E2447"/>
    <w:rsid w:val="000E689A"/>
    <w:rsid w:val="000E7BCC"/>
    <w:rsid w:val="000E7DFC"/>
    <w:rsid w:val="000F129A"/>
    <w:rsid w:val="000F3CD9"/>
    <w:rsid w:val="00106009"/>
    <w:rsid w:val="00110D13"/>
    <w:rsid w:val="00113746"/>
    <w:rsid w:val="00114F7B"/>
    <w:rsid w:val="00121BE3"/>
    <w:rsid w:val="00121E5D"/>
    <w:rsid w:val="0012376E"/>
    <w:rsid w:val="001308EA"/>
    <w:rsid w:val="001311D3"/>
    <w:rsid w:val="00132017"/>
    <w:rsid w:val="00134468"/>
    <w:rsid w:val="00134653"/>
    <w:rsid w:val="00134E21"/>
    <w:rsid w:val="00143B66"/>
    <w:rsid w:val="00143D4F"/>
    <w:rsid w:val="00145C4B"/>
    <w:rsid w:val="00147791"/>
    <w:rsid w:val="0015028B"/>
    <w:rsid w:val="00154FA5"/>
    <w:rsid w:val="001575C5"/>
    <w:rsid w:val="001618B8"/>
    <w:rsid w:val="001723E2"/>
    <w:rsid w:val="00173FC2"/>
    <w:rsid w:val="00180919"/>
    <w:rsid w:val="00183723"/>
    <w:rsid w:val="00185CEE"/>
    <w:rsid w:val="001862E1"/>
    <w:rsid w:val="00187BAD"/>
    <w:rsid w:val="0019691F"/>
    <w:rsid w:val="00197ABA"/>
    <w:rsid w:val="00197AD9"/>
    <w:rsid w:val="001A0703"/>
    <w:rsid w:val="001B07F5"/>
    <w:rsid w:val="001B09EB"/>
    <w:rsid w:val="001B116B"/>
    <w:rsid w:val="001B6A0D"/>
    <w:rsid w:val="001C5E8F"/>
    <w:rsid w:val="001C7066"/>
    <w:rsid w:val="001D28BA"/>
    <w:rsid w:val="001D3B24"/>
    <w:rsid w:val="001D7C2E"/>
    <w:rsid w:val="001E094A"/>
    <w:rsid w:val="001E788A"/>
    <w:rsid w:val="001F2CAF"/>
    <w:rsid w:val="001F35D7"/>
    <w:rsid w:val="001F5853"/>
    <w:rsid w:val="00200C94"/>
    <w:rsid w:val="00201EB3"/>
    <w:rsid w:val="002032DB"/>
    <w:rsid w:val="00205BD9"/>
    <w:rsid w:val="00211493"/>
    <w:rsid w:val="0022543E"/>
    <w:rsid w:val="0022626B"/>
    <w:rsid w:val="002371D9"/>
    <w:rsid w:val="00247232"/>
    <w:rsid w:val="002528BE"/>
    <w:rsid w:val="00254F31"/>
    <w:rsid w:val="002624E9"/>
    <w:rsid w:val="0026521F"/>
    <w:rsid w:val="00267FA5"/>
    <w:rsid w:val="00270172"/>
    <w:rsid w:val="002763F4"/>
    <w:rsid w:val="00276E7F"/>
    <w:rsid w:val="00277BA2"/>
    <w:rsid w:val="00281B3B"/>
    <w:rsid w:val="00287AEC"/>
    <w:rsid w:val="00290C4D"/>
    <w:rsid w:val="00293943"/>
    <w:rsid w:val="002941AD"/>
    <w:rsid w:val="0029449A"/>
    <w:rsid w:val="002A1424"/>
    <w:rsid w:val="002A2E67"/>
    <w:rsid w:val="002A6FD3"/>
    <w:rsid w:val="002A7EF3"/>
    <w:rsid w:val="002B04FE"/>
    <w:rsid w:val="002B716F"/>
    <w:rsid w:val="002C388B"/>
    <w:rsid w:val="002D03F5"/>
    <w:rsid w:val="002D0CAC"/>
    <w:rsid w:val="002D1145"/>
    <w:rsid w:val="002D2743"/>
    <w:rsid w:val="002D29D6"/>
    <w:rsid w:val="002F662B"/>
    <w:rsid w:val="002F75D8"/>
    <w:rsid w:val="0030788D"/>
    <w:rsid w:val="00307CDA"/>
    <w:rsid w:val="00314370"/>
    <w:rsid w:val="0031682B"/>
    <w:rsid w:val="0032387A"/>
    <w:rsid w:val="00326154"/>
    <w:rsid w:val="00327B47"/>
    <w:rsid w:val="003345EE"/>
    <w:rsid w:val="00334C36"/>
    <w:rsid w:val="00337920"/>
    <w:rsid w:val="0034391A"/>
    <w:rsid w:val="00343E80"/>
    <w:rsid w:val="00346704"/>
    <w:rsid w:val="00347380"/>
    <w:rsid w:val="003507A8"/>
    <w:rsid w:val="0035272A"/>
    <w:rsid w:val="00353497"/>
    <w:rsid w:val="00355F76"/>
    <w:rsid w:val="00357194"/>
    <w:rsid w:val="003610D5"/>
    <w:rsid w:val="00365350"/>
    <w:rsid w:val="003657D9"/>
    <w:rsid w:val="0037012C"/>
    <w:rsid w:val="0037138C"/>
    <w:rsid w:val="00372138"/>
    <w:rsid w:val="00382EF1"/>
    <w:rsid w:val="00387862"/>
    <w:rsid w:val="00387E4E"/>
    <w:rsid w:val="003A124C"/>
    <w:rsid w:val="003B05F7"/>
    <w:rsid w:val="003B0A4B"/>
    <w:rsid w:val="003B38DF"/>
    <w:rsid w:val="003B7019"/>
    <w:rsid w:val="003C42DD"/>
    <w:rsid w:val="003C58F2"/>
    <w:rsid w:val="003C633B"/>
    <w:rsid w:val="003C7126"/>
    <w:rsid w:val="003D0526"/>
    <w:rsid w:val="003D10F8"/>
    <w:rsid w:val="003D368C"/>
    <w:rsid w:val="003D603E"/>
    <w:rsid w:val="003D6351"/>
    <w:rsid w:val="003D7B4D"/>
    <w:rsid w:val="003E0EBF"/>
    <w:rsid w:val="003E13A3"/>
    <w:rsid w:val="003E28F1"/>
    <w:rsid w:val="003E371B"/>
    <w:rsid w:val="003F09DD"/>
    <w:rsid w:val="003F425D"/>
    <w:rsid w:val="003F50FB"/>
    <w:rsid w:val="00401043"/>
    <w:rsid w:val="0040515E"/>
    <w:rsid w:val="0040591C"/>
    <w:rsid w:val="00413324"/>
    <w:rsid w:val="004142BE"/>
    <w:rsid w:val="00416157"/>
    <w:rsid w:val="004204C5"/>
    <w:rsid w:val="00422565"/>
    <w:rsid w:val="00424D67"/>
    <w:rsid w:val="00425F65"/>
    <w:rsid w:val="00433EDE"/>
    <w:rsid w:val="00435F8A"/>
    <w:rsid w:val="00437079"/>
    <w:rsid w:val="00454836"/>
    <w:rsid w:val="004560A7"/>
    <w:rsid w:val="00457D49"/>
    <w:rsid w:val="0046065A"/>
    <w:rsid w:val="00465BD7"/>
    <w:rsid w:val="00467802"/>
    <w:rsid w:val="00470BF0"/>
    <w:rsid w:val="004738C6"/>
    <w:rsid w:val="00473E6D"/>
    <w:rsid w:val="00474C2B"/>
    <w:rsid w:val="00480B64"/>
    <w:rsid w:val="00491994"/>
    <w:rsid w:val="00492455"/>
    <w:rsid w:val="00493ACA"/>
    <w:rsid w:val="00495D30"/>
    <w:rsid w:val="004968FF"/>
    <w:rsid w:val="004A358D"/>
    <w:rsid w:val="004B0EA9"/>
    <w:rsid w:val="004B1B3B"/>
    <w:rsid w:val="004C5EAD"/>
    <w:rsid w:val="004D1EF2"/>
    <w:rsid w:val="004D2826"/>
    <w:rsid w:val="004D6B8D"/>
    <w:rsid w:val="004D6EB8"/>
    <w:rsid w:val="004D7035"/>
    <w:rsid w:val="004D798F"/>
    <w:rsid w:val="004D7D8D"/>
    <w:rsid w:val="004E3FE9"/>
    <w:rsid w:val="004E516B"/>
    <w:rsid w:val="004E5B5E"/>
    <w:rsid w:val="004E6ABC"/>
    <w:rsid w:val="004F4E7A"/>
    <w:rsid w:val="004F6E8D"/>
    <w:rsid w:val="004F70B3"/>
    <w:rsid w:val="005017E1"/>
    <w:rsid w:val="0051393D"/>
    <w:rsid w:val="00517A8A"/>
    <w:rsid w:val="00520B35"/>
    <w:rsid w:val="005218E1"/>
    <w:rsid w:val="0052490C"/>
    <w:rsid w:val="00526C76"/>
    <w:rsid w:val="0053057B"/>
    <w:rsid w:val="00543127"/>
    <w:rsid w:val="005440BA"/>
    <w:rsid w:val="00544252"/>
    <w:rsid w:val="00553C59"/>
    <w:rsid w:val="00556F28"/>
    <w:rsid w:val="00557439"/>
    <w:rsid w:val="00561852"/>
    <w:rsid w:val="00582B36"/>
    <w:rsid w:val="005877ED"/>
    <w:rsid w:val="00587E03"/>
    <w:rsid w:val="0059059B"/>
    <w:rsid w:val="00592E91"/>
    <w:rsid w:val="005933EF"/>
    <w:rsid w:val="0059450A"/>
    <w:rsid w:val="00595C44"/>
    <w:rsid w:val="00595DC7"/>
    <w:rsid w:val="005A1299"/>
    <w:rsid w:val="005A1719"/>
    <w:rsid w:val="005B0000"/>
    <w:rsid w:val="005B108C"/>
    <w:rsid w:val="005B6EE0"/>
    <w:rsid w:val="005C013D"/>
    <w:rsid w:val="005C3AE6"/>
    <w:rsid w:val="005C58C6"/>
    <w:rsid w:val="005C7868"/>
    <w:rsid w:val="005C7DD2"/>
    <w:rsid w:val="005D1BD3"/>
    <w:rsid w:val="005D3507"/>
    <w:rsid w:val="005D4D4B"/>
    <w:rsid w:val="005E0922"/>
    <w:rsid w:val="005E258D"/>
    <w:rsid w:val="005E5B13"/>
    <w:rsid w:val="005F2BD8"/>
    <w:rsid w:val="005F7CE1"/>
    <w:rsid w:val="006028DD"/>
    <w:rsid w:val="006030D2"/>
    <w:rsid w:val="00605AFE"/>
    <w:rsid w:val="0060614E"/>
    <w:rsid w:val="00610F8E"/>
    <w:rsid w:val="006149B4"/>
    <w:rsid w:val="00614A98"/>
    <w:rsid w:val="00614F6D"/>
    <w:rsid w:val="00615ADD"/>
    <w:rsid w:val="006166EA"/>
    <w:rsid w:val="00620802"/>
    <w:rsid w:val="006300CE"/>
    <w:rsid w:val="00633504"/>
    <w:rsid w:val="00634AB8"/>
    <w:rsid w:val="006471C6"/>
    <w:rsid w:val="00651DE5"/>
    <w:rsid w:val="00652D18"/>
    <w:rsid w:val="006550FF"/>
    <w:rsid w:val="00655781"/>
    <w:rsid w:val="00667498"/>
    <w:rsid w:val="00667AB2"/>
    <w:rsid w:val="0067083F"/>
    <w:rsid w:val="00671531"/>
    <w:rsid w:val="0067220D"/>
    <w:rsid w:val="006734DF"/>
    <w:rsid w:val="00690B55"/>
    <w:rsid w:val="00693CDB"/>
    <w:rsid w:val="00695191"/>
    <w:rsid w:val="00697623"/>
    <w:rsid w:val="006A0F5E"/>
    <w:rsid w:val="006A1247"/>
    <w:rsid w:val="006A4B33"/>
    <w:rsid w:val="006A6D00"/>
    <w:rsid w:val="006B1F87"/>
    <w:rsid w:val="006B571F"/>
    <w:rsid w:val="006C1FC8"/>
    <w:rsid w:val="006C75FC"/>
    <w:rsid w:val="006D1BBB"/>
    <w:rsid w:val="006D204A"/>
    <w:rsid w:val="006D23A2"/>
    <w:rsid w:val="006D2C4C"/>
    <w:rsid w:val="006D2EFE"/>
    <w:rsid w:val="006D611A"/>
    <w:rsid w:val="006D7406"/>
    <w:rsid w:val="006E0953"/>
    <w:rsid w:val="006E0D36"/>
    <w:rsid w:val="006E6206"/>
    <w:rsid w:val="006F4EB8"/>
    <w:rsid w:val="006F6CFF"/>
    <w:rsid w:val="00704FB4"/>
    <w:rsid w:val="00705437"/>
    <w:rsid w:val="00707A14"/>
    <w:rsid w:val="00723351"/>
    <w:rsid w:val="00723A9F"/>
    <w:rsid w:val="00724AA2"/>
    <w:rsid w:val="00724F85"/>
    <w:rsid w:val="00732356"/>
    <w:rsid w:val="00732B9C"/>
    <w:rsid w:val="00737BDB"/>
    <w:rsid w:val="0074152B"/>
    <w:rsid w:val="007419A0"/>
    <w:rsid w:val="0074631D"/>
    <w:rsid w:val="00753C67"/>
    <w:rsid w:val="00754519"/>
    <w:rsid w:val="00754C5B"/>
    <w:rsid w:val="0075782C"/>
    <w:rsid w:val="00762BFB"/>
    <w:rsid w:val="00762C4E"/>
    <w:rsid w:val="00766BFB"/>
    <w:rsid w:val="00767B51"/>
    <w:rsid w:val="00771035"/>
    <w:rsid w:val="00777246"/>
    <w:rsid w:val="007773D2"/>
    <w:rsid w:val="00782CB3"/>
    <w:rsid w:val="007851D5"/>
    <w:rsid w:val="00794D86"/>
    <w:rsid w:val="0079579A"/>
    <w:rsid w:val="00795825"/>
    <w:rsid w:val="00796A45"/>
    <w:rsid w:val="007A46DA"/>
    <w:rsid w:val="007A4FA8"/>
    <w:rsid w:val="007C058D"/>
    <w:rsid w:val="007C15B1"/>
    <w:rsid w:val="007C17EC"/>
    <w:rsid w:val="007C71C5"/>
    <w:rsid w:val="007D4479"/>
    <w:rsid w:val="007D6FAB"/>
    <w:rsid w:val="007E0DDB"/>
    <w:rsid w:val="007E23D6"/>
    <w:rsid w:val="007E48A4"/>
    <w:rsid w:val="007F12BA"/>
    <w:rsid w:val="007F3485"/>
    <w:rsid w:val="007F348A"/>
    <w:rsid w:val="0080073A"/>
    <w:rsid w:val="00801E22"/>
    <w:rsid w:val="008249E0"/>
    <w:rsid w:val="00827D3D"/>
    <w:rsid w:val="00833503"/>
    <w:rsid w:val="00847199"/>
    <w:rsid w:val="008520A4"/>
    <w:rsid w:val="0085356A"/>
    <w:rsid w:val="008555DE"/>
    <w:rsid w:val="00856358"/>
    <w:rsid w:val="00856F72"/>
    <w:rsid w:val="00861BA9"/>
    <w:rsid w:val="00861E90"/>
    <w:rsid w:val="00862F5D"/>
    <w:rsid w:val="0086448F"/>
    <w:rsid w:val="00865074"/>
    <w:rsid w:val="008663C5"/>
    <w:rsid w:val="0087168F"/>
    <w:rsid w:val="00873900"/>
    <w:rsid w:val="008804A8"/>
    <w:rsid w:val="008809D2"/>
    <w:rsid w:val="00883AE3"/>
    <w:rsid w:val="0089193F"/>
    <w:rsid w:val="0089383B"/>
    <w:rsid w:val="008A1A85"/>
    <w:rsid w:val="008A211C"/>
    <w:rsid w:val="008A229B"/>
    <w:rsid w:val="008A22B8"/>
    <w:rsid w:val="008A6C4A"/>
    <w:rsid w:val="008B3147"/>
    <w:rsid w:val="008B3544"/>
    <w:rsid w:val="008B68AC"/>
    <w:rsid w:val="008C00A3"/>
    <w:rsid w:val="008C2A58"/>
    <w:rsid w:val="008D5181"/>
    <w:rsid w:val="008E319E"/>
    <w:rsid w:val="008E6011"/>
    <w:rsid w:val="008E604B"/>
    <w:rsid w:val="008F056D"/>
    <w:rsid w:val="008F2575"/>
    <w:rsid w:val="008F2AD0"/>
    <w:rsid w:val="008F689A"/>
    <w:rsid w:val="00903CA5"/>
    <w:rsid w:val="00904AB5"/>
    <w:rsid w:val="0091382F"/>
    <w:rsid w:val="009153D4"/>
    <w:rsid w:val="00916269"/>
    <w:rsid w:val="009170AF"/>
    <w:rsid w:val="00917A5C"/>
    <w:rsid w:val="00920ECD"/>
    <w:rsid w:val="00921D65"/>
    <w:rsid w:val="00924C83"/>
    <w:rsid w:val="00924E88"/>
    <w:rsid w:val="009251B8"/>
    <w:rsid w:val="009316EB"/>
    <w:rsid w:val="0094714C"/>
    <w:rsid w:val="009472EF"/>
    <w:rsid w:val="00951DF0"/>
    <w:rsid w:val="00953945"/>
    <w:rsid w:val="00954F50"/>
    <w:rsid w:val="00956A42"/>
    <w:rsid w:val="00956CC8"/>
    <w:rsid w:val="009654C2"/>
    <w:rsid w:val="009666B0"/>
    <w:rsid w:val="00971044"/>
    <w:rsid w:val="0098388F"/>
    <w:rsid w:val="00983CC9"/>
    <w:rsid w:val="00985738"/>
    <w:rsid w:val="00986157"/>
    <w:rsid w:val="00990634"/>
    <w:rsid w:val="009921BB"/>
    <w:rsid w:val="00997B68"/>
    <w:rsid w:val="009A1F1D"/>
    <w:rsid w:val="009A4CC1"/>
    <w:rsid w:val="009B25BF"/>
    <w:rsid w:val="009B2A97"/>
    <w:rsid w:val="009C3669"/>
    <w:rsid w:val="009C46A2"/>
    <w:rsid w:val="009D1541"/>
    <w:rsid w:val="009D4183"/>
    <w:rsid w:val="009D4D7E"/>
    <w:rsid w:val="009E08BA"/>
    <w:rsid w:val="009E0BEF"/>
    <w:rsid w:val="009E1473"/>
    <w:rsid w:val="009E1E97"/>
    <w:rsid w:val="009E2834"/>
    <w:rsid w:val="009E57B6"/>
    <w:rsid w:val="009E7A8F"/>
    <w:rsid w:val="009F0B13"/>
    <w:rsid w:val="00A015B4"/>
    <w:rsid w:val="00A03BFD"/>
    <w:rsid w:val="00A11F21"/>
    <w:rsid w:val="00A12FBB"/>
    <w:rsid w:val="00A357BB"/>
    <w:rsid w:val="00A35B90"/>
    <w:rsid w:val="00A408EB"/>
    <w:rsid w:val="00A43B5C"/>
    <w:rsid w:val="00A43F7E"/>
    <w:rsid w:val="00A4522D"/>
    <w:rsid w:val="00A4572F"/>
    <w:rsid w:val="00A55151"/>
    <w:rsid w:val="00A61735"/>
    <w:rsid w:val="00A627BB"/>
    <w:rsid w:val="00A628D6"/>
    <w:rsid w:val="00A6337D"/>
    <w:rsid w:val="00A71C88"/>
    <w:rsid w:val="00A7445C"/>
    <w:rsid w:val="00A769CC"/>
    <w:rsid w:val="00A77EFF"/>
    <w:rsid w:val="00A83BDF"/>
    <w:rsid w:val="00A87790"/>
    <w:rsid w:val="00A91A10"/>
    <w:rsid w:val="00A92759"/>
    <w:rsid w:val="00AB7013"/>
    <w:rsid w:val="00AC19ED"/>
    <w:rsid w:val="00AC39B5"/>
    <w:rsid w:val="00AC5AD9"/>
    <w:rsid w:val="00AC6791"/>
    <w:rsid w:val="00AC7364"/>
    <w:rsid w:val="00AD00F1"/>
    <w:rsid w:val="00AD2543"/>
    <w:rsid w:val="00AD5DD6"/>
    <w:rsid w:val="00AD77F4"/>
    <w:rsid w:val="00AE2736"/>
    <w:rsid w:val="00AE2866"/>
    <w:rsid w:val="00AE54EB"/>
    <w:rsid w:val="00AF3F6C"/>
    <w:rsid w:val="00B05385"/>
    <w:rsid w:val="00B0797A"/>
    <w:rsid w:val="00B102C9"/>
    <w:rsid w:val="00B1234A"/>
    <w:rsid w:val="00B15D34"/>
    <w:rsid w:val="00B178D3"/>
    <w:rsid w:val="00B22168"/>
    <w:rsid w:val="00B2480D"/>
    <w:rsid w:val="00B26FB5"/>
    <w:rsid w:val="00B27454"/>
    <w:rsid w:val="00B275B7"/>
    <w:rsid w:val="00B30447"/>
    <w:rsid w:val="00B35FB3"/>
    <w:rsid w:val="00B42CFC"/>
    <w:rsid w:val="00B46D52"/>
    <w:rsid w:val="00B47701"/>
    <w:rsid w:val="00B52C2F"/>
    <w:rsid w:val="00B61C89"/>
    <w:rsid w:val="00B63223"/>
    <w:rsid w:val="00B6456A"/>
    <w:rsid w:val="00B65428"/>
    <w:rsid w:val="00B71C4F"/>
    <w:rsid w:val="00B729EE"/>
    <w:rsid w:val="00B77F7F"/>
    <w:rsid w:val="00B822B3"/>
    <w:rsid w:val="00B82874"/>
    <w:rsid w:val="00B83A47"/>
    <w:rsid w:val="00B8566C"/>
    <w:rsid w:val="00B86C97"/>
    <w:rsid w:val="00B87D3E"/>
    <w:rsid w:val="00B9190F"/>
    <w:rsid w:val="00B95B77"/>
    <w:rsid w:val="00B95BE6"/>
    <w:rsid w:val="00B974D4"/>
    <w:rsid w:val="00BA0A5E"/>
    <w:rsid w:val="00BA3B27"/>
    <w:rsid w:val="00BA3B5F"/>
    <w:rsid w:val="00BB400A"/>
    <w:rsid w:val="00BB4D16"/>
    <w:rsid w:val="00BB515E"/>
    <w:rsid w:val="00BB6523"/>
    <w:rsid w:val="00BB689C"/>
    <w:rsid w:val="00BC01C5"/>
    <w:rsid w:val="00BC1FDA"/>
    <w:rsid w:val="00BC57B3"/>
    <w:rsid w:val="00BC7280"/>
    <w:rsid w:val="00BD00E6"/>
    <w:rsid w:val="00BD31D7"/>
    <w:rsid w:val="00BD31E5"/>
    <w:rsid w:val="00BD75A0"/>
    <w:rsid w:val="00BD79ED"/>
    <w:rsid w:val="00BE0CCF"/>
    <w:rsid w:val="00BE11E9"/>
    <w:rsid w:val="00BE1C9C"/>
    <w:rsid w:val="00BE2E7A"/>
    <w:rsid w:val="00BE4764"/>
    <w:rsid w:val="00BE5419"/>
    <w:rsid w:val="00BE7CFD"/>
    <w:rsid w:val="00BF39AD"/>
    <w:rsid w:val="00BF434E"/>
    <w:rsid w:val="00C03B2E"/>
    <w:rsid w:val="00C057BA"/>
    <w:rsid w:val="00C10FAA"/>
    <w:rsid w:val="00C1202D"/>
    <w:rsid w:val="00C14193"/>
    <w:rsid w:val="00C23A4D"/>
    <w:rsid w:val="00C31FF9"/>
    <w:rsid w:val="00C37704"/>
    <w:rsid w:val="00C417DD"/>
    <w:rsid w:val="00C42819"/>
    <w:rsid w:val="00C4353B"/>
    <w:rsid w:val="00C438CC"/>
    <w:rsid w:val="00C47B09"/>
    <w:rsid w:val="00C53065"/>
    <w:rsid w:val="00C5354C"/>
    <w:rsid w:val="00C55C79"/>
    <w:rsid w:val="00C55FD8"/>
    <w:rsid w:val="00C57B56"/>
    <w:rsid w:val="00C61D05"/>
    <w:rsid w:val="00C7154F"/>
    <w:rsid w:val="00C715F1"/>
    <w:rsid w:val="00C75F69"/>
    <w:rsid w:val="00C763CD"/>
    <w:rsid w:val="00C81616"/>
    <w:rsid w:val="00C85B55"/>
    <w:rsid w:val="00C877E2"/>
    <w:rsid w:val="00C90FDD"/>
    <w:rsid w:val="00C94EC2"/>
    <w:rsid w:val="00C96D55"/>
    <w:rsid w:val="00CA1F51"/>
    <w:rsid w:val="00CA35DB"/>
    <w:rsid w:val="00CA3D1E"/>
    <w:rsid w:val="00CB47AD"/>
    <w:rsid w:val="00CC3DE2"/>
    <w:rsid w:val="00CC4C35"/>
    <w:rsid w:val="00CC6786"/>
    <w:rsid w:val="00CC6979"/>
    <w:rsid w:val="00CC7E60"/>
    <w:rsid w:val="00CD131A"/>
    <w:rsid w:val="00CD1DCB"/>
    <w:rsid w:val="00CE40AC"/>
    <w:rsid w:val="00CE7A14"/>
    <w:rsid w:val="00CF31B3"/>
    <w:rsid w:val="00CF7C58"/>
    <w:rsid w:val="00D04A86"/>
    <w:rsid w:val="00D04B6B"/>
    <w:rsid w:val="00D15949"/>
    <w:rsid w:val="00D16DF3"/>
    <w:rsid w:val="00D1796A"/>
    <w:rsid w:val="00D221CE"/>
    <w:rsid w:val="00D22291"/>
    <w:rsid w:val="00D24D46"/>
    <w:rsid w:val="00D409C5"/>
    <w:rsid w:val="00D42C72"/>
    <w:rsid w:val="00D4405D"/>
    <w:rsid w:val="00D45EA7"/>
    <w:rsid w:val="00D5367B"/>
    <w:rsid w:val="00D5401A"/>
    <w:rsid w:val="00D57EB5"/>
    <w:rsid w:val="00D66CC8"/>
    <w:rsid w:val="00D702DA"/>
    <w:rsid w:val="00D7069F"/>
    <w:rsid w:val="00D71E5E"/>
    <w:rsid w:val="00D74829"/>
    <w:rsid w:val="00D80B54"/>
    <w:rsid w:val="00D8270D"/>
    <w:rsid w:val="00D8288D"/>
    <w:rsid w:val="00D87B53"/>
    <w:rsid w:val="00D92C5D"/>
    <w:rsid w:val="00D942DA"/>
    <w:rsid w:val="00DA2E00"/>
    <w:rsid w:val="00DA703C"/>
    <w:rsid w:val="00DB6568"/>
    <w:rsid w:val="00DB74EB"/>
    <w:rsid w:val="00DC0640"/>
    <w:rsid w:val="00DC6082"/>
    <w:rsid w:val="00DC7365"/>
    <w:rsid w:val="00DD17A5"/>
    <w:rsid w:val="00DD3F6A"/>
    <w:rsid w:val="00DD6883"/>
    <w:rsid w:val="00DD7C35"/>
    <w:rsid w:val="00DE117E"/>
    <w:rsid w:val="00DE51B1"/>
    <w:rsid w:val="00DE584D"/>
    <w:rsid w:val="00DE5F30"/>
    <w:rsid w:val="00DE715F"/>
    <w:rsid w:val="00DF039A"/>
    <w:rsid w:val="00DF3E05"/>
    <w:rsid w:val="00DF3E63"/>
    <w:rsid w:val="00E0053C"/>
    <w:rsid w:val="00E01C34"/>
    <w:rsid w:val="00E023BE"/>
    <w:rsid w:val="00E05FC6"/>
    <w:rsid w:val="00E11B96"/>
    <w:rsid w:val="00E14F64"/>
    <w:rsid w:val="00E170FC"/>
    <w:rsid w:val="00E23742"/>
    <w:rsid w:val="00E237F4"/>
    <w:rsid w:val="00E241FA"/>
    <w:rsid w:val="00E25F0F"/>
    <w:rsid w:val="00E31231"/>
    <w:rsid w:val="00E327F2"/>
    <w:rsid w:val="00E33055"/>
    <w:rsid w:val="00E36CDE"/>
    <w:rsid w:val="00E41947"/>
    <w:rsid w:val="00E41CC2"/>
    <w:rsid w:val="00E43C2D"/>
    <w:rsid w:val="00E54715"/>
    <w:rsid w:val="00E5580F"/>
    <w:rsid w:val="00E55976"/>
    <w:rsid w:val="00E5727E"/>
    <w:rsid w:val="00E60FA1"/>
    <w:rsid w:val="00E645B5"/>
    <w:rsid w:val="00E66370"/>
    <w:rsid w:val="00E6648B"/>
    <w:rsid w:val="00E7368D"/>
    <w:rsid w:val="00E81846"/>
    <w:rsid w:val="00E84E3B"/>
    <w:rsid w:val="00E9483A"/>
    <w:rsid w:val="00E96387"/>
    <w:rsid w:val="00EA144D"/>
    <w:rsid w:val="00EA2998"/>
    <w:rsid w:val="00EA429C"/>
    <w:rsid w:val="00EA6D7D"/>
    <w:rsid w:val="00EB06BD"/>
    <w:rsid w:val="00EB47D1"/>
    <w:rsid w:val="00EB646F"/>
    <w:rsid w:val="00EC01E6"/>
    <w:rsid w:val="00EC0B33"/>
    <w:rsid w:val="00EC20BE"/>
    <w:rsid w:val="00EC2992"/>
    <w:rsid w:val="00EC2EDA"/>
    <w:rsid w:val="00ED53FC"/>
    <w:rsid w:val="00ED7893"/>
    <w:rsid w:val="00EE34C4"/>
    <w:rsid w:val="00EE535F"/>
    <w:rsid w:val="00EF75DD"/>
    <w:rsid w:val="00F001A8"/>
    <w:rsid w:val="00F00556"/>
    <w:rsid w:val="00F01886"/>
    <w:rsid w:val="00F020C4"/>
    <w:rsid w:val="00F075B7"/>
    <w:rsid w:val="00F15C18"/>
    <w:rsid w:val="00F16912"/>
    <w:rsid w:val="00F200D8"/>
    <w:rsid w:val="00F211FD"/>
    <w:rsid w:val="00F21FAD"/>
    <w:rsid w:val="00F23A01"/>
    <w:rsid w:val="00F33AD4"/>
    <w:rsid w:val="00F36854"/>
    <w:rsid w:val="00F37F9C"/>
    <w:rsid w:val="00F44A1B"/>
    <w:rsid w:val="00F4528B"/>
    <w:rsid w:val="00F45605"/>
    <w:rsid w:val="00F4760B"/>
    <w:rsid w:val="00F5062C"/>
    <w:rsid w:val="00F52DF2"/>
    <w:rsid w:val="00F52EE1"/>
    <w:rsid w:val="00F55A01"/>
    <w:rsid w:val="00F5661C"/>
    <w:rsid w:val="00F67AE4"/>
    <w:rsid w:val="00F70B0B"/>
    <w:rsid w:val="00F761F7"/>
    <w:rsid w:val="00F77623"/>
    <w:rsid w:val="00F77F70"/>
    <w:rsid w:val="00F8150D"/>
    <w:rsid w:val="00F82DCE"/>
    <w:rsid w:val="00F85004"/>
    <w:rsid w:val="00F90A38"/>
    <w:rsid w:val="00F95D06"/>
    <w:rsid w:val="00F9776E"/>
    <w:rsid w:val="00FA09D1"/>
    <w:rsid w:val="00FA278A"/>
    <w:rsid w:val="00FA33CF"/>
    <w:rsid w:val="00FA53B0"/>
    <w:rsid w:val="00FA77EF"/>
    <w:rsid w:val="00FB0387"/>
    <w:rsid w:val="00FB5875"/>
    <w:rsid w:val="00FC2CA7"/>
    <w:rsid w:val="00FC41E9"/>
    <w:rsid w:val="00FC47EF"/>
    <w:rsid w:val="00FC4B14"/>
    <w:rsid w:val="00FC764E"/>
    <w:rsid w:val="00FD233C"/>
    <w:rsid w:val="00FD498E"/>
    <w:rsid w:val="00FD688A"/>
    <w:rsid w:val="00FE2CBE"/>
    <w:rsid w:val="00FE6B8E"/>
    <w:rsid w:val="00FE6E99"/>
    <w:rsid w:val="00FF10BA"/>
    <w:rsid w:val="00FF4404"/>
    <w:rsid w:val="00F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B78AC"/>
  <w15:docId w15:val="{C319A588-E0D9-414B-87B6-752A2598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819"/>
    <w:pPr>
      <w:spacing w:before="20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2834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t">
    <w:name w:val="hit"/>
    <w:basedOn w:val="DefaultParagraphFont"/>
    <w:rsid w:val="00B2480D"/>
  </w:style>
  <w:style w:type="paragraph" w:styleId="ListParagraph">
    <w:name w:val="List Paragraph"/>
    <w:basedOn w:val="Normal"/>
    <w:uiPriority w:val="34"/>
    <w:qFormat/>
    <w:rsid w:val="00D82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0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611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E4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8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8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8A4"/>
    <w:rPr>
      <w:b/>
      <w:bCs/>
      <w:sz w:val="20"/>
      <w:szCs w:val="20"/>
    </w:rPr>
  </w:style>
  <w:style w:type="table" w:styleId="LightShading">
    <w:name w:val="Light Shading"/>
    <w:basedOn w:val="TableNormal"/>
    <w:uiPriority w:val="60"/>
    <w:rsid w:val="00307C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D7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D8D"/>
  </w:style>
  <w:style w:type="paragraph" w:styleId="Footer">
    <w:name w:val="footer"/>
    <w:basedOn w:val="Normal"/>
    <w:link w:val="FooterChar"/>
    <w:uiPriority w:val="99"/>
    <w:unhideWhenUsed/>
    <w:rsid w:val="004D7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D8D"/>
  </w:style>
  <w:style w:type="character" w:customStyle="1" w:styleId="Heading1Char">
    <w:name w:val="Heading 1 Char"/>
    <w:basedOn w:val="DefaultParagraphFont"/>
    <w:link w:val="Heading1"/>
    <w:uiPriority w:val="9"/>
    <w:rsid w:val="009E2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9E2834"/>
  </w:style>
  <w:style w:type="paragraph" w:styleId="Revision">
    <w:name w:val="Revision"/>
    <w:hidden/>
    <w:uiPriority w:val="99"/>
    <w:semiHidden/>
    <w:rsid w:val="004370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McH021</b:Tag>
    <b:SourceType>JournalArticle</b:SourceType>
    <b:Guid>{E6E8A00E-B91D-4A61-8562-48396DBA91D0}</b:Guid>
    <b:Title>Global geometry and the equilibrium shapes of liquid drops on fiber</b:Title>
    <b:JournalName>Colloids and Surfaces A: Physicochemical and Engineering Aspects</b:JournalName>
    <b:Year>2002</b:Year>
    <b:Pages>79-86</b:Pages>
    <b:Volume>206</b:Volume>
    <b:Author>
      <b:Author>
        <b:NameList>
          <b:Person>
            <b:Last>McHale </b:Last>
            <b:First>G</b:First>
          </b:Person>
          <b:Person>
            <b:Last>Newton</b:Last>
            <b:Middle>I</b:Middle>
            <b:First>M</b:First>
          </b:Person>
        </b:NameList>
      </b:Author>
    </b:Author>
    <b:RefOrder>1</b:RefOrder>
  </b:Source>
  <b:Source>
    <b:Tag>Pir09</b:Tag>
    <b:SourceType>JournalArticle</b:SourceType>
    <b:Guid>{FB5D52D9-90E8-4F2D-BAD9-2A1F62924188}</b:Guid>
    <b:Title>Drops impacting inclined fibers</b:Title>
    <b:JournalName>Journal of Colloid and Interface Science</b:JournalName>
    <b:Year>2009</b:Year>
    <b:Pages>70-74</b:Pages>
    <b:Volume>334</b:Volume>
    <b:Author>
      <b:Author>
        <b:NameList>
          <b:Person>
            <b:Last>Piroird</b:Last>
            <b:First>K</b:First>
          </b:Person>
          <b:Person>
            <b:Last>Clanet</b:Last>
            <b:First>Christophe</b:First>
          </b:Person>
          <b:Person>
            <b:Last>Lorenceau</b:Last>
            <b:First>Élise</b:First>
          </b:Person>
          <b:Person>
            <b:Last>Quéré</b:Last>
            <b:First>David</b:First>
          </b:Person>
        </b:NameList>
      </b:Author>
    </b:Author>
    <b:RefOrder>6</b:RefOrder>
  </b:Source>
  <b:Source>
    <b:Tag>Ber12</b:Tag>
    <b:SourceType>Book</b:SourceType>
    <b:Guid>{F8A76E7B-2209-4527-9C09-61C300DFA8CD}</b:Guid>
    <b:Title>The Physics ofMicrodroplets</b:Title>
    <b:Year>2012</b:Year>
    <b:City>Hoboken, New Jersey</b:City>
    <b:Publisher>John Wiley &amp; Sons, Inc</b:Publisher>
    <b:Author>
      <b:Author>
        <b:NameList>
          <b:Person>
            <b:Last>Berthier</b:Last>
            <b:First>Jean</b:First>
          </b:Person>
          <b:Person>
            <b:Last>Brakk</b:Last>
            <b:Middle>A</b:Middle>
            <b:First>Kenneth</b:First>
          </b:Person>
        </b:NameList>
      </b:Author>
    </b:Author>
    <b:RefOrder>7</b:RefOrder>
  </b:Source>
  <b:Source>
    <b:Tag>Lor04</b:Tag>
    <b:SourceType>JournalArticle</b:SourceType>
    <b:Guid>{B2C1A083-98C3-4526-ABF9-8B620922DDCA}</b:Guid>
    <b:Title>Capturing drops with a thin fiber</b:Title>
    <b:JournalName>Journal of Colloid and Interface Science</b:JournalName>
    <b:Year>2004</b:Year>
    <b:Pages>192-197</b:Pages>
    <b:Volume>279</b:Volume>
    <b:Author>
      <b:Author>
        <b:NameList>
          <b:Person>
            <b:Last>Lorenceau</b:Last>
            <b:First>Élise</b:First>
          </b:Person>
          <b:Person>
            <b:Last>Clanet</b:Last>
            <b:First>Christophe</b:First>
          </b:Person>
          <b:Person>
            <b:Last>Quéré</b:Last>
            <b:First>David</b:First>
          </b:Person>
        </b:NameList>
      </b:Author>
    </b:Author>
    <b:RefOrder>9</b:RefOrder>
  </b:Source>
  <b:Source>
    <b:Tag>Che921</b:Tag>
    <b:SourceType>JournalArticle</b:SourceType>
    <b:Guid>{253F1682-62C0-4362-866E-7F7295027719}</b:Guid>
    <b:Title>Computational evaluation of axisymmetric drop shape analysis-profile (ADSA-P)</b:Title>
    <b:JournalName>Colloids und Sarfaces</b:JournalName>
    <b:Year>1992</b:Year>
    <b:Pages>297-305</b:Pages>
    <b:Volume>62</b:Volume>
    <b:Author>
      <b:Author>
        <b:NameList>
          <b:Person>
            <b:Last>Cheng</b:Last>
            <b:First>P</b:First>
          </b:Person>
          <b:Person>
            <b:Last>Neumann</b:Last>
            <b:Middle>W</b:Middle>
            <b:First>A</b:First>
          </b:Person>
        </b:NameList>
      </b:Author>
    </b:Author>
    <b:RefOrder>16</b:RefOrder>
  </b:Source>
  <b:Source>
    <b:Tag>del981</b:Tag>
    <b:SourceType>JournalArticle</b:SourceType>
    <b:Guid>{DD2FD8F6-DF1F-49CA-9010-8A1BCF3A0FA1}</b:Guid>
    <b:Title>Contact angle measurements by axisymmetric drop shape analysis and an automated polynomial fit program</b:Title>
    <b:JournalName>Colloids and Surfaces A: Physicochemical and Engineering Aspects</b:JournalName>
    <b:Year>1998</b:Year>
    <b:Pages>197–210</b:Pages>
    <b:Volume>143</b:Volume>
    <b:Author>
      <b:Author>
        <b:NameList>
          <b:Person>
            <b:Last>del Rio</b:Last>
            <b:Middle>I</b:Middle>
            <b:First>O</b:First>
          </b:Person>
          <b:Person>
            <b:Last>Kwok</b:Last>
            <b:Middle>Y</b:Middle>
            <b:First>D</b:First>
          </b:Person>
          <b:Person>
            <b:Last>Wu</b:Last>
            <b:First>R</b:First>
          </b:Person>
          <b:Person>
            <b:Last>Alvarez</b:Last>
            <b:Middle>M</b:Middle>
            <b:First>J</b:First>
          </b:Person>
          <b:Person>
            <b:Last>Neumann</b:Last>
            <b:Middle>W</b:Middle>
            <b:First>A</b:First>
          </b:Person>
        </b:NameList>
      </b:Author>
    </b:Author>
    <b:RefOrder>17</b:RefOrder>
  </b:Source>
  <b:Source>
    <b:Tag>Sta101</b:Tag>
    <b:SourceType>JournalArticle</b:SourceType>
    <b:Guid>{E46938A3-C328-42C7-9041-02002CC8341C}</b:Guid>
    <b:Title>Low-bond axisymmetric drop shape analysis for surface tension and contact angle measurements of sessile drops</b:Title>
    <b:JournalName>Colloids and Surfaces A: Physicochem. Eng. Aspects</b:JournalName>
    <b:Year>2010</b:Year>
    <b:Pages>72–81 Contents</b:Pages>
    <b:Volume>364</b:Volume>
    <b:Author>
      <b:Author>
        <b:NameList>
          <b:Person>
            <b:Last>Stalder</b:Last>
            <b:Middle>F</b:Middle>
            <b:First>A</b:First>
          </b:Person>
          <b:Person>
            <b:Last>Melchior</b:Last>
            <b:First>T</b:First>
          </b:Person>
          <b:Person>
            <b:Last>Müller</b:Last>
            <b:First>M</b:First>
          </b:Person>
          <b:Person>
            <b:Last>Sage</b:Last>
            <b:First>D</b:First>
          </b:Person>
          <b:Person>
            <b:Last>Blu</b:Last>
            <b:First>T</b:First>
          </b:Person>
          <b:Person>
            <b:Last>Unser</b:Last>
            <b:First>M</b:First>
          </b:Person>
        </b:NameList>
      </b:Author>
    </b:Author>
    <b:RefOrder>19</b:RefOrder>
  </b:Source>
  <b:Source>
    <b:Tag>Dum06</b:Tag>
    <b:SourceType>JournalArticle</b:SourceType>
    <b:Guid>{4332386D-0E26-4F7C-9820-E764A5815CE2}</b:Guid>
    <b:Title>Determining the contact angle between liquids and cylindrical surfaces</b:Title>
    <b:JournalName>Journal of Colloid and Interface Science</b:JournalName>
    <b:Year>2006</b:Year>
    <b:Pages>418–422</b:Pages>
    <b:Volume>294</b:Volume>
    <b:Author>
      <b:Author>
        <b:NameList>
          <b:Person>
            <b:Last>Dumitrascu</b:Last>
            <b:First>N</b:First>
          </b:Person>
          <b:Person>
            <b:Last>Borcia</b:Last>
            <b:First>C</b:First>
          </b:Person>
        </b:NameList>
      </b:Author>
    </b:Author>
    <b:RefOrder>21</b:RefOrder>
  </b:Source>
  <b:Source>
    <b:Tag>Reb991</b:Tag>
    <b:SourceType>JournalArticle</b:SourceType>
    <b:Guid>{1E4D31BC-1FC6-4425-AB0E-E504971F1C60}</b:Guid>
    <b:Title>Wettability of single fibres - beyond the contact angle approach</b:Title>
    <b:JournalName>International Journal of Adhesion &amp; Adhesives</b:JournalName>
    <b:Year>1999</b:Year>
    <b:Pages>303-314</b:Pages>
    <b:Volume>19</b:Volume>
    <b:Author>
      <b:Author>
        <b:NameList>
          <b:Person>
            <b:Last>Rebouillat</b:Last>
            <b:First>S</b:First>
          </b:Person>
          <b:Person>
            <b:Last>Letellier</b:Last>
            <b:First>B</b:First>
          </b:Person>
          <b:Person>
            <b:Last>Ste!enino</b:Last>
            <b:First>B</b:First>
          </b:Person>
        </b:NameList>
      </b:Author>
    </b:Author>
    <b:RefOrder>24</b:RefOrder>
  </b:Source>
  <b:Source>
    <b:Tag>Bio151</b:Tag>
    <b:SourceType>JournalArticle</b:SourceType>
    <b:Guid>{C649EC28-C081-45C7-8B5C-E1A12A9DBC71}</b:Guid>
    <b:Title>A goniometric mask to measure contact angles from digital images of liquid drops</b:Title>
    <b:JournalName>Colloids and Surfaces A: Physicochemical and Engineering Aspects</b:JournalName>
    <b:Year>2015</b:Year>
    <b:Pages>149–156</b:Pages>
    <b:Volume>467</b:Volume>
    <b:Author>
      <b:Author>
        <b:NameList>
          <b:Person>
            <b:Last>Biolè</b:Last>
            <b:First>D</b:First>
          </b:Person>
          <b:Person>
            <b:Last>Bertola</b:Last>
            <b:First>V</b:First>
          </b:Person>
        </b:NameList>
      </b:Author>
    </b:Author>
    <b:RefOrder>27</b:RefOrder>
  </b:Source>
  <b:Source>
    <b:Tag>Bat031</b:Tag>
    <b:SourceType>JournalArticle</b:SourceType>
    <b:Guid>{A64FEF57-AB3B-446E-812E-E720169F8569}</b:Guid>
    <b:Title>A high-accuracy polynomial fitting approach to determine contact angles</b:Title>
    <b:JournalName>Colloids and Surfaces A: Physicochem. Eng. Aspects</b:JournalName>
    <b:Year>2003</b:Year>
    <b:Pages>215-231</b:Pages>
    <b:Volume>219</b:Volume>
    <b:Author>
      <b:Author>
        <b:NameList>
          <b:Person>
            <b:Last>Bateni</b:Last>
            <b:First>A</b:First>
          </b:Person>
          <b:Person>
            <b:Last>Susnar</b:Last>
            <b:Middle>S</b:Middle>
            <b:First>S</b:First>
          </b:Person>
          <b:Person>
            <b:Last>Amirfazli</b:Last>
            <b:First>A</b:First>
          </b:Person>
          <b:Person>
            <b:Last>Neumann</b:Last>
            <b:Middle>W</b:Middle>
            <b:First>A</b:First>
          </b:Person>
        </b:NameList>
      </b:Author>
    </b:Author>
    <b:RefOrder>28</b:RefOrder>
  </b:Source>
  <b:Source>
    <b:Tag>Chi11</b:Tag>
    <b:SourceType>JournalArticle</b:SourceType>
    <b:Guid>{9D6B470F-6F9F-4677-8487-978E3A88C9FE}</b:Guid>
    <b:Title>A method for measuring contact angle of asymmetric and symmetric drops</b:Title>
    <b:JournalName>Colloids and Surfaces A: Physicochemical and Engineering Aspects</b:JournalName>
    <b:Year>2011</b:Year>
    <b:Pages>29-37</b:Pages>
    <b:Volume>388</b:Volume>
    <b:Author>
      <b:Author>
        <b:NameList>
          <b:Person>
            <b:Last>Chini</b:Last>
            <b:Middle>F</b:Middle>
            <b:First>S</b:First>
          </b:Person>
          <b:Person>
            <b:Last>Amirfazli</b:Last>
            <b:First>A</b:First>
          </b:Person>
        </b:NameList>
      </b:Author>
    </b:Author>
    <b:RefOrder>29</b:RefOrder>
  </b:Source>
  <b:Source>
    <b:Tag>Bat05</b:Tag>
    <b:SourceType>JournalArticle</b:SourceType>
    <b:Guid>{18149563-C4EC-40FD-9251-04A06322D4E0}</b:Guid>
    <b:Title>Effect of electric fields on contact angle and surface tension of drops</b:Title>
    <b:JournalName>Journal of Colloid and Interface Science</b:JournalName>
    <b:Year>2005</b:Year>
    <b:Pages>215–222</b:Pages>
    <b:Volume>283</b:Volume>
    <b:Author>
      <b:Author>
        <b:NameList>
          <b:Person>
            <b:Last>Bateni</b:Last>
            <b:First>A</b:First>
          </b:Person>
          <b:Person>
            <b:Last>Laughton</b:Last>
            <b:First>S</b:First>
          </b:Person>
          <b:Person>
            <b:Last>Tavana</b:Last>
            <b:First>H</b:First>
          </b:Person>
          <b:Person>
            <b:Last>Susnar</b:Last>
            <b:Middle>S</b:Middle>
            <b:First>S</b:First>
          </b:Person>
          <b:Person>
            <b:Last>Amirfazli</b:Last>
            <b:First>A</b:First>
          </b:Person>
          <b:Person>
            <b:Last>Neumann</b:Last>
            <b:Middle>W</b:Middle>
            <b:First>A</b:First>
          </b:Person>
        </b:NameList>
      </b:Author>
    </b:Author>
    <b:RefOrder>30</b:RefOrder>
  </b:Source>
  <b:Source>
    <b:Tag>Dav161</b:Tag>
    <b:SourceType>JournalArticle</b:SourceType>
    <b:Guid>{674A2335-472A-4293-88D1-7E07B870C72D}</b:Guid>
    <b:Title>Barrel shaped droplet movement at junctions of perpendicular fibers with different orientations to the air flow direction</b:Title>
    <b:JournalName>Separation and Purification Technology</b:JournalName>
    <b:Year>2016</b:Year>
    <b:Pages>1-5</b:Pages>
    <b:Volume>162</b:Volume>
    <b:Author>
      <b:Author>
        <b:NameList>
          <b:Person>
            <b:Last>Davoudi</b:Last>
            <b:First>M</b:First>
          </b:Person>
          <b:Person>
            <b:Last>Fang</b:Last>
            <b:First>J</b:First>
          </b:Person>
          <b:Person>
            <b:Last>Chase</b:Last>
            <b:Middle>G</b:Middle>
            <b:First>G</b:First>
          </b:Person>
        </b:NameList>
      </b:Author>
    </b:Author>
    <b:RefOrder>31</b:RefOrder>
  </b:Source>
  <b:Source>
    <b:Tag>Fan151</b:Tag>
    <b:SourceType>JournalArticle</b:SourceType>
    <b:Guid>{4E055856-3C72-44A4-B854-70ECAFE40D30}</b:Guid>
    <b:Title>Drop movement along a fiber axis due to pressure driven air flow in a thin slit</b:Title>
    <b:JournalName>Separation and Purification Technology</b:JournalName>
    <b:Year>2015</b:Year>
    <b:Pages>77–83</b:Pages>
    <b:Volume>140</b:Volume>
    <b:Author>
      <b:Author>
        <b:NameList>
          <b:Person>
            <b:Last>Fang</b:Last>
            <b:First>J</b:First>
          </b:Person>
          <b:Person>
            <b:Last>Davoudi</b:Last>
            <b:First>M</b:First>
          </b:Person>
          <b:Person>
            <b:Last>Chase</b:Last>
            <b:Middle>G</b:Middle>
            <b:First>G</b:First>
          </b:Person>
        </b:NameList>
      </b:Author>
    </b:Author>
    <b:RefOrder>32</b:RefOrder>
  </b:Source>
  <b:Source>
    <b:Tag>Aut90</b:Tag>
    <b:SourceType>JournalArticle</b:SourceType>
    <b:Guid>{E8084A17-BEFA-46F5-97C3-0DFA4ABB8C31}</b:Guid>
    <b:Title>Automation of axisymmetric drop shape analysis for measurements of interfacial tensions and contact angles</b:Title>
    <b:JournalName>Colloids and Surfaces</b:JournalName>
    <b:Year>1990</b:Year>
    <b:Pages>151-167</b:Pages>
    <b:Volume>43</b:Volume>
    <b:Author>
      <b:Author>
        <b:NameList>
          <b:Person>
            <b:Last>Cheng</b:Last>
            <b:First>P</b:First>
          </b:Person>
          <b:Person>
            <b:Last>Li</b:Last>
            <b:First>D</b:First>
          </b:Person>
          <b:Person>
            <b:Last>Boruvka</b:Last>
            <b:First>L</b:First>
          </b:Person>
          <b:Person>
            <b:Last>Rotenberg</b:Last>
            <b:First>Y</b:First>
          </b:Person>
          <b:Person>
            <b:Last>Newmann</b:Last>
            <b:Middle>W</b:Middle>
            <b:First>A</b:First>
          </b:Person>
        </b:NameList>
      </b:Author>
    </b:Author>
    <b:RefOrder>15</b:RefOrder>
  </b:Source>
  <b:Source>
    <b:Tag>Car761</b:Tag>
    <b:SourceType>JournalArticle</b:SourceType>
    <b:Guid>{5967B760-7558-4C2E-BD4C-26D79A2AD4D2}</b:Guid>
    <b:Title>The accurate measurement of contact angle, phase contact areas, drop volume, and laplace excess pressure in drop-on-fber systems</b:Title>
    <b:JournalName>Journal of Colloid and Inlerface Science</b:JournalName>
    <b:Year>1976</b:Year>
    <b:Pages>488-495</b:Pages>
    <b:Volume>57</b:Volume>
    <b:Issue>3</b:Issue>
    <b:Author>
      <b:Author>
        <b:NameList>
          <b:Person>
            <b:Last>Carroll</b:Last>
            <b:Middle>J</b:Middle>
            <b:First>B</b:First>
          </b:Person>
        </b:NameList>
      </b:Author>
    </b:Author>
    <b:RefOrder>5</b:RefOrder>
  </b:Source>
  <b:Source>
    <b:Tag>Car841</b:Tag>
    <b:SourceType>JournalArticle</b:SourceType>
    <b:Guid>{F150F3BF-7B4D-4113-B80F-24F1DF775459}</b:Guid>
    <b:Title>The equilibrium of liquid drops on smooth and rough circular cylinders</b:Title>
    <b:JournalName>Journal of Colloid and Interface Science</b:JournalName>
    <b:Year>1984</b:Year>
    <b:Pages>195-200</b:Pages>
    <b:Volume>97</b:Volume>
    <b:Issue>1</b:Issue>
    <b:Author>
      <b:Author>
        <b:NameList>
          <b:Person>
            <b:Last>Carroll</b:Last>
            <b:Middle>J</b:Middle>
            <b:First>B</b:First>
          </b:Person>
        </b:NameList>
      </b:Author>
    </b:Author>
    <b:RefOrder>12</b:RefOrder>
  </b:Source>
  <b:Source>
    <b:Tag>Car89</b:Tag>
    <b:SourceType>JournalArticle</b:SourceType>
    <b:Guid>{69CEACAA-9268-4840-8EAB-F72D68BFF6CD}</b:Guid>
    <b:Title>Droplet formation and contact angles of liquids on mammalian hair fibres</b:Title>
    <b:JournalName>J. Chem. SOC., Faraday Trans. I,</b:JournalName>
    <b:Year>1989</b:Year>
    <b:Pages>3853-3860</b:Pages>
    <b:Volume>85</b:Volume>
    <b:Issue>11</b:Issue>
    <b:Author>
      <b:Author>
        <b:NameList>
          <b:Person>
            <b:Last>Carroll</b:Last>
            <b:Middle>J</b:Middle>
            <b:First>B</b:First>
          </b:Person>
        </b:NameList>
      </b:Author>
    </b:Author>
    <b:RefOrder>11</b:RefOrder>
  </b:Source>
  <b:Source>
    <b:Tag>del971</b:Tag>
    <b:SourceType>JournalArticle</b:SourceType>
    <b:Guid>{9A5BB639-B030-42BA-AA4B-58B9504D4C5D}</b:Guid>
    <b:Title>Axisymmetric drop shape analysis: computational methods for the measurement of interfacial properties from the shape and dimensions of pendant and sessile drops</b:Title>
    <b:JournalName>Journal of Colloid and Interface Science</b:JournalName>
    <b:Year>1997</b:Year>
    <b:Pages>136–147</b:Pages>
    <b:Volume>196</b:Volume>
    <b:Author>
      <b:Author>
        <b:NameList>
          <b:Person>
            <b:Last>del Rio</b:Last>
            <b:Middle>I</b:Middle>
            <b:First>O</b:First>
          </b:Person>
          <b:Person>
            <b:Last>Neumann</b:Last>
            <b:Middle>W</b:Middle>
            <b:First>A</b:First>
          </b:Person>
        </b:NameList>
      </b:Author>
    </b:Author>
    <b:RefOrder>18</b:RefOrder>
  </b:Source>
  <b:Source>
    <b:Tag>Gil09</b:Tag>
    <b:SourceType>JournalArticle</b:SourceType>
    <b:Guid>{C17082FD-8051-4B22-BF8E-EC755C7ABEA1}</b:Guid>
    <b:Title>Digital microfluidics on a wire</b:Title>
    <b:JournalName>Applied Physics Letters</b:JournalName>
    <b:Year>2009</b:Year>
    <b:Volume>95.014106</b:Volume>
    <b:Author>
      <b:Author>
        <b:NameList>
          <b:Person>
            <b:Last>Gilet</b:Last>
            <b:First>T</b:First>
          </b:Person>
          <b:Person>
            <b:Last>Terwagne</b:Last>
            <b:First>D</b:First>
          </b:Person>
          <b:Person>
            <b:Last>Vandewalle</b:Last>
            <b:First>N</b:First>
          </b:Person>
        </b:NameList>
      </b:Author>
    </b:Author>
    <b:RefOrder>10</b:RefOrder>
  </b:Source>
  <b:Source>
    <b:Tag>ROT83</b:Tag>
    <b:SourceType>JournalArticle</b:SourceType>
    <b:Guid>{F85167B6-34DD-4C98-A849-B0C80CFDEC3E}</b:Guid>
    <b:Title>Determination of surface tension and contact angle from the shapes of axisymmetric fluid interfaces</b:Title>
    <b:JournalName>Journal of Colloid and Interface Science</b:JournalName>
    <b:Year>1983</b:Year>
    <b:Pages>169-183</b:Pages>
    <b:Volume>93</b:Volume>
    <b:Issue>1</b:Issue>
    <b:Author>
      <b:Author>
        <b:NameList>
          <b:Person>
            <b:Last>ROTENBERG</b:Last>
            <b:First>Y</b:First>
          </b:Person>
          <b:Person>
            <b:Last>BORUVKA</b:Last>
            <b:First>L</b:First>
          </b:Person>
          <b:Person>
            <b:Last>NEUMANN</b:Last>
            <b:Middle>W</b:Middle>
            <b:First>A</b:First>
          </b:Person>
        </b:NameList>
      </b:Author>
    </b:Author>
    <b:RefOrder>13</b:RefOrder>
  </b:Source>
  <b:Source>
    <b:Tag>Ski89</b:Tag>
    <b:SourceType>JournalArticle</b:SourceType>
    <b:Guid>{7A6134F3-9117-4A12-AF19-6C375484D4CC}</b:Guid>
    <b:Title>Contact angle measurements from the contact diameter of sessile drops by means of a modified axisymmetric drop shape analysis</b:Title>
    <b:JournalName>Journal of Colloid and Interface Science</b:JournalName>
    <b:Year>1989</b:Year>
    <b:Pages>25-34</b:Pages>
    <b:Volume>130</b:Volume>
    <b:Issue>1</b:Issue>
    <b:Author>
      <b:Author>
        <b:NameList>
          <b:Person>
            <b:Last>Skinner</b:Last>
            <b:First>F</b:First>
            <b:Middle>K</b:Middle>
          </b:Person>
          <b:Person>
            <b:Last>ROTENBERG</b:Last>
            <b:First>Y</b:First>
          </b:Person>
          <b:Person>
            <b:Last>Neumann</b:Last>
            <b:First>A</b:First>
            <b:Middle>W</b:Middle>
          </b:Person>
        </b:NameList>
      </b:Author>
    </b:Author>
    <b:RefOrder>14</b:RefOrder>
  </b:Source>
  <b:Source>
    <b:Tag>Son981</b:Tag>
    <b:SourceType>JournalArticle</b:SourceType>
    <b:Guid>{FD0B0800-7E6B-444B-BC7C-213F0C794E90}</b:Guid>
    <b:Title>A generalized drop length–height method for determination of contact angle in drop-on-fiber systems</b:Title>
    <b:JournalName>Journal of Colloid and Interface Science</b:JournalName>
    <b:Year>1998</b:Year>
    <b:Pages>68–77</b:Pages>
    <b:Volume>197</b:Volume>
    <b:Author>
      <b:Author>
        <b:NameList>
          <b:Person>
            <b:Last>Song</b:Last>
            <b:First>B</b:First>
          </b:Person>
          <b:Person>
            <b:Last>Bismarck</b:Last>
            <b:First>A</b:First>
          </b:Person>
          <b:Person>
            <b:Last>Tahhan</b:Last>
            <b:First>R</b:First>
          </b:Person>
          <b:Person>
            <b:Last>Springer</b:Last>
            <b:First>J</b:First>
          </b:Person>
        </b:NameList>
      </b:Author>
    </b:Author>
    <b:RefOrder>22</b:RefOrder>
  </b:Source>
  <b:Source>
    <b:Tag>YAM75</b:Tag>
    <b:SourceType>JournalArticle</b:SourceType>
    <b:Guid>{814988C7-AF00-41F2-83BA-DD802AC2358E}</b:Guid>
    <b:Title>New method of determining contact angle between monofilament and liquid</b:Title>
    <b:JournalName>Journal of Applied Polymer Science</b:JournalName>
    <b:Year>1975</b:Year>
    <b:Pages>2897-2909</b:Pages>
    <b:Volume>19</b:Volume>
    <b:Author>
      <b:Author>
        <b:NameList>
          <b:Person>
            <b:Last>Yamaki</b:Last>
            <b:First>J</b:First>
          </b:Person>
          <b:Person>
            <b:Last>Katayama</b:Last>
            <b:First>Y</b:First>
          </b:Person>
        </b:NameList>
      </b:Author>
    </b:Author>
    <b:RefOrder>20</b:RefOrder>
  </b:Source>
  <b:Source>
    <b:Tag>McH97</b:Tag>
    <b:SourceType>JournalArticle</b:SourceType>
    <b:Guid>{5443D757-A84F-47E4-896B-99EDEA1AC1EA}</b:Guid>
    <b:Title>Wetting of a high-energy fiber surface</b:Title>
    <b:Year>1997</b:Year>
    <b:Author>
      <b:Author>
        <b:NameList>
          <b:Person>
            <b:Last>McHale</b:Last>
            <b:First>G</b:First>
          </b:Person>
          <b:Person>
            <b:Last>Käb</b:Last>
            <b:First>N</b:First>
            <b:Middle>A</b:Middle>
          </b:Person>
          <b:Person>
            <b:Last>Newton</b:Last>
            <b:First>M</b:First>
            <b:Middle>I</b:Middle>
          </b:Person>
          <b:Person>
            <b:Last>Rowan</b:Last>
            <b:First>S</b:First>
            <b:Middle>M</b:Middle>
          </b:Person>
        </b:NameList>
      </b:Author>
    </b:Author>
    <b:JournalName>Journal of Colloid and Interface Science</b:JournalName>
    <b:Pages>453–461</b:Pages>
    <b:Volume>186</b:Volume>
    <b:RefOrder>8</b:RefOrder>
  </b:Source>
  <b:Source>
    <b:Tag>McH99</b:Tag>
    <b:SourceType>JournalArticle</b:SourceType>
    <b:Guid>{2FF623A2-258B-42E7-BB08-53A8425B63A1}</b:Guid>
    <b:Title>Estimation of contact angles on fibers</b:Title>
    <b:JournalName>J. Adhesion Sci.Technol.</b:JournalName>
    <b:Year>1999</b:Year>
    <b:Pages>1457-1469</b:Pages>
    <b:Volume>13</b:Volume>
    <b:Issue>12</b:Issue>
    <b:Author>
      <b:Author>
        <b:NameList>
          <b:Person>
            <b:Last>McHale</b:Last>
            <b:First>G</b:First>
          </b:Person>
          <b:Person>
            <b:Last>Rowan</b:Last>
            <b:First>S</b:First>
            <b:Middle>M</b:Middle>
          </b:Person>
          <b:Person>
            <b:Last>Newton</b:Last>
            <b:First>M</b:First>
            <b:Middle>I</b:Middle>
          </b:Person>
          <b:Person>
            <b:Last>Käb</b:Last>
            <b:First>N</b:First>
            <b:Middle>A</b:Middle>
          </b:Person>
        </b:NameList>
      </b:Author>
    </b:Author>
    <b:RefOrder>23</b:RefOrder>
  </b:Source>
  <b:Source>
    <b:Tag>LuZ16</b:Tag>
    <b:SourceType>JournalArticle</b:SourceType>
    <b:Guid>{E7C01426-BDD8-4D21-B0F3-57CA598B3D84}</b:Guid>
    <b:Title>Fast modeling of clam-shell drop morphologies on cylindrical surfaces</b:Title>
    <b:Year>2016</b:Year>
    <b:Author>
      <b:Author>
        <b:NameList>
          <b:Person>
            <b:Last> Lu </b:Last>
            <b:First>Zhenping</b:First>
          </b:Person>
          <b:Person>
            <b:Last> Wah Ng </b:Last>
            <b:First>Tuck</b:First>
          </b:Person>
          <b:Person>
            <b:Last> Yu</b:Last>
            <b:First>Yang</b:First>
          </b:Person>
        </b:NameList>
      </b:Author>
    </b:Author>
    <b:JournalName>International Journal of Heat and Mass Transfer</b:JournalName>
    <b:Pages>1132–1136</b:Pages>
    <b:Volume>93</b:Volume>
    <b:RefOrder>26</b:RefOrder>
  </b:Source>
  <b:Source>
    <b:Tag>BJM06</b:Tag>
    <b:SourceType>JournalArticle</b:SourceType>
    <b:Guid>{783A3505-716D-4CB7-85E4-4AF75E4EECA0}</b:Guid>
    <b:Title>Comment on: “Clogging of fibrous filters by liquid aerosol particles: Experimental and phenomenological modelling study” by Frising et al.</b:Title>
    <b:Year>2006</b:Year>
    <b:Pages>6223 – 6227</b:Pages>
    <b:Author>
      <b:Author>
        <b:NameList>
          <b:Person>
            <b:Last>Mullins</b:Last>
            <b:Middle>J</b:Middle>
            <b:First>B</b:First>
          </b:Person>
          <b:Person>
            <b:Last>Kasper</b:Last>
            <b:First>G</b:First>
          </b:Person>
        </b:NameList>
      </b:Author>
    </b:Author>
    <b:JournalName>Chemical Engineering Science</b:JournalName>
    <b:Volume>61</b:Volume>
    <b:RefOrder>2</b:RefOrder>
  </b:Source>
  <b:Source>
    <b:Tag>Mea12</b:Tag>
    <b:SourceType>JournalArticle</b:SourceType>
    <b:Guid>{F456958E-F59A-42CD-AB08-13AE11AB7AE3}</b:Guid>
    <b:Title>Plateau Rayleigh Instability Simulation</b:Title>
    <b:JournalName>Langmuir</b:JournalName>
    <b:Year>2012</b:Year>
    <b:Pages>6731−6735</b:Pages>
    <b:Volume>28</b:Volume>
    <b:Author>
      <b:Author>
        <b:NameList>
          <b:Person>
            <b:Last>Mead-Hunter</b:Last>
            <b:First>R</b:First>
          </b:Person>
          <b:Person>
            <b:Last>King</b:Last>
            <b:Middle>C</b:Middle>
            <b:First>A J</b:First>
          </b:Person>
          <b:Person>
            <b:Last>Mullins</b:Last>
            <b:Middle>J</b:Middle>
            <b:First>B</b:First>
          </b:Person>
        </b:NameList>
      </b:Author>
    </b:Author>
    <b:RefOrder>3</b:RefOrder>
  </b:Source>
  <b:Source>
    <b:Tag>Mea121</b:Tag>
    <b:SourceType>JournalArticle</b:SourceType>
    <b:Guid>{3A1571DF-8D54-4B70-B01C-934F25499075}</b:Guid>
    <b:Title>Sliding/Rolling Phobic Droplets along a Fiber: Measurement of Interfacial Forces</b:Title>
    <b:JournalName>Langmuir </b:JournalName>
    <b:Year>2012</b:Year>
    <b:Pages>3483−3488</b:Pages>
    <b:Volume>28</b:Volume>
    <b:Author>
      <b:Author>
        <b:NameList>
          <b:Person>
            <b:Last>Mead-Hunter</b:Last>
            <b:First>R</b:First>
          </b:Person>
          <b:Person>
            <b:Last>Bergen</b:Last>
            <b:First>T</b:First>
          </b:Person>
          <b:Person>
            <b:Last>Becker</b:Last>
            <b:First>T</b:First>
          </b:Person>
          <b:Person>
            <b:Last>O'Leary</b:Last>
            <b:Middle>A</b:Middle>
            <b:First>R</b:First>
          </b:Person>
          <b:Person>
            <b:Last>Kasper</b:Last>
            <b:First>G</b:First>
          </b:Person>
        </b:NameList>
      </b:Author>
    </b:Author>
    <b:RefOrder>4</b:RefOrder>
  </b:Source>
  <b:Source>
    <b:Tag>htt1</b:Tag>
    <b:SourceType>JournalArticle</b:SourceType>
    <b:Guid>{DA7ADB3C-5CC3-4E66-99F2-0914DB02BD91}</b:Guid>
    <b:Title>http://facstaff.susqu.edu/brakke/evolver/evolver.html</b:Title>
    <b:RefOrder>25</b:RefOrder>
  </b:Source>
</b:Sources>
</file>

<file path=customXml/itemProps1.xml><?xml version="1.0" encoding="utf-8"?>
<ds:datastoreItem xmlns:ds="http://schemas.openxmlformats.org/officeDocument/2006/customXml" ds:itemID="{71B4F39C-532E-4CF8-9419-4A9D6283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Masoume</dc:creator>
  <cp:lastModifiedBy>Chase,George G</cp:lastModifiedBy>
  <cp:revision>3</cp:revision>
  <dcterms:created xsi:type="dcterms:W3CDTF">2017-12-04T14:24:00Z</dcterms:created>
  <dcterms:modified xsi:type="dcterms:W3CDTF">2017-12-04T14:29:00Z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md121@zips.uakron.edu@www.mendeley.com</vt:lpwstr>
  </property>
  <property fmtid="{D5CDD505-2E9C-101B-9397-08002B2CF9AE}" pid="4" name="Mendeley Citation Style_1">
    <vt:lpwstr>http://www.zotero.org/styles/separation-and-purification-technology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16th edition (author-date)</vt:lpwstr>
  </property>
  <property fmtid="{D5CDD505-2E9C-101B-9397-08002B2CF9AE}" pid="11" name="Mendeley Recent Style Id 3_1">
    <vt:lpwstr>http://www.zotero.org/styles/harvard1</vt:lpwstr>
  </property>
  <property fmtid="{D5CDD505-2E9C-101B-9397-08002B2CF9AE}" pid="12" name="Mendeley Recent Style Name 3_1">
    <vt:lpwstr>Harvard Reference format 1 (author-date)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http://www.zotero.org/styles/modern-humanities-research-association</vt:lpwstr>
  </property>
  <property fmtid="{D5CDD505-2E9C-101B-9397-08002B2CF9AE}" pid="16" name="Mendeley Recent Style Name 5_1">
    <vt:lpwstr>Modern Humanities Research Association 3rd edition (note with bibliography)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7th edition</vt:lpwstr>
  </property>
  <property fmtid="{D5CDD505-2E9C-101B-9397-08002B2CF9AE}" pid="19" name="Mendeley Recent Style Id 7_1">
    <vt:lpwstr>http://www.zotero.org/styles/national-science-foundation-grant-proposals</vt:lpwstr>
  </property>
  <property fmtid="{D5CDD505-2E9C-101B-9397-08002B2CF9AE}" pid="20" name="Mendeley Recent Style Name 7_1">
    <vt:lpwstr>National Science Foundation (grant proposals)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http://www.zotero.org/styles/separation-and-purification-technology</vt:lpwstr>
  </property>
  <property fmtid="{D5CDD505-2E9C-101B-9397-08002B2CF9AE}" pid="24" name="Mendeley Recent Style Name 9_1">
    <vt:lpwstr>Separation and Purification Technology</vt:lpwstr>
  </property>
</Properties>
</file>