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74B" w:rsidRDefault="0083174B" w:rsidP="0083174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Indicadores e escala de mensuração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685"/>
      </w:tblGrid>
      <w:tr w:rsidR="0083174B" w:rsidRPr="008A7397" w:rsidTr="00991663">
        <w:tc>
          <w:tcPr>
            <w:tcW w:w="2376" w:type="dxa"/>
            <w:vAlign w:val="center"/>
          </w:tcPr>
          <w:p w:rsidR="0083174B" w:rsidRPr="008A7397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Pergunta chave para os construtos QL, QN, NI, CI e PU</w:t>
            </w:r>
          </w:p>
        </w:tc>
        <w:tc>
          <w:tcPr>
            <w:tcW w:w="6685" w:type="dxa"/>
          </w:tcPr>
          <w:p w:rsidR="0083174B" w:rsidRPr="008A7397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397">
              <w:rPr>
                <w:rFonts w:ascii="Times New Roman" w:hAnsi="Times New Roman" w:cs="Times New Roman"/>
                <w:sz w:val="20"/>
                <w:szCs w:val="20"/>
              </w:rPr>
              <w:t>As informações sobre os serviços de hotelaria que são compartilhados nas mídias sociais, sites especializados...</w:t>
            </w:r>
          </w:p>
        </w:tc>
      </w:tr>
      <w:tr w:rsidR="0083174B" w:rsidRPr="008A7397" w:rsidTr="00991663">
        <w:tc>
          <w:tcPr>
            <w:tcW w:w="2376" w:type="dxa"/>
            <w:vAlign w:val="center"/>
          </w:tcPr>
          <w:p w:rsidR="0083174B" w:rsidRPr="008A7397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97">
              <w:rPr>
                <w:rFonts w:ascii="Times New Roman" w:hAnsi="Times New Roman" w:cs="Times New Roman"/>
                <w:sz w:val="20"/>
                <w:szCs w:val="20"/>
              </w:rPr>
              <w:t>Qualidade da Informação (Q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A73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174B" w:rsidRPr="008A7397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97">
              <w:rPr>
                <w:rFonts w:ascii="Times New Roman" w:hAnsi="Times New Roman" w:cs="Times New Roman"/>
                <w:sz w:val="20"/>
                <w:szCs w:val="20"/>
              </w:rPr>
              <w:t>(Park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Lee e</w:t>
            </w:r>
            <w:r w:rsidRPr="008A7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</w:t>
            </w:r>
            <w:proofErr w:type="spellEnd"/>
            <w:r w:rsidRPr="008A7397">
              <w:rPr>
                <w:rFonts w:ascii="Times New Roman" w:hAnsi="Times New Roman" w:cs="Times New Roman"/>
                <w:sz w:val="20"/>
                <w:szCs w:val="20"/>
              </w:rPr>
              <w:t>, 2007)</w:t>
            </w:r>
          </w:p>
        </w:tc>
        <w:tc>
          <w:tcPr>
            <w:tcW w:w="6685" w:type="dxa"/>
          </w:tcPr>
          <w:p w:rsidR="0083174B" w:rsidRPr="008A7397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397">
              <w:rPr>
                <w:rFonts w:ascii="Times New Roman" w:hAnsi="Times New Roman" w:cs="Times New Roman"/>
                <w:sz w:val="20"/>
                <w:szCs w:val="20"/>
              </w:rPr>
              <w:t xml:space="preserve">Q1 - </w:t>
            </w:r>
            <w:r w:rsidRPr="008F6F7F">
              <w:rPr>
                <w:rFonts w:ascii="Times New Roman" w:hAnsi="Times New Roman" w:cs="Times New Roman"/>
                <w:sz w:val="20"/>
                <w:szCs w:val="20"/>
              </w:rPr>
              <w:t>Eu acho que as avaliações online são bem fundamentadas.</w:t>
            </w:r>
          </w:p>
          <w:p w:rsidR="0083174B" w:rsidRPr="008A7397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397">
              <w:rPr>
                <w:rFonts w:ascii="Times New Roman" w:hAnsi="Times New Roman" w:cs="Times New Roman"/>
                <w:sz w:val="20"/>
                <w:szCs w:val="20"/>
              </w:rPr>
              <w:t xml:space="preserve">Q2 - </w:t>
            </w:r>
            <w:r w:rsidRPr="00DC3A39">
              <w:rPr>
                <w:rFonts w:ascii="Times New Roman" w:hAnsi="Times New Roman" w:cs="Times New Roman"/>
                <w:sz w:val="20"/>
                <w:szCs w:val="20"/>
              </w:rPr>
              <w:t>Eu acho que as avaliações online são objetivas.</w:t>
            </w:r>
          </w:p>
          <w:p w:rsidR="0083174B" w:rsidRPr="008A7397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397">
              <w:rPr>
                <w:rFonts w:ascii="Times New Roman" w:hAnsi="Times New Roman" w:cs="Times New Roman"/>
                <w:sz w:val="20"/>
                <w:szCs w:val="20"/>
              </w:rPr>
              <w:t xml:space="preserve">Q3 - </w:t>
            </w:r>
            <w:r w:rsidRPr="00DC3A39">
              <w:rPr>
                <w:rFonts w:ascii="Times New Roman" w:hAnsi="Times New Roman" w:cs="Times New Roman"/>
                <w:sz w:val="20"/>
                <w:szCs w:val="20"/>
              </w:rPr>
              <w:t>Eu acho que as avaliações online são de fácil compreensão.</w:t>
            </w:r>
          </w:p>
          <w:p w:rsidR="0083174B" w:rsidRPr="008A7397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397">
              <w:rPr>
                <w:rFonts w:ascii="Times New Roman" w:hAnsi="Times New Roman" w:cs="Times New Roman"/>
                <w:sz w:val="20"/>
                <w:szCs w:val="20"/>
              </w:rPr>
              <w:t xml:space="preserve">Q4 - </w:t>
            </w:r>
            <w:r w:rsidRPr="00DC3A39">
              <w:rPr>
                <w:rFonts w:ascii="Times New Roman" w:hAnsi="Times New Roman" w:cs="Times New Roman"/>
                <w:sz w:val="20"/>
                <w:szCs w:val="20"/>
              </w:rPr>
              <w:t>Eu acho que as avaliações online são claras.</w:t>
            </w:r>
          </w:p>
          <w:p w:rsidR="0083174B" w:rsidRPr="008A7397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397">
              <w:rPr>
                <w:rFonts w:ascii="Times New Roman" w:hAnsi="Times New Roman" w:cs="Times New Roman"/>
                <w:sz w:val="20"/>
                <w:szCs w:val="20"/>
              </w:rPr>
              <w:t xml:space="preserve">Q5 - </w:t>
            </w:r>
            <w:r w:rsidRPr="00DC3A39">
              <w:rPr>
                <w:rFonts w:ascii="Times New Roman" w:hAnsi="Times New Roman" w:cs="Times New Roman"/>
                <w:sz w:val="20"/>
                <w:szCs w:val="20"/>
              </w:rPr>
              <w:t>Em geral, acho que a qualidade das avaliações online é alta.</w:t>
            </w:r>
          </w:p>
        </w:tc>
      </w:tr>
      <w:tr w:rsidR="0083174B" w:rsidRPr="008832FF" w:rsidTr="00991663">
        <w:tc>
          <w:tcPr>
            <w:tcW w:w="2376" w:type="dxa"/>
            <w:vAlign w:val="center"/>
          </w:tcPr>
          <w:p w:rsidR="0083174B" w:rsidRPr="008832FF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FF">
              <w:rPr>
                <w:rFonts w:ascii="Times New Roman" w:hAnsi="Times New Roman" w:cs="Times New Roman"/>
                <w:sz w:val="20"/>
                <w:szCs w:val="20"/>
              </w:rPr>
              <w:t>Quantidade da Informação (QN)</w:t>
            </w:r>
          </w:p>
          <w:p w:rsidR="0083174B" w:rsidRPr="008832FF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832FF">
              <w:rPr>
                <w:rFonts w:ascii="Times New Roman" w:hAnsi="Times New Roman" w:cs="Times New Roman"/>
                <w:sz w:val="20"/>
                <w:szCs w:val="20"/>
              </w:rPr>
              <w:t>Bataineh</w:t>
            </w:r>
            <w:proofErr w:type="spellEnd"/>
            <w:r w:rsidRPr="008832FF">
              <w:rPr>
                <w:rFonts w:ascii="Times New Roman" w:hAnsi="Times New Roman" w:cs="Times New Roman"/>
                <w:sz w:val="20"/>
                <w:szCs w:val="20"/>
              </w:rPr>
              <w:t>, 2015)</w:t>
            </w:r>
          </w:p>
        </w:tc>
        <w:tc>
          <w:tcPr>
            <w:tcW w:w="6685" w:type="dxa"/>
          </w:tcPr>
          <w:p w:rsidR="0083174B" w:rsidRPr="008832FF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2FF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32F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67E1B">
              <w:rPr>
                <w:rFonts w:ascii="Times New Roman" w:hAnsi="Times New Roman" w:cs="Times New Roman"/>
                <w:sz w:val="20"/>
                <w:szCs w:val="20"/>
              </w:rPr>
              <w:t>O número elevado de avaliações online fornecidos por usuários de hotéis leva a entender que o hotel é frequentado.</w:t>
            </w:r>
          </w:p>
          <w:p w:rsidR="0083174B" w:rsidRPr="008832FF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2FF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883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D67E1B">
              <w:rPr>
                <w:rFonts w:ascii="Times New Roman" w:hAnsi="Times New Roman" w:cs="Times New Roman"/>
                <w:sz w:val="20"/>
                <w:szCs w:val="20"/>
              </w:rPr>
              <w:t>A quantidade elevada de avaliações online fornecidas por usuários de hotéis leva a entender que o hotel está na moda.</w:t>
            </w:r>
          </w:p>
          <w:p w:rsidR="0083174B" w:rsidRPr="008832FF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2FF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32F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67E1B">
              <w:rPr>
                <w:rFonts w:ascii="Times New Roman" w:hAnsi="Times New Roman" w:cs="Times New Roman"/>
                <w:sz w:val="20"/>
                <w:szCs w:val="20"/>
              </w:rPr>
              <w:t>Hotéis bem ranqueados e com grande número de recomendações online leva a entender que o hotel oferece serviços de alta qualidade</w:t>
            </w:r>
            <w:r w:rsidRPr="00883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174B" w:rsidRPr="008A7397" w:rsidTr="00991663">
        <w:tc>
          <w:tcPr>
            <w:tcW w:w="2376" w:type="dxa"/>
            <w:vAlign w:val="center"/>
          </w:tcPr>
          <w:p w:rsidR="0083174B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Necessidade de Informação (NI)</w:t>
            </w:r>
          </w:p>
          <w:p w:rsidR="0083174B" w:rsidRPr="00DE37E0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E0">
              <w:rPr>
                <w:rFonts w:ascii="Times New Roman" w:hAnsi="Times New Roman" w:cs="Times New Roman"/>
              </w:rPr>
              <w:t xml:space="preserve">(Chu </w:t>
            </w:r>
            <w:r>
              <w:rPr>
                <w:rFonts w:ascii="Times New Roman" w:hAnsi="Times New Roman" w:cs="Times New Roman"/>
              </w:rPr>
              <w:t>e</w:t>
            </w:r>
            <w:r w:rsidRPr="00DE37E0">
              <w:rPr>
                <w:rFonts w:ascii="Times New Roman" w:hAnsi="Times New Roman" w:cs="Times New Roman"/>
              </w:rPr>
              <w:t xml:space="preserve"> Kim, 2011)</w:t>
            </w:r>
          </w:p>
        </w:tc>
        <w:tc>
          <w:tcPr>
            <w:tcW w:w="6685" w:type="dxa"/>
          </w:tcPr>
          <w:p w:rsidR="0083174B" w:rsidRPr="00C23CA5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Q9 -</w:t>
            </w:r>
            <w:r w:rsidRPr="00C23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0E5">
              <w:rPr>
                <w:rFonts w:ascii="Times New Roman" w:hAnsi="Times New Roman" w:cs="Times New Roman"/>
                <w:sz w:val="20"/>
                <w:szCs w:val="20"/>
              </w:rPr>
              <w:t>Eu gosto de usar as avaliações online quando considero reservar um hotel novo para mim.</w:t>
            </w:r>
          </w:p>
          <w:p w:rsidR="0083174B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Q10 - </w:t>
            </w:r>
            <w:r w:rsidRPr="00D220E5">
              <w:rPr>
                <w:rFonts w:ascii="Times New Roman" w:hAnsi="Times New Roman" w:cs="Times New Roman"/>
                <w:sz w:val="20"/>
                <w:szCs w:val="20"/>
              </w:rPr>
              <w:t>Se eu tiver pouca experiência sobre o hotel, geralmente eu utilizo as avaliações online.</w:t>
            </w:r>
          </w:p>
          <w:p w:rsidR="0083174B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Q11 - </w:t>
            </w:r>
            <w:r w:rsidRPr="00D220E5">
              <w:rPr>
                <w:rFonts w:ascii="Times New Roman" w:hAnsi="Times New Roman" w:cs="Times New Roman"/>
                <w:sz w:val="20"/>
                <w:szCs w:val="20"/>
              </w:rPr>
              <w:t>Eu costumo consultar as avaliações online para escolher a melhor alternativa de hospedagem.</w:t>
            </w:r>
          </w:p>
          <w:p w:rsidR="0083174B" w:rsidRPr="008A7397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Q12 - </w:t>
            </w:r>
            <w:r w:rsidRPr="00D220E5">
              <w:rPr>
                <w:rFonts w:ascii="Times New Roman" w:hAnsi="Times New Roman" w:cs="Times New Roman"/>
                <w:sz w:val="20"/>
                <w:szCs w:val="20"/>
              </w:rPr>
              <w:t>Frequentemente eu analiso um conjunto de avaliações online antes de fazer uma reserva de hotel.</w:t>
            </w:r>
          </w:p>
        </w:tc>
      </w:tr>
      <w:tr w:rsidR="0083174B" w:rsidRPr="00AD4BA0" w:rsidTr="00991663">
        <w:tc>
          <w:tcPr>
            <w:tcW w:w="2376" w:type="dxa"/>
            <w:vAlign w:val="center"/>
          </w:tcPr>
          <w:p w:rsidR="0083174B" w:rsidRPr="00AD4BA0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A0">
              <w:rPr>
                <w:rFonts w:ascii="Times New Roman" w:hAnsi="Times New Roman" w:cs="Times New Roman"/>
                <w:sz w:val="20"/>
                <w:szCs w:val="20"/>
              </w:rPr>
              <w:t>Credibilidade da informação (CI)</w:t>
            </w:r>
          </w:p>
          <w:p w:rsidR="0083174B" w:rsidRPr="00AD4BA0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4BA0">
              <w:rPr>
                <w:rFonts w:ascii="Times New Roman" w:hAnsi="Times New Roman" w:cs="Times New Roman"/>
                <w:sz w:val="20"/>
                <w:szCs w:val="20"/>
              </w:rPr>
              <w:t>Prendergast</w:t>
            </w:r>
            <w:proofErr w:type="spellEnd"/>
            <w:r w:rsidRPr="00AD4BA0">
              <w:rPr>
                <w:rFonts w:ascii="Times New Roman" w:hAnsi="Times New Roman" w:cs="Times New Roman"/>
                <w:sz w:val="20"/>
                <w:szCs w:val="20"/>
              </w:rPr>
              <w:t xml:space="preserve"> et al., 2010)</w:t>
            </w:r>
          </w:p>
          <w:p w:rsidR="0083174B" w:rsidRPr="00AD4BA0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5" w:type="dxa"/>
          </w:tcPr>
          <w:p w:rsidR="0083174B" w:rsidRPr="00AD4BA0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Q13</w:t>
            </w:r>
            <w:r w:rsidRPr="00AD4BA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03C79">
              <w:rPr>
                <w:rFonts w:ascii="Times New Roman" w:hAnsi="Times New Roman" w:cs="Times New Roman"/>
                <w:sz w:val="20"/>
                <w:szCs w:val="20"/>
              </w:rPr>
              <w:t>Eu acho que as avaliações online são convincentes.</w:t>
            </w:r>
          </w:p>
          <w:p w:rsidR="0083174B" w:rsidRPr="00AD4BA0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Q14</w:t>
            </w:r>
            <w:r w:rsidRPr="00AD4BA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03C79">
              <w:rPr>
                <w:rFonts w:ascii="Times New Roman" w:hAnsi="Times New Roman" w:cs="Times New Roman"/>
                <w:sz w:val="20"/>
                <w:szCs w:val="20"/>
              </w:rPr>
              <w:t>Eu acho que as avaliações online são robustas.</w:t>
            </w:r>
          </w:p>
          <w:p w:rsidR="0083174B" w:rsidRPr="00AD4BA0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Q15</w:t>
            </w:r>
            <w:r w:rsidRPr="00AD4BA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03C79">
              <w:rPr>
                <w:rFonts w:ascii="Times New Roman" w:hAnsi="Times New Roman" w:cs="Times New Roman"/>
                <w:sz w:val="20"/>
                <w:szCs w:val="20"/>
              </w:rPr>
              <w:t>Eu acho que as avaliações online são confiáveis.</w:t>
            </w:r>
          </w:p>
          <w:p w:rsidR="0083174B" w:rsidRPr="00AD4BA0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Q16</w:t>
            </w:r>
            <w:r w:rsidRPr="00AD4BA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03C79">
              <w:rPr>
                <w:rFonts w:ascii="Times New Roman" w:hAnsi="Times New Roman" w:cs="Times New Roman"/>
                <w:sz w:val="20"/>
                <w:szCs w:val="20"/>
              </w:rPr>
              <w:t>Eu acho que as avaliações online são precisas.</w:t>
            </w:r>
          </w:p>
        </w:tc>
      </w:tr>
      <w:tr w:rsidR="0083174B" w:rsidRPr="00AD4BA0" w:rsidTr="00991663">
        <w:tc>
          <w:tcPr>
            <w:tcW w:w="2376" w:type="dxa"/>
            <w:vAlign w:val="center"/>
          </w:tcPr>
          <w:p w:rsidR="0083174B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A0">
              <w:rPr>
                <w:rFonts w:ascii="Times New Roman" w:hAnsi="Times New Roman" w:cs="Times New Roman"/>
                <w:sz w:val="20"/>
                <w:szCs w:val="20"/>
              </w:rPr>
              <w:t>Percepção da utilidade da informação (PU)</w:t>
            </w:r>
          </w:p>
          <w:p w:rsidR="0083174B" w:rsidRPr="00AD4BA0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4BA0">
              <w:rPr>
                <w:rFonts w:ascii="Times New Roman" w:hAnsi="Times New Roman" w:cs="Times New Roman"/>
                <w:sz w:val="20"/>
                <w:szCs w:val="20"/>
              </w:rPr>
              <w:t>Bailey</w:t>
            </w:r>
            <w:proofErr w:type="spellEnd"/>
            <w:r w:rsidRPr="00AD4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D4BA0">
              <w:rPr>
                <w:rFonts w:ascii="Times New Roman" w:hAnsi="Times New Roman" w:cs="Times New Roman"/>
                <w:sz w:val="20"/>
                <w:szCs w:val="20"/>
              </w:rPr>
              <w:t xml:space="preserve"> Pearson, 1983)</w:t>
            </w:r>
          </w:p>
        </w:tc>
        <w:tc>
          <w:tcPr>
            <w:tcW w:w="6685" w:type="dxa"/>
          </w:tcPr>
          <w:p w:rsidR="0083174B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Q17-</w:t>
            </w:r>
            <w:r w:rsidRPr="00DE3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C79">
              <w:rPr>
                <w:rFonts w:ascii="Times New Roman" w:hAnsi="Times New Roman" w:cs="Times New Roman"/>
                <w:sz w:val="20"/>
                <w:szCs w:val="20"/>
              </w:rPr>
              <w:t>Eu acho que as avaliações online são geralmente úteis.</w:t>
            </w:r>
          </w:p>
          <w:p w:rsidR="0083174B" w:rsidRPr="00AD4BA0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Q18 -</w:t>
            </w:r>
            <w:r w:rsidRPr="00DE3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C79">
              <w:rPr>
                <w:rFonts w:ascii="Times New Roman" w:hAnsi="Times New Roman" w:cs="Times New Roman"/>
                <w:sz w:val="20"/>
                <w:szCs w:val="20"/>
              </w:rPr>
              <w:t>Eu acho que as avaliações online são geralmente informativas.</w:t>
            </w:r>
          </w:p>
        </w:tc>
      </w:tr>
      <w:tr w:rsidR="0083174B" w:rsidRPr="00AD4BA0" w:rsidTr="00991663">
        <w:tc>
          <w:tcPr>
            <w:tcW w:w="2376" w:type="dxa"/>
            <w:vAlign w:val="center"/>
          </w:tcPr>
          <w:p w:rsidR="0083174B" w:rsidRPr="00692E2F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2E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Intenção</w:t>
            </w:r>
            <w:proofErr w:type="spellEnd"/>
            <w:r w:rsidRPr="00692E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92E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compra</w:t>
            </w:r>
            <w:proofErr w:type="spellEnd"/>
            <w:r w:rsidRPr="00692E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(IC)</w:t>
            </w:r>
          </w:p>
          <w:p w:rsidR="0083174B" w:rsidRPr="00692E2F" w:rsidRDefault="0083174B" w:rsidP="009916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E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(Coyle and Thorson, 2001; Prendergast et al., 2010)</w:t>
            </w:r>
          </w:p>
        </w:tc>
        <w:tc>
          <w:tcPr>
            <w:tcW w:w="6685" w:type="dxa"/>
          </w:tcPr>
          <w:p w:rsidR="0083174B" w:rsidRPr="00DE37E0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7E0">
              <w:rPr>
                <w:rFonts w:ascii="Times New Roman" w:hAnsi="Times New Roman" w:cs="Times New Roman"/>
                <w:sz w:val="20"/>
                <w:szCs w:val="20"/>
              </w:rPr>
              <w:t xml:space="preserve">Depois de considerar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Pr="00DE37E0">
              <w:rPr>
                <w:rFonts w:ascii="Times New Roman" w:hAnsi="Times New Roman" w:cs="Times New Roman"/>
                <w:sz w:val="20"/>
                <w:szCs w:val="20"/>
              </w:rPr>
              <w:t xml:space="preserve">informações sobre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 serviços de hospedagem</w:t>
            </w:r>
            <w:r w:rsidRPr="00DE37E0">
              <w:rPr>
                <w:rFonts w:ascii="Times New Roman" w:hAnsi="Times New Roman" w:cs="Times New Roman"/>
                <w:sz w:val="20"/>
                <w:szCs w:val="20"/>
              </w:rPr>
              <w:t xml:space="preserve"> que são compartilhados nas mídias sociais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sites especializados</w:t>
            </w:r>
            <w:r w:rsidRPr="00DE37E0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</w:p>
          <w:p w:rsidR="0083174B" w:rsidRPr="00DE37E0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Q19 -</w:t>
            </w:r>
            <w:r w:rsidRPr="00DE3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C79">
              <w:rPr>
                <w:rFonts w:ascii="Times New Roman" w:hAnsi="Times New Roman" w:cs="Times New Roman"/>
                <w:sz w:val="20"/>
                <w:szCs w:val="20"/>
              </w:rPr>
              <w:t>É muito provável que eu reserve um hotel considerando as avaliações online.</w:t>
            </w:r>
          </w:p>
          <w:p w:rsidR="0083174B" w:rsidRPr="00DE37E0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Q20 -</w:t>
            </w:r>
            <w:r w:rsidRPr="00DE3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C79">
              <w:rPr>
                <w:rFonts w:ascii="Times New Roman" w:hAnsi="Times New Roman" w:cs="Times New Roman"/>
                <w:sz w:val="20"/>
                <w:szCs w:val="20"/>
              </w:rPr>
              <w:t>Reservarei um hotel na próxima vez que eu precisar de uma hospedagem levando em consideração avaliações online.</w:t>
            </w:r>
          </w:p>
          <w:p w:rsidR="0083174B" w:rsidRPr="00DE37E0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Q21 - </w:t>
            </w:r>
            <w:r w:rsidRPr="00A03C79">
              <w:rPr>
                <w:rFonts w:ascii="Times New Roman" w:hAnsi="Times New Roman" w:cs="Times New Roman"/>
                <w:sz w:val="20"/>
                <w:szCs w:val="20"/>
              </w:rPr>
              <w:t>Eu vou definitivamente experimentar um hotel levando em consideração avaliações online.</w:t>
            </w:r>
          </w:p>
          <w:p w:rsidR="0083174B" w:rsidRDefault="0083174B" w:rsidP="00991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Q22 -</w:t>
            </w:r>
            <w:r w:rsidRPr="00DE3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C79">
              <w:rPr>
                <w:rFonts w:ascii="Times New Roman" w:hAnsi="Times New Roman" w:cs="Times New Roman"/>
                <w:sz w:val="20"/>
                <w:szCs w:val="20"/>
              </w:rPr>
              <w:t>Eu vou recomendar um hotel para meus amigos levando em consideração avaliações online.</w:t>
            </w:r>
          </w:p>
        </w:tc>
      </w:tr>
    </w:tbl>
    <w:p w:rsidR="0083174B" w:rsidRPr="009B60C6" w:rsidRDefault="0083174B" w:rsidP="0083174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643918" w:rsidRDefault="00643918"/>
    <w:sectPr w:rsidR="00643918" w:rsidSect="0083174B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D52" w:rsidRDefault="00412D52">
      <w:pPr>
        <w:spacing w:after="0" w:line="240" w:lineRule="auto"/>
      </w:pPr>
      <w:r>
        <w:separator/>
      </w:r>
    </w:p>
  </w:endnote>
  <w:endnote w:type="continuationSeparator" w:id="0">
    <w:p w:rsidR="00412D52" w:rsidRDefault="0041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271604"/>
      <w:docPartObj>
        <w:docPartGallery w:val="Page Numbers (Bottom of Page)"/>
        <w:docPartUnique/>
      </w:docPartObj>
    </w:sdtPr>
    <w:sdtEndPr/>
    <w:sdtContent>
      <w:p w:rsidR="00C465AA" w:rsidRDefault="008317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65AA" w:rsidRDefault="00412D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D52" w:rsidRDefault="00412D52">
      <w:pPr>
        <w:spacing w:after="0" w:line="240" w:lineRule="auto"/>
      </w:pPr>
      <w:r>
        <w:separator/>
      </w:r>
    </w:p>
  </w:footnote>
  <w:footnote w:type="continuationSeparator" w:id="0">
    <w:p w:rsidR="00412D52" w:rsidRDefault="0041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5AA" w:rsidRDefault="00412D52">
    <w:pPr>
      <w:pStyle w:val="Cabealho"/>
    </w:pPr>
  </w:p>
  <w:p w:rsidR="00C465AA" w:rsidRDefault="00412D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4B"/>
    <w:rsid w:val="003B65AA"/>
    <w:rsid w:val="00412D52"/>
    <w:rsid w:val="00420B54"/>
    <w:rsid w:val="00487CE8"/>
    <w:rsid w:val="00643918"/>
    <w:rsid w:val="008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1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74B"/>
  </w:style>
  <w:style w:type="paragraph" w:styleId="Rodap">
    <w:name w:val="footer"/>
    <w:basedOn w:val="Normal"/>
    <w:link w:val="RodapChar"/>
    <w:uiPriority w:val="99"/>
    <w:unhideWhenUsed/>
    <w:rsid w:val="00831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2019-03-25T12:27:00Z</dcterms:created>
  <dcterms:modified xsi:type="dcterms:W3CDTF">2019-03-25T12:30:00Z</dcterms:modified>
</cp:coreProperties>
</file>