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A0" w:rsidRDefault="00A248A0" w:rsidP="00A248A0">
      <w:pPr>
        <w:rPr>
          <w:rFonts w:eastAsia="맑은 고딕" w:cs="Times New Roman"/>
        </w:rPr>
      </w:pPr>
    </w:p>
    <w:p w:rsidR="00A248A0" w:rsidRDefault="00A248A0" w:rsidP="00A248A0">
      <w:pPr>
        <w:rPr>
          <w:rFonts w:eastAsia="맑은 고딕" w:cs="Times New Roman"/>
        </w:rPr>
      </w:pPr>
    </w:p>
    <w:p w:rsidR="00A248A0" w:rsidRPr="00F66855" w:rsidRDefault="00A248A0" w:rsidP="00A248A0">
      <w:pPr>
        <w:spacing w:line="480" w:lineRule="auto"/>
        <w:rPr>
          <w:rFonts w:cs="Times New Roman"/>
        </w:rPr>
      </w:pPr>
      <w:r w:rsidRPr="00565BCB">
        <w:rPr>
          <w:rFonts w:cs="Times New Roman" w:hint="eastAsia"/>
          <w:b/>
        </w:rPr>
        <w:t>Table 1.</w:t>
      </w:r>
      <w:r w:rsidRPr="00565BCB">
        <w:rPr>
          <w:rFonts w:cs="Times New Roman" w:hint="eastAsia"/>
        </w:rPr>
        <w:t xml:space="preserve"> </w:t>
      </w:r>
      <w:r>
        <w:rPr>
          <w:rFonts w:cs="Times New Roman" w:hint="eastAsia"/>
        </w:rPr>
        <w:t>Important parameters f</w:t>
      </w:r>
      <w:bookmarkStart w:id="0" w:name="_GoBack"/>
      <w:bookmarkEnd w:id="0"/>
      <w:r>
        <w:rPr>
          <w:rFonts w:cs="Times New Roman" w:hint="eastAsia"/>
        </w:rPr>
        <w:t>or PeSCs based on ITO and metal thin films</w:t>
      </w:r>
    </w:p>
    <w:tbl>
      <w:tblPr>
        <w:tblStyle w:val="a3"/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91"/>
        <w:gridCol w:w="2552"/>
        <w:gridCol w:w="1031"/>
        <w:gridCol w:w="1559"/>
        <w:gridCol w:w="992"/>
        <w:gridCol w:w="954"/>
      </w:tblGrid>
      <w:tr w:rsidR="00A248A0" w:rsidTr="005F69C5">
        <w:trPr>
          <w:trHeight w:val="453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966338">
              <w:rPr>
                <w:rFonts w:ascii="Times New Roman" w:hAnsi="Times New Roman" w:cs="Times New Roman" w:hint="eastAsia"/>
                <w:b/>
                <w:sz w:val="24"/>
                <w:szCs w:val="24"/>
                <w:vertAlign w:val="subscript"/>
              </w:rPr>
              <w:t>OC</w:t>
            </w:r>
          </w:p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66338">
              <w:rPr>
                <w:rFonts w:ascii="Times New Roman" w:hAnsi="Times New Roman" w:cs="Times New Roman" w:hint="eastAsia"/>
                <w:b/>
                <w:sz w:val="24"/>
                <w:szCs w:val="24"/>
                <w:vertAlign w:val="subscript"/>
              </w:rPr>
              <w:t>SC</w:t>
            </w:r>
          </w:p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(mA/cm</w:t>
            </w:r>
            <w:r w:rsidRPr="009663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PCE</w:t>
            </w:r>
          </w:p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FF</w:t>
            </w:r>
          </w:p>
          <w:p w:rsidR="00A248A0" w:rsidRPr="00966338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38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A248A0" w:rsidTr="005F69C5">
        <w:trPr>
          <w:trHeight w:val="269"/>
        </w:trPr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ITO-based PeSCs</w:t>
            </w:r>
          </w:p>
        </w:tc>
        <w:tc>
          <w:tcPr>
            <w:tcW w:w="294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Opaque (Cu 40 nm)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0.94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16.73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12.27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77.82</w:t>
            </w:r>
          </w:p>
        </w:tc>
      </w:tr>
      <w:tr w:rsidR="00A248A0" w:rsidTr="005F69C5">
        <w:trPr>
          <w:trHeight w:val="86"/>
        </w:trPr>
        <w:tc>
          <w:tcPr>
            <w:tcW w:w="21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Semitransparent (Cu 8 nm)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66.77</w:t>
            </w:r>
          </w:p>
        </w:tc>
      </w:tr>
      <w:tr w:rsidR="00A248A0" w:rsidTr="005F69C5">
        <w:trPr>
          <w:trHeight w:val="219"/>
        </w:trPr>
        <w:tc>
          <w:tcPr>
            <w:tcW w:w="2161" w:type="dxa"/>
            <w:vMerge w:val="restart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48A0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 xml:space="preserve">ITO-free </w:t>
            </w:r>
          </w:p>
          <w:p w:rsidR="00A248A0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 xml:space="preserve">semitransparent </w:t>
            </w:r>
          </w:p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PeSCs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Cu 15 nm/PEDOT:PSS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2.19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63.03</w:t>
            </w:r>
          </w:p>
        </w:tc>
      </w:tr>
      <w:tr w:rsidR="00A248A0" w:rsidTr="005F69C5">
        <w:tc>
          <w:tcPr>
            <w:tcW w:w="216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Cu 15 nm/NiO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65.66</w:t>
            </w:r>
          </w:p>
        </w:tc>
      </w:tr>
      <w:tr w:rsidR="00A248A0" w:rsidTr="005F69C5">
        <w:tc>
          <w:tcPr>
            <w:tcW w:w="216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Ni 6nm/PEDOT:PSS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61.44</w:t>
            </w:r>
          </w:p>
        </w:tc>
      </w:tr>
      <w:tr w:rsidR="00A248A0" w:rsidTr="005F69C5">
        <w:tc>
          <w:tcPr>
            <w:tcW w:w="2161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248A0" w:rsidRPr="00AC5AF1" w:rsidRDefault="00A248A0" w:rsidP="005F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F1">
              <w:rPr>
                <w:rFonts w:ascii="Times New Roman" w:hAnsi="Times New Roman" w:cs="Times New Roman"/>
                <w:sz w:val="24"/>
                <w:szCs w:val="24"/>
              </w:rPr>
              <w:t>Ni 6nm/ NiO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248A0" w:rsidRPr="00AC5AF1" w:rsidRDefault="00A248A0" w:rsidP="005F69C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70.02</w:t>
            </w:r>
          </w:p>
        </w:tc>
      </w:tr>
    </w:tbl>
    <w:p w:rsidR="00A248A0" w:rsidRDefault="00A248A0" w:rsidP="00A248A0">
      <w:pPr>
        <w:spacing w:line="480" w:lineRule="auto"/>
        <w:rPr>
          <w:rFonts w:cs="Times New Roman"/>
          <w:b/>
        </w:rPr>
      </w:pPr>
    </w:p>
    <w:p w:rsidR="00A248A0" w:rsidRPr="00A248A0" w:rsidRDefault="00A248A0" w:rsidP="00A248A0">
      <w:pPr>
        <w:rPr>
          <w:lang w:eastAsia="ko-KR"/>
        </w:rPr>
      </w:pPr>
      <w:r w:rsidRPr="00A248A0">
        <w:rPr>
          <w:rFonts w:cs="Times New Roman"/>
          <w:b/>
          <w:lang w:eastAsia="ko-KR"/>
        </w:rPr>
        <w:t xml:space="preserve">Fig. 1. </w:t>
      </w:r>
      <w:r w:rsidR="00D6118E" w:rsidRPr="00D6118E">
        <w:rPr>
          <w:rFonts w:cs="Times New Roman"/>
        </w:rPr>
        <w:t>V</w:t>
      </w:r>
      <w:r w:rsidRPr="00D6118E">
        <w:rPr>
          <w:rFonts w:cs="Times New Roman" w:hint="eastAsia"/>
        </w:rPr>
        <w:t xml:space="preserve">ariation in photovoltaic parameters </w:t>
      </w:r>
      <w:r w:rsidRPr="00D6118E">
        <w:rPr>
          <w:rFonts w:cs="Times New Roman"/>
        </w:rPr>
        <w:t xml:space="preserve">of </w:t>
      </w:r>
      <w:r w:rsidRPr="00D6118E">
        <w:rPr>
          <w:rFonts w:cs="Times New Roman" w:hint="eastAsia"/>
        </w:rPr>
        <w:t>P</w:t>
      </w:r>
      <w:r w:rsidRPr="00D6118E">
        <w:rPr>
          <w:rFonts w:cs="Times New Roman"/>
        </w:rPr>
        <w:t>e</w:t>
      </w:r>
      <w:r w:rsidRPr="00D6118E">
        <w:rPr>
          <w:rFonts w:cs="Times New Roman" w:hint="eastAsia"/>
        </w:rPr>
        <w:t>SCs</w:t>
      </w:r>
      <w:r w:rsidRPr="00D6118E">
        <w:rPr>
          <w:rFonts w:cs="Times New Roman"/>
        </w:rPr>
        <w:t xml:space="preserve"> </w:t>
      </w:r>
      <w:r w:rsidRPr="00D6118E">
        <w:rPr>
          <w:rFonts w:cs="Times New Roman"/>
          <w:bCs/>
          <w:lang w:val="en-GB"/>
        </w:rPr>
        <w:t xml:space="preserve">based on </w:t>
      </w:r>
      <w:r w:rsidRPr="00D6118E">
        <w:rPr>
          <w:rFonts w:cs="Times New Roman" w:hint="eastAsia"/>
          <w:bCs/>
          <w:lang w:val="en-GB"/>
        </w:rPr>
        <w:t>Cu and Ni</w:t>
      </w:r>
      <w:r w:rsidRPr="00D6118E">
        <w:rPr>
          <w:rFonts w:cs="Times New Roman"/>
          <w:bCs/>
          <w:lang w:val="en-GB"/>
        </w:rPr>
        <w:t xml:space="preserve"> </w:t>
      </w:r>
      <w:r w:rsidRPr="00D6118E">
        <w:rPr>
          <w:rFonts w:cs="Times New Roman"/>
        </w:rPr>
        <w:t xml:space="preserve">with </w:t>
      </w:r>
      <w:r w:rsidRPr="00D6118E">
        <w:rPr>
          <w:rFonts w:cs="Times New Roman" w:hint="eastAsia"/>
        </w:rPr>
        <w:t xml:space="preserve">PEDOT:PSS and </w:t>
      </w:r>
      <w:r w:rsidRPr="00D6118E">
        <w:rPr>
          <w:rFonts w:cs="Times New Roman"/>
        </w:rPr>
        <w:t>NiO</w:t>
      </w:r>
      <w:r w:rsidRPr="00D6118E">
        <w:rPr>
          <w:rFonts w:cs="Times New Roman" w:hint="eastAsia"/>
        </w:rPr>
        <w:t>x</w:t>
      </w:r>
      <w:r w:rsidRPr="00D6118E">
        <w:rPr>
          <w:rFonts w:cs="Times New Roman" w:hint="eastAsia"/>
          <w:bCs/>
          <w:lang w:val="en-GB"/>
        </w:rPr>
        <w:t xml:space="preserve"> HTLs</w:t>
      </w:r>
      <w:r w:rsidRPr="00A248A0">
        <w:rPr>
          <w:rFonts w:cs="Times New Roman" w:hint="eastAsia"/>
          <w:b/>
          <w:bCs/>
          <w:lang w:val="en-GB"/>
        </w:rPr>
        <w:t xml:space="preserve"> </w:t>
      </w:r>
      <w:r w:rsidRPr="00A248A0"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5130800" cy="3553460"/>
            <wp:effectExtent l="0" t="0" r="0" b="0"/>
            <wp:wrapTight wrapText="bothSides">
              <wp:wrapPolygon edited="0">
                <wp:start x="1363" y="811"/>
                <wp:lineTo x="1363" y="2895"/>
                <wp:lineTo x="321" y="4748"/>
                <wp:lineTo x="321" y="7064"/>
                <wp:lineTo x="1123" y="8453"/>
                <wp:lineTo x="2486" y="10306"/>
                <wp:lineTo x="1524" y="11117"/>
                <wp:lineTo x="1444" y="11232"/>
                <wp:lineTo x="1925" y="12159"/>
                <wp:lineTo x="481" y="14243"/>
                <wp:lineTo x="401" y="17370"/>
                <wp:lineTo x="642" y="17717"/>
                <wp:lineTo x="1604" y="17717"/>
                <wp:lineTo x="1604" y="20264"/>
                <wp:lineTo x="3048" y="20728"/>
                <wp:lineTo x="5213" y="20959"/>
                <wp:lineTo x="19488" y="20959"/>
                <wp:lineTo x="19969" y="19570"/>
                <wp:lineTo x="19889" y="11348"/>
                <wp:lineTo x="19328" y="10306"/>
                <wp:lineTo x="19649" y="10306"/>
                <wp:lineTo x="20050" y="9148"/>
                <wp:lineTo x="20130" y="1390"/>
                <wp:lineTo x="19488" y="1274"/>
                <wp:lineTo x="12110" y="811"/>
                <wp:lineTo x="1363" y="811"/>
              </wp:wrapPolygon>
            </wp:wrapTight>
            <wp:docPr id="1" name="그림 1" descr="그림3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그림3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55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8A0" w:rsidRPr="00A248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EB" w:rsidRDefault="00E069EB" w:rsidP="00F35AD2">
      <w:r>
        <w:separator/>
      </w:r>
    </w:p>
  </w:endnote>
  <w:endnote w:type="continuationSeparator" w:id="0">
    <w:p w:rsidR="00E069EB" w:rsidRDefault="00E069EB" w:rsidP="00F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EB" w:rsidRDefault="00E069EB" w:rsidP="00F35AD2">
      <w:r>
        <w:separator/>
      </w:r>
    </w:p>
  </w:footnote>
  <w:footnote w:type="continuationSeparator" w:id="0">
    <w:p w:rsidR="00E069EB" w:rsidRDefault="00E069EB" w:rsidP="00F3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0"/>
    <w:rsid w:val="001730DD"/>
    <w:rsid w:val="006D02A4"/>
    <w:rsid w:val="00A248A0"/>
    <w:rsid w:val="00C00A99"/>
    <w:rsid w:val="00D6118E"/>
    <w:rsid w:val="00DE08D2"/>
    <w:rsid w:val="00E069EB"/>
    <w:rsid w:val="00F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F20FC"/>
  <w15:chartTrackingRefBased/>
  <w15:docId w15:val="{F57F0FFC-85E6-4C5B-9BEF-9CFCF11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A0"/>
    <w:pPr>
      <w:spacing w:after="0" w:line="240" w:lineRule="auto"/>
      <w:jc w:val="left"/>
    </w:pPr>
    <w:rPr>
      <w:rFonts w:ascii="Times New Roman" w:eastAsia="바탕" w:hAnsi="Times New Roman" w:cs="바탕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48A0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rsid w:val="00DE08D2"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>
    <w:name w:val="header"/>
    <w:basedOn w:val="a"/>
    <w:link w:val="Char"/>
    <w:uiPriority w:val="99"/>
    <w:unhideWhenUsed/>
    <w:rsid w:val="00F35A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35AD2"/>
    <w:rPr>
      <w:rFonts w:ascii="Times New Roman" w:eastAsia="바탕" w:hAnsi="Times New Roman" w:cs="바탕"/>
      <w:kern w:val="0"/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unhideWhenUsed/>
    <w:rsid w:val="00F35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35AD2"/>
    <w:rPr>
      <w:rFonts w:ascii="Times New Roman" w:eastAsia="바탕" w:hAnsi="Times New Roman" w:cs="바탕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석순</dc:creator>
  <cp:keywords/>
  <dc:description/>
  <cp:lastModifiedBy>김 석순</cp:lastModifiedBy>
  <cp:revision>4</cp:revision>
  <dcterms:created xsi:type="dcterms:W3CDTF">2018-11-01T02:26:00Z</dcterms:created>
  <dcterms:modified xsi:type="dcterms:W3CDTF">2018-11-01T02:34:00Z</dcterms:modified>
</cp:coreProperties>
</file>