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8" w:rsidRPr="007F3E61" w:rsidRDefault="00C0571D" w:rsidP="00BB6624">
      <w:pPr>
        <w:pStyle w:val="Caption"/>
        <w:keepNext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Table</w:t>
      </w:r>
      <w:r w:rsidR="00A63449">
        <w:rPr>
          <w:rFonts w:ascii="Times New Roman" w:hAnsi="Times New Roman"/>
          <w:color w:val="auto"/>
        </w:rPr>
        <w:t xml:space="preserve"> A.1</w:t>
      </w:r>
      <w:r w:rsidR="00AD5B70">
        <w:rPr>
          <w:rFonts w:ascii="Times New Roman" w:hAnsi="Times New Roman"/>
          <w:color w:val="auto"/>
        </w:rPr>
        <w:t xml:space="preserve">: </w:t>
      </w:r>
      <w:r w:rsidR="007F3E61" w:rsidRPr="007F3E61">
        <w:rPr>
          <w:rFonts w:ascii="Times New Roman" w:hAnsi="Times New Roman"/>
          <w:b w:val="0"/>
          <w:color w:val="auto"/>
        </w:rPr>
        <w:t>Mitigation measures and outcomes.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992"/>
        <w:gridCol w:w="992"/>
        <w:gridCol w:w="993"/>
        <w:gridCol w:w="992"/>
        <w:gridCol w:w="992"/>
        <w:gridCol w:w="1276"/>
        <w:gridCol w:w="992"/>
      </w:tblGrid>
      <w:tr w:rsidR="00517ECF" w:rsidRPr="00517ECF" w:rsidTr="00C23B65">
        <w:trPr>
          <w:trHeight w:val="53"/>
        </w:trPr>
        <w:tc>
          <w:tcPr>
            <w:tcW w:w="959" w:type="dxa"/>
            <w:shd w:val="clear" w:color="auto" w:fill="auto"/>
            <w:vAlign w:val="bottom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7ECF">
              <w:rPr>
                <w:rFonts w:ascii="Arial Narrow" w:hAnsi="Arial Narrow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517ECF" w:rsidRPr="00517ECF" w:rsidRDefault="00827114" w:rsidP="00C51ACE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Pre-season</w:t>
            </w:r>
          </w:p>
        </w:tc>
        <w:tc>
          <w:tcPr>
            <w:tcW w:w="7229" w:type="dxa"/>
            <w:gridSpan w:val="7"/>
            <w:shd w:val="clear" w:color="auto" w:fill="auto"/>
            <w:vAlign w:val="bottom"/>
          </w:tcPr>
          <w:p w:rsidR="00517ECF" w:rsidRPr="00517ECF" w:rsidRDefault="00517ECF" w:rsidP="007C2066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7ECF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517ECF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nd</w:t>
            </w:r>
            <w:r w:rsidRPr="00517EC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Commercial season 2017</w:t>
            </w:r>
          </w:p>
        </w:tc>
      </w:tr>
      <w:tr w:rsidR="00517ECF" w:rsidRPr="00517ECF" w:rsidTr="00C51ACE">
        <w:trPr>
          <w:trHeight w:val="311"/>
        </w:trPr>
        <w:tc>
          <w:tcPr>
            <w:tcW w:w="959" w:type="dxa"/>
            <w:shd w:val="clear" w:color="auto" w:fill="auto"/>
          </w:tcPr>
          <w:p w:rsidR="00517ECF" w:rsidRPr="00517ECF" w:rsidRDefault="004126DC" w:rsidP="00D478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Dates</w:t>
            </w:r>
            <w:r w:rsidR="00BC3E75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(2017)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7ECF" w:rsidRPr="00517ECF" w:rsidRDefault="00C33BDA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</w:t>
            </w:r>
            <w:r w:rsidR="00BC3E75">
              <w:rPr>
                <w:rFonts w:ascii="Arial Narrow" w:hAnsi="Arial Narrow"/>
                <w:b/>
                <w:sz w:val="14"/>
                <w:szCs w:val="14"/>
              </w:rPr>
              <w:t>-28 Jul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BC3E75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29Jul-</w:t>
            </w:r>
            <w:r w:rsidR="00F938FE">
              <w:rPr>
                <w:rFonts w:ascii="Arial Narrow" w:hAnsi="Arial Narrow"/>
                <w:b/>
                <w:sz w:val="14"/>
                <w:szCs w:val="14"/>
              </w:rPr>
              <w:t>2Aug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090517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3-5 Aug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090517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6-9 Aug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9C759F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10-</w:t>
            </w:r>
            <w:r w:rsidR="00C971D3">
              <w:rPr>
                <w:rFonts w:ascii="Arial Narrow" w:hAnsi="Arial Narrow"/>
                <w:b/>
                <w:sz w:val="14"/>
                <w:szCs w:val="14"/>
              </w:rPr>
              <w:t>20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Aug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FB0923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21-28 Aug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FB0923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29 Aug</w:t>
            </w:r>
            <w:r w:rsidR="00AA5EF4">
              <w:rPr>
                <w:rFonts w:ascii="Arial Narrow" w:hAnsi="Arial Narrow"/>
                <w:b/>
                <w:sz w:val="14"/>
                <w:szCs w:val="14"/>
              </w:rPr>
              <w:t>-11 Sep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2E246E" w:rsidP="00D47830">
            <w:pPr>
              <w:spacing w:line="36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="00AA5EF4">
              <w:rPr>
                <w:rFonts w:ascii="Arial Narrow" w:hAnsi="Arial Narrow"/>
                <w:b/>
                <w:sz w:val="14"/>
                <w:szCs w:val="14"/>
              </w:rPr>
              <w:t xml:space="preserve"> Sep-4 Oct</w:t>
            </w:r>
          </w:p>
        </w:tc>
      </w:tr>
      <w:tr w:rsidR="00517ECF" w:rsidRPr="00517ECF" w:rsidTr="00C51ACE">
        <w:trPr>
          <w:trHeight w:val="2684"/>
        </w:trPr>
        <w:tc>
          <w:tcPr>
            <w:tcW w:w="959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Mitigation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Shoot on the turn; haul with net mouth closed; high speed steaming 1-2 nm before shoot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33309A" w:rsidP="005B5B0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EZ</w:t>
            </w:r>
            <w:r w:rsidR="005B5B0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23B65" w:rsidRPr="00C23B65">
              <w:rPr>
                <w:rFonts w:ascii="Arial Narrow" w:hAnsi="Arial Narrow"/>
                <w:sz w:val="14"/>
                <w:szCs w:val="14"/>
              </w:rPr>
              <w:t>(Fig.1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Mandator</w:t>
            </w:r>
            <w:r w:rsidR="00830C9E">
              <w:rPr>
                <w:rFonts w:ascii="Arial Narrow" w:hAnsi="Arial Narrow"/>
                <w:sz w:val="14"/>
                <w:szCs w:val="14"/>
              </w:rPr>
              <w:t>y grid/grill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 on the top of fish bin; 4 vessels with observers fishing in EZ; mortalities both within and outside EZ</w:t>
            </w:r>
          </w:p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517ECF" w:rsidRPr="00517ECF" w:rsidRDefault="00517ECF" w:rsidP="00033A9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No fishing allowed in EZ; </w:t>
            </w:r>
            <w:r w:rsidR="009C7A2A">
              <w:rPr>
                <w:rFonts w:ascii="Arial Narrow" w:hAnsi="Arial Narrow"/>
                <w:sz w:val="14"/>
                <w:szCs w:val="14"/>
              </w:rPr>
              <w:t xml:space="preserve">3 </w:t>
            </w:r>
            <w:r w:rsidRPr="00517ECF">
              <w:rPr>
                <w:rFonts w:ascii="Arial Narrow" w:hAnsi="Arial Narrow"/>
                <w:sz w:val="14"/>
                <w:szCs w:val="14"/>
              </w:rPr>
              <w:t>vessels with obse</w:t>
            </w:r>
            <w:r w:rsidR="0033309A">
              <w:rPr>
                <w:rFonts w:ascii="Arial Narrow" w:hAnsi="Arial Narrow"/>
                <w:sz w:val="14"/>
                <w:szCs w:val="14"/>
              </w:rPr>
              <w:t>rvers + rest of the fleet  W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EZ;  first SED trial </w:t>
            </w:r>
            <w:r w:rsidR="00033A9C">
              <w:rPr>
                <w:rFonts w:ascii="Arial Narrow" w:hAnsi="Arial Narrow"/>
                <w:sz w:val="14"/>
                <w:szCs w:val="14"/>
              </w:rPr>
              <w:t>WEZ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 on the 8</w:t>
            </w:r>
            <w:r w:rsidRPr="00517ECF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th 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with an observer </w:t>
            </w:r>
            <w:r w:rsidR="00C46CD0">
              <w:rPr>
                <w:rFonts w:ascii="Arial Narrow" w:hAnsi="Arial Narrow"/>
                <w:sz w:val="14"/>
                <w:szCs w:val="14"/>
              </w:rPr>
              <w:t>(Table A.2</w:t>
            </w:r>
            <w:r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Total closure of fishing grounds south of 52°30’  </w:t>
            </w:r>
            <w:r w:rsidR="00C23B65" w:rsidRPr="00C23B65">
              <w:rPr>
                <w:rFonts w:ascii="Arial Narrow" w:hAnsi="Arial Narrow"/>
                <w:sz w:val="14"/>
                <w:szCs w:val="14"/>
              </w:rPr>
              <w:t>(Fig.1</w:t>
            </w:r>
            <w:r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13538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Compulsory usage of SED only south of 52°30’; 3 vessels with </w:t>
            </w:r>
            <w:r w:rsidR="005B5B0E">
              <w:rPr>
                <w:rFonts w:ascii="Arial Narrow" w:hAnsi="Arial Narrow"/>
                <w:sz w:val="14"/>
                <w:szCs w:val="14"/>
              </w:rPr>
              <w:t>25 c</w:t>
            </w:r>
            <w:r w:rsidR="00830C9E">
              <w:rPr>
                <w:rFonts w:ascii="Arial Narrow" w:hAnsi="Arial Narrow"/>
                <w:sz w:val="14"/>
                <w:szCs w:val="14"/>
              </w:rPr>
              <w:t>m mesh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 trials (Table </w:t>
            </w:r>
            <w:r w:rsidR="00C46CD0">
              <w:rPr>
                <w:rFonts w:ascii="Arial Narrow" w:hAnsi="Arial Narrow"/>
                <w:sz w:val="14"/>
                <w:szCs w:val="14"/>
              </w:rPr>
              <w:t>A.</w:t>
            </w:r>
            <w:r w:rsidR="006E63A5" w:rsidRPr="006E63A5">
              <w:rPr>
                <w:rFonts w:ascii="Arial Narrow" w:hAnsi="Arial Narrow"/>
                <w:sz w:val="14"/>
                <w:szCs w:val="14"/>
              </w:rPr>
              <w:t>3</w:t>
            </w:r>
            <w:r w:rsidRPr="00517ECF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Compulsory usage of SED in entire </w:t>
            </w:r>
            <w:proofErr w:type="spellStart"/>
            <w:r w:rsidRPr="00517ECF">
              <w:rPr>
                <w:rFonts w:ascii="Arial Narrow" w:hAnsi="Arial Narrow"/>
                <w:i/>
                <w:sz w:val="14"/>
                <w:szCs w:val="14"/>
              </w:rPr>
              <w:t>L</w:t>
            </w:r>
            <w:r w:rsidR="00F917B4" w:rsidRPr="00F917B4">
              <w:rPr>
                <w:rFonts w:ascii="Arial Narrow" w:hAnsi="Arial Narrow"/>
                <w:i/>
                <w:sz w:val="14"/>
                <w:szCs w:val="14"/>
              </w:rPr>
              <w:t>oligo</w:t>
            </w:r>
            <w:proofErr w:type="spellEnd"/>
            <w:r w:rsidRPr="00517ECF">
              <w:rPr>
                <w:rFonts w:ascii="Arial Narrow" w:hAnsi="Arial Narrow"/>
                <w:sz w:val="14"/>
                <w:szCs w:val="14"/>
              </w:rPr>
              <w:t xml:space="preserve"> Box; ropes inside SED banned; from </w:t>
            </w:r>
            <w:r w:rsidR="00AA5EF4">
              <w:rPr>
                <w:rFonts w:ascii="Arial Narrow" w:hAnsi="Arial Narrow"/>
                <w:sz w:val="14"/>
                <w:szCs w:val="14"/>
              </w:rPr>
              <w:t xml:space="preserve"> 3 </w:t>
            </w:r>
            <w:r w:rsidRPr="00517ECF">
              <w:rPr>
                <w:rFonts w:ascii="Arial Narrow" w:hAnsi="Arial Narrow"/>
                <w:sz w:val="14"/>
                <w:szCs w:val="14"/>
              </w:rPr>
              <w:t>Sep</w:t>
            </w:r>
            <w:r w:rsidR="0013538C">
              <w:rPr>
                <w:rFonts w:ascii="Arial Narrow" w:hAnsi="Arial Narrow"/>
                <w:sz w:val="14"/>
                <w:szCs w:val="14"/>
              </w:rPr>
              <w:t>,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 8 vessels with observer coverage; from </w:t>
            </w:r>
            <w:r w:rsidR="00AA5EF4">
              <w:rPr>
                <w:rFonts w:ascii="Arial Narrow" w:hAnsi="Arial Narrow"/>
                <w:sz w:val="14"/>
                <w:szCs w:val="14"/>
              </w:rPr>
              <w:t xml:space="preserve">5 </w:t>
            </w:r>
            <w:r w:rsidRPr="00517ECF">
              <w:rPr>
                <w:rFonts w:ascii="Arial Narrow" w:hAnsi="Arial Narrow"/>
                <w:sz w:val="14"/>
                <w:szCs w:val="14"/>
              </w:rPr>
              <w:t>Sep</w:t>
            </w:r>
            <w:r w:rsidR="00172E33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Pr="00517ECF">
              <w:rPr>
                <w:rFonts w:ascii="Arial Narrow" w:hAnsi="Arial Narrow"/>
                <w:sz w:val="14"/>
                <w:szCs w:val="14"/>
              </w:rPr>
              <w:t>11 vessels with observer coverage</w:t>
            </w:r>
          </w:p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F917B4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Compulsory usage of SED in entire </w:t>
            </w:r>
            <w:proofErr w:type="spellStart"/>
            <w:r w:rsidRPr="00517ECF">
              <w:rPr>
                <w:rFonts w:ascii="Arial Narrow" w:hAnsi="Arial Narrow"/>
                <w:i/>
                <w:sz w:val="14"/>
                <w:szCs w:val="14"/>
              </w:rPr>
              <w:t>L</w:t>
            </w:r>
            <w:r w:rsidR="00F917B4" w:rsidRPr="00F917B4">
              <w:rPr>
                <w:rFonts w:ascii="Arial Narrow" w:hAnsi="Arial Narrow"/>
                <w:i/>
                <w:sz w:val="14"/>
                <w:szCs w:val="14"/>
              </w:rPr>
              <w:t>oligo</w:t>
            </w:r>
            <w:proofErr w:type="spellEnd"/>
            <w:r w:rsidR="00F917B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517ECF">
              <w:rPr>
                <w:rFonts w:ascii="Arial Narrow" w:hAnsi="Arial Narrow"/>
                <w:sz w:val="14"/>
                <w:szCs w:val="14"/>
              </w:rPr>
              <w:t>Box; 100% observer coverage</w:t>
            </w:r>
          </w:p>
        </w:tc>
      </w:tr>
      <w:tr w:rsidR="00517ECF" w:rsidRPr="00517ECF" w:rsidTr="00C51ACE">
        <w:trPr>
          <w:trHeight w:val="278"/>
        </w:trPr>
        <w:tc>
          <w:tcPr>
            <w:tcW w:w="959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Mitigation efficiency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Non-efficient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F917B4" w:rsidP="00F917B4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EZ non-efficient, seals also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caught  outside of the EZ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Grid efficient to avo</w:t>
            </w:r>
            <w:r w:rsidR="00CC2DD4">
              <w:rPr>
                <w:rFonts w:ascii="Arial Narrow" w:hAnsi="Arial Narrow"/>
                <w:sz w:val="14"/>
                <w:szCs w:val="14"/>
              </w:rPr>
              <w:t>id seals entering fish bin but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 mortality  not addressed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517ECF" w:rsidP="00731B53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EZ + manoeuvring non-efficient; SED efficient (Table </w:t>
            </w:r>
            <w:r w:rsidR="00731B53" w:rsidRPr="00731B53">
              <w:rPr>
                <w:rFonts w:ascii="Arial Narrow" w:hAnsi="Arial Narrow"/>
                <w:sz w:val="14"/>
                <w:szCs w:val="14"/>
              </w:rPr>
              <w:t>2</w:t>
            </w:r>
            <w:r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Non-efficient,</w:t>
            </w:r>
            <w:r w:rsidR="00566B98">
              <w:rPr>
                <w:rFonts w:ascii="Arial Narrow" w:hAnsi="Arial Narrow"/>
                <w:sz w:val="14"/>
                <w:szCs w:val="14"/>
              </w:rPr>
              <w:t xml:space="preserve"> transfer of mortality from FS</w:t>
            </w:r>
            <w:r w:rsidRPr="00517ECF">
              <w:rPr>
                <w:rFonts w:ascii="Arial Narrow" w:hAnsi="Arial Narrow"/>
                <w:sz w:val="14"/>
                <w:szCs w:val="14"/>
              </w:rPr>
              <w:t xml:space="preserve"> t</w:t>
            </w:r>
            <w:r w:rsidR="00566B98">
              <w:rPr>
                <w:rFonts w:ascii="Arial Narrow" w:hAnsi="Arial Narrow"/>
                <w:sz w:val="14"/>
                <w:szCs w:val="14"/>
              </w:rPr>
              <w:t>o SL</w:t>
            </w:r>
            <w:r w:rsidRPr="00517ECF">
              <w:rPr>
                <w:rFonts w:ascii="Arial Narrow" w:hAnsi="Arial Narrow"/>
                <w:sz w:val="14"/>
                <w:szCs w:val="14"/>
              </w:rPr>
              <w:t>; efficient SED trials in EZ (</w:t>
            </w:r>
            <w:r w:rsidR="00731B53">
              <w:rPr>
                <w:rFonts w:ascii="Arial Narrow" w:hAnsi="Arial Narrow"/>
                <w:sz w:val="14"/>
                <w:szCs w:val="14"/>
              </w:rPr>
              <w:t>Table</w:t>
            </w:r>
            <w:r w:rsidR="00C46CD0">
              <w:rPr>
                <w:rFonts w:ascii="Arial Narrow" w:hAnsi="Arial Narrow"/>
                <w:sz w:val="14"/>
                <w:szCs w:val="14"/>
              </w:rPr>
              <w:t xml:space="preserve"> A.</w:t>
            </w:r>
            <w:r w:rsidR="00731B53">
              <w:rPr>
                <w:rFonts w:ascii="Arial Narrow" w:hAnsi="Arial Narrow"/>
                <w:sz w:val="14"/>
                <w:szCs w:val="14"/>
              </w:rPr>
              <w:t>2</w:t>
            </w:r>
            <w:r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172E33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SED efficient; </w:t>
            </w:r>
            <w:r w:rsidR="0087072D">
              <w:rPr>
                <w:rFonts w:ascii="Arial Narrow" w:hAnsi="Arial Narrow"/>
                <w:sz w:val="14"/>
                <w:szCs w:val="14"/>
              </w:rPr>
              <w:t>25 c</w:t>
            </w:r>
            <w:r w:rsidR="00984B3F">
              <w:rPr>
                <w:rFonts w:ascii="Arial Narrow" w:hAnsi="Arial Narrow"/>
                <w:sz w:val="14"/>
                <w:szCs w:val="14"/>
              </w:rPr>
              <w:t xml:space="preserve">m mesh </w:t>
            </w:r>
            <w:r w:rsidRPr="00517ECF">
              <w:rPr>
                <w:rFonts w:ascii="Arial Narrow" w:hAnsi="Arial Narrow"/>
                <w:sz w:val="14"/>
                <w:szCs w:val="14"/>
              </w:rPr>
              <w:t>with high mortality (</w:t>
            </w:r>
            <w:r w:rsidR="00731B53">
              <w:rPr>
                <w:rFonts w:ascii="Arial Narrow" w:hAnsi="Arial Narrow"/>
                <w:sz w:val="14"/>
                <w:szCs w:val="14"/>
              </w:rPr>
              <w:t xml:space="preserve">Table </w:t>
            </w:r>
            <w:r w:rsidR="00C46CD0">
              <w:rPr>
                <w:rFonts w:ascii="Arial Narrow" w:hAnsi="Arial Narrow"/>
                <w:sz w:val="14"/>
                <w:szCs w:val="14"/>
              </w:rPr>
              <w:t>A.</w:t>
            </w:r>
            <w:r w:rsidR="00731B53">
              <w:rPr>
                <w:rFonts w:ascii="Arial Narrow" w:hAnsi="Arial Narrow"/>
                <w:sz w:val="14"/>
                <w:szCs w:val="14"/>
              </w:rPr>
              <w:t>3</w:t>
            </w:r>
            <w:r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   90% 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100% </w:t>
            </w:r>
          </w:p>
        </w:tc>
      </w:tr>
      <w:tr w:rsidR="00517ECF" w:rsidRPr="00517ECF" w:rsidTr="00C51ACE">
        <w:tc>
          <w:tcPr>
            <w:tcW w:w="959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proofErr w:type="spellStart"/>
            <w:r w:rsidRPr="00517ECF">
              <w:rPr>
                <w:rFonts w:ascii="Arial Narrow" w:hAnsi="Arial Narrow"/>
                <w:b/>
                <w:bCs/>
                <w:i/>
                <w:sz w:val="14"/>
                <w:szCs w:val="14"/>
              </w:rPr>
              <w:t>Loligo</w:t>
            </w:r>
            <w:proofErr w:type="spellEnd"/>
            <w:r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Box area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N 52°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 52°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CC2DD4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 52°</w:t>
            </w:r>
            <w:r w:rsidR="009C3DC3">
              <w:rPr>
                <w:rFonts w:ascii="Arial Narrow" w:hAnsi="Arial Narrow"/>
                <w:sz w:val="14"/>
                <w:szCs w:val="14"/>
              </w:rPr>
              <w:t>;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 xml:space="preserve"> west of EZ</w:t>
            </w:r>
          </w:p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EZ; west of EZ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West of EZ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North of 52°30’ 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731B53" w:rsidP="00C62433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1B53">
              <w:rPr>
                <w:rFonts w:ascii="Arial Narrow" w:hAnsi="Arial Narrow"/>
                <w:sz w:val="14"/>
                <w:szCs w:val="14"/>
              </w:rPr>
              <w:t>Whole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731B53" w:rsidP="00C62433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1B53">
              <w:rPr>
                <w:rFonts w:ascii="Arial Narrow" w:hAnsi="Arial Narrow"/>
                <w:sz w:val="14"/>
                <w:szCs w:val="14"/>
              </w:rPr>
              <w:t>Whole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731B53" w:rsidP="00C62433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31B53">
              <w:rPr>
                <w:rFonts w:ascii="Arial Narrow" w:hAnsi="Arial Narrow"/>
                <w:sz w:val="14"/>
                <w:szCs w:val="14"/>
              </w:rPr>
              <w:t>Whole</w:t>
            </w:r>
          </w:p>
        </w:tc>
      </w:tr>
      <w:tr w:rsidR="00517ECF" w:rsidRPr="00517ECF" w:rsidTr="00C51ACE">
        <w:tc>
          <w:tcPr>
            <w:tcW w:w="959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Species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66B98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FS,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566B98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FS,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66B98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FS,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66B98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FS,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66B98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FS,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</w:tr>
      <w:tr w:rsidR="00517ECF" w:rsidRPr="00517ECF" w:rsidTr="00C51ACE">
        <w:trPr>
          <w:trHeight w:val="476"/>
        </w:trPr>
        <w:tc>
          <w:tcPr>
            <w:tcW w:w="959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Abundance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~12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~100-300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  <w:lang w:val="pt-BR"/>
              </w:rPr>
            </w:pPr>
            <w:r w:rsidRPr="00517ECF">
              <w:rPr>
                <w:rFonts w:ascii="Arial Narrow" w:hAnsi="Arial Narrow"/>
                <w:sz w:val="14"/>
                <w:szCs w:val="14"/>
                <w:lang w:val="pt-BR"/>
              </w:rPr>
              <w:t>Medium-high</w:t>
            </w:r>
          </w:p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High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FS high,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 low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Medium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High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High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High</w:t>
            </w:r>
          </w:p>
        </w:tc>
      </w:tr>
      <w:tr w:rsidR="00517ECF" w:rsidRPr="00517ECF" w:rsidTr="00C51ACE">
        <w:trPr>
          <w:trHeight w:val="487"/>
        </w:trPr>
        <w:tc>
          <w:tcPr>
            <w:tcW w:w="959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Behaviour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SDC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SDC, NF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  <w:lang w:val="pt-BR"/>
              </w:rPr>
            </w:pPr>
            <w:r w:rsidRPr="00517ECF">
              <w:rPr>
                <w:rFonts w:ascii="Arial Narrow" w:hAnsi="Arial Narrow"/>
                <w:sz w:val="14"/>
                <w:szCs w:val="14"/>
                <w:lang w:val="pt-BR"/>
              </w:rPr>
              <w:t>SDC, FS, AS</w:t>
            </w:r>
          </w:p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SDC, FS, AS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SDC, FS, AS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>SDC, 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caps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SDC, FS, </w:t>
            </w:r>
            <w:r w:rsidRPr="00517ECF">
              <w:rPr>
                <w:rFonts w:ascii="Arial Narrow" w:hAnsi="Arial Narrow"/>
                <w:caps/>
                <w:sz w:val="14"/>
                <w:szCs w:val="14"/>
              </w:rPr>
              <w:t>AS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SDC, FS, </w:t>
            </w:r>
            <w:r w:rsidRPr="00517ECF">
              <w:rPr>
                <w:rFonts w:ascii="Arial Narrow" w:hAnsi="Arial Narrow"/>
                <w:caps/>
                <w:sz w:val="14"/>
                <w:szCs w:val="14"/>
              </w:rPr>
              <w:t>AS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517ECF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517ECF">
              <w:rPr>
                <w:rFonts w:ascii="Arial Narrow" w:hAnsi="Arial Narrow"/>
                <w:sz w:val="14"/>
                <w:szCs w:val="14"/>
              </w:rPr>
              <w:t xml:space="preserve">SDC, FS, </w:t>
            </w:r>
            <w:r w:rsidRPr="00517ECF">
              <w:rPr>
                <w:rFonts w:ascii="Arial Narrow" w:hAnsi="Arial Narrow"/>
                <w:caps/>
                <w:sz w:val="14"/>
                <w:szCs w:val="14"/>
              </w:rPr>
              <w:t>AS</w:t>
            </w:r>
          </w:p>
        </w:tc>
      </w:tr>
      <w:tr w:rsidR="00517ECF" w:rsidRPr="00517ECF" w:rsidTr="00C51ACE">
        <w:trPr>
          <w:trHeight w:val="596"/>
        </w:trPr>
        <w:tc>
          <w:tcPr>
            <w:tcW w:w="959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M</w:t>
            </w:r>
            <w:r w:rsidR="00517ECF"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ortalities reported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3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7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977999" w:rsidP="00977999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lang w:val="pt-BR"/>
              </w:rPr>
              <w:t>9</w:t>
            </w:r>
            <w:r w:rsidR="00374A8D">
              <w:rPr>
                <w:rFonts w:ascii="Arial Narrow" w:hAnsi="Arial Narrow"/>
                <w:sz w:val="14"/>
                <w:szCs w:val="14"/>
                <w:lang w:val="pt-BR"/>
              </w:rPr>
              <w:t xml:space="preserve"> </w:t>
            </w:r>
            <w:r w:rsidR="00517ECF" w:rsidRPr="00517ECF">
              <w:rPr>
                <w:rFonts w:ascii="Arial Narrow" w:hAnsi="Arial Narrow"/>
                <w:sz w:val="14"/>
                <w:szCs w:val="14"/>
                <w:lang w:val="pt-BR"/>
              </w:rPr>
              <w:t>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50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FS (41 in EZ)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43 (41 FS, 1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SL, 1 UN)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977999" w:rsidP="00977999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10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(</w:t>
            </w: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374A8D">
              <w:rPr>
                <w:rFonts w:ascii="Arial Narrow" w:hAnsi="Arial Narrow"/>
                <w:sz w:val="14"/>
                <w:szCs w:val="14"/>
              </w:rPr>
              <w:t xml:space="preserve"> FS, 5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F56EC3" w:rsidP="000C7F49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15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0C7F49">
              <w:rPr>
                <w:rFonts w:ascii="Arial Narrow" w:hAnsi="Arial Narrow"/>
                <w:sz w:val="14"/>
                <w:szCs w:val="14"/>
              </w:rPr>
              <w:t>14</w:t>
            </w:r>
            <w:r w:rsidR="00374A8D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517ECF" w:rsidRPr="00517ECF">
              <w:rPr>
                <w:rFonts w:ascii="Arial Narrow" w:hAnsi="Arial Narrow"/>
                <w:sz w:val="14"/>
                <w:szCs w:val="14"/>
              </w:rPr>
              <w:t>FS</w:t>
            </w:r>
            <w:r w:rsidR="00517ECF" w:rsidRPr="00517ECF">
              <w:rPr>
                <w:rFonts w:ascii="Arial Narrow" w:hAnsi="Arial Narrow"/>
                <w:sz w:val="14"/>
                <w:szCs w:val="14"/>
                <w:vertAlign w:val="superscript"/>
              </w:rPr>
              <w:t>a</w:t>
            </w:r>
            <w:proofErr w:type="spellEnd"/>
            <w:r w:rsidR="00374A8D">
              <w:rPr>
                <w:rFonts w:ascii="Arial Narrow" w:hAnsi="Arial Narrow"/>
                <w:sz w:val="14"/>
                <w:szCs w:val="14"/>
              </w:rPr>
              <w:t xml:space="preserve">, 1 </w:t>
            </w:r>
            <w:proofErr w:type="spellStart"/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  <w:r w:rsidR="00517ECF" w:rsidRPr="00517ECF">
              <w:rPr>
                <w:rFonts w:ascii="Arial Narrow" w:hAnsi="Arial Narrow"/>
                <w:sz w:val="14"/>
                <w:szCs w:val="14"/>
                <w:vertAlign w:val="superscript"/>
              </w:rPr>
              <w:t>b</w:t>
            </w:r>
            <w:proofErr w:type="spellEnd"/>
            <w:r w:rsidR="00517ECF" w:rsidRPr="00517ECF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C65DEA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517ECF" w:rsidRPr="00517ECF">
              <w:rPr>
                <w:rFonts w:ascii="Arial Narrow" w:hAnsi="Arial Narrow"/>
                <w:sz w:val="14"/>
                <w:szCs w:val="14"/>
                <w:vertAlign w:val="superscript"/>
              </w:rPr>
              <w:t>c</w:t>
            </w:r>
            <w:r w:rsidR="00374A8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374A8D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 </w:t>
            </w:r>
            <w:proofErr w:type="spellStart"/>
            <w:r w:rsidR="00517ECF" w:rsidRPr="00517ECF">
              <w:rPr>
                <w:rFonts w:ascii="Arial Narrow" w:hAnsi="Arial Narrow"/>
                <w:sz w:val="14"/>
                <w:szCs w:val="14"/>
              </w:rPr>
              <w:t>FS</w:t>
            </w:r>
            <w:r w:rsidR="00517ECF" w:rsidRPr="00517ECF">
              <w:rPr>
                <w:rFonts w:ascii="Arial Narrow" w:hAnsi="Arial Narrow"/>
                <w:sz w:val="14"/>
                <w:szCs w:val="14"/>
                <w:vertAlign w:val="superscript"/>
              </w:rPr>
              <w:t>d</w:t>
            </w:r>
            <w:proofErr w:type="spellEnd"/>
          </w:p>
        </w:tc>
      </w:tr>
      <w:tr w:rsidR="00517ECF" w:rsidRPr="00517ECF" w:rsidTr="00C51ACE">
        <w:trPr>
          <w:trHeight w:val="667"/>
        </w:trPr>
        <w:tc>
          <w:tcPr>
            <w:tcW w:w="959" w:type="dxa"/>
            <w:shd w:val="clear" w:color="auto" w:fill="auto"/>
          </w:tcPr>
          <w:p w:rsidR="00517ECF" w:rsidRPr="00517ECF" w:rsidRDefault="00FD11B3" w:rsidP="00B03958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L</w:t>
            </w:r>
            <w:r w:rsidR="00517ECF"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ive </w:t>
            </w:r>
            <w:r w:rsidR="00B0395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individuals </w:t>
            </w:r>
            <w:r w:rsidR="00517ECF" w:rsidRPr="00517ECF">
              <w:rPr>
                <w:rFonts w:ascii="Arial Narrow" w:hAnsi="Arial Narrow"/>
                <w:b/>
                <w:bCs/>
                <w:sz w:val="14"/>
                <w:szCs w:val="14"/>
              </w:rPr>
              <w:t>reported</w:t>
            </w:r>
            <w:r w:rsidR="00B0395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(deck releases &amp; SED escapees)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FD11B3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567" w:type="dxa"/>
            <w:shd w:val="clear" w:color="auto" w:fill="auto"/>
          </w:tcPr>
          <w:p w:rsidR="00517ECF" w:rsidRPr="00517ECF" w:rsidRDefault="00FD11B3" w:rsidP="00C51ACE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5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FD11B3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5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FS, 1 UN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FD11B3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16 FS (5 in EZ), 1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</w:t>
            </w:r>
          </w:p>
        </w:tc>
        <w:tc>
          <w:tcPr>
            <w:tcW w:w="993" w:type="dxa"/>
            <w:shd w:val="clear" w:color="auto" w:fill="auto"/>
          </w:tcPr>
          <w:p w:rsidR="00517ECF" w:rsidRPr="00517ECF" w:rsidRDefault="00FD11B3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25 (24 FS, 1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977999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42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 xml:space="preserve"> (4</w:t>
            </w:r>
            <w:r w:rsidR="000C7F49">
              <w:rPr>
                <w:rFonts w:ascii="Arial Narrow" w:hAnsi="Arial Narrow"/>
                <w:sz w:val="14"/>
                <w:szCs w:val="14"/>
              </w:rPr>
              <w:t>0</w:t>
            </w:r>
            <w:r w:rsidR="00FD11B3">
              <w:rPr>
                <w:rFonts w:ascii="Arial Narrow" w:hAnsi="Arial Narrow"/>
                <w:sz w:val="14"/>
                <w:szCs w:val="14"/>
              </w:rPr>
              <w:t xml:space="preserve"> FS, 2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0C7F49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60</w:t>
            </w:r>
            <w:r w:rsidR="00C65DEA">
              <w:rPr>
                <w:rFonts w:ascii="Arial Narrow" w:hAnsi="Arial Narrow"/>
                <w:sz w:val="14"/>
                <w:szCs w:val="14"/>
              </w:rPr>
              <w:t xml:space="preserve"> (59</w:t>
            </w:r>
            <w:r w:rsidR="00FD11B3">
              <w:rPr>
                <w:rFonts w:ascii="Arial Narrow" w:hAnsi="Arial Narrow"/>
                <w:sz w:val="14"/>
                <w:szCs w:val="14"/>
              </w:rPr>
              <w:t xml:space="preserve"> FS, 1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SL)</w:t>
            </w:r>
          </w:p>
        </w:tc>
        <w:tc>
          <w:tcPr>
            <w:tcW w:w="1276" w:type="dxa"/>
            <w:shd w:val="clear" w:color="auto" w:fill="auto"/>
          </w:tcPr>
          <w:p w:rsidR="00517ECF" w:rsidRPr="00517ECF" w:rsidRDefault="002F2B8A" w:rsidP="00C51ACE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100 (99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FS</w:t>
            </w:r>
            <w:r w:rsidR="00FD11B3">
              <w:rPr>
                <w:rFonts w:ascii="Arial Narrow" w:hAnsi="Arial Narrow"/>
                <w:sz w:val="14"/>
                <w:szCs w:val="14"/>
              </w:rPr>
              <w:t xml:space="preserve">, 1 </w:t>
            </w:r>
            <w:r w:rsidR="00C65DEA">
              <w:rPr>
                <w:rFonts w:ascii="Arial Narrow" w:hAnsi="Arial Narrow"/>
                <w:sz w:val="14"/>
                <w:szCs w:val="14"/>
              </w:rPr>
              <w:t>SL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17ECF" w:rsidRPr="00517ECF" w:rsidRDefault="00BA7CE6" w:rsidP="00C65DEA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65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FD11B3">
              <w:rPr>
                <w:rFonts w:ascii="Arial Narrow" w:hAnsi="Arial Narrow"/>
                <w:sz w:val="14"/>
                <w:szCs w:val="14"/>
              </w:rPr>
              <w:t xml:space="preserve">64 </w:t>
            </w:r>
            <w:r>
              <w:rPr>
                <w:rFonts w:ascii="Arial Narrow" w:hAnsi="Arial Narrow"/>
                <w:sz w:val="14"/>
                <w:szCs w:val="14"/>
              </w:rPr>
              <w:t>FS, 1</w:t>
            </w:r>
            <w:r w:rsidR="00FD11B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17ECF" w:rsidRPr="00517ECF">
              <w:rPr>
                <w:rFonts w:ascii="Arial Narrow" w:hAnsi="Arial Narrow"/>
                <w:sz w:val="14"/>
                <w:szCs w:val="14"/>
              </w:rPr>
              <w:t>SL)</w:t>
            </w:r>
          </w:p>
        </w:tc>
      </w:tr>
    </w:tbl>
    <w:p w:rsidR="00517ECF" w:rsidRDefault="00B424BE" w:rsidP="00517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-379531</wp:posOffset>
                </wp:positionH>
                <wp:positionV relativeFrom="paragraph">
                  <wp:posOffset>24841</wp:posOffset>
                </wp:positionV>
                <wp:extent cx="6366681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68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CE" w:rsidRDefault="00B20FCE" w:rsidP="0074184E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EZ= Exclusion zone; WEZ= West of exclusion zone; F</w:t>
                            </w:r>
                            <w:r w:rsidRPr="00E3252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= </w:t>
                            </w:r>
                            <w:proofErr w:type="spellStart"/>
                            <w:r w:rsidRPr="002B1E9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Arctocephalus</w:t>
                            </w:r>
                            <w:proofErr w:type="spellEnd"/>
                            <w:r w:rsidRPr="002B1E9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1E9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australis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; SL= </w:t>
                            </w:r>
                            <w:proofErr w:type="spellStart"/>
                            <w:r w:rsidRPr="002B1E9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Otaria</w:t>
                            </w:r>
                            <w:proofErr w:type="spellEnd"/>
                            <w:r w:rsidRPr="002B1E9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B1E98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flavescens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E3252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DC=scavenging from discard chute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; NF=net feeding; FS=following ship; </w:t>
                            </w:r>
                            <w:r w:rsidRPr="00E3252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AS=approaching ship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B20FCE" w:rsidRDefault="00B20FCE" w:rsidP="0074184E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252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=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 individuals killed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2 in shoot, 3 in haul) while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fishing with a SED with a two-piece grid that collapsed. </w:t>
                            </w:r>
                          </w:p>
                          <w:p w:rsidR="00B20FCE" w:rsidRDefault="00B20FCE" w:rsidP="0074184E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b= killed in the north, where SED still not compulsory. </w:t>
                            </w:r>
                          </w:p>
                          <w:p w:rsidR="00B20FCE" w:rsidRDefault="00B20FCE" w:rsidP="0074184E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c=1 head entangled in net wing/broken neck;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1 possibly killed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on turn;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 drowned during haul; 2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killed after SED escape passage closed in shoot. </w:t>
                            </w:r>
                          </w:p>
                          <w:p w:rsidR="00B20FCE" w:rsidRPr="0074184E" w:rsidRDefault="00B20FCE" w:rsidP="0074184E">
                            <w:pPr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d=i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nside SED but with clear signs of being killed by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a</w:t>
                            </w:r>
                            <w:r w:rsidRPr="004C41DA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propeller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9pt;margin-top:1.95pt;width:501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" filled="f" stroked="f">
                <v:textbox style="mso-fit-shape-to-text:t">
                  <w:txbxContent>
                    <w:p w:rsidR="00B20FCE" w:rsidRDefault="00B20FCE" w:rsidP="0074184E">
                      <w:pPr>
                        <w:ind w:left="36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EZ= Exclusion zone; WEZ= West of exclusion zone; F</w:t>
                      </w:r>
                      <w:r w:rsidRPr="00E3252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= </w:t>
                      </w:r>
                      <w:proofErr w:type="spellStart"/>
                      <w:r w:rsidRPr="002B1E9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Arctocephalus</w:t>
                      </w:r>
                      <w:proofErr w:type="spellEnd"/>
                      <w:r w:rsidRPr="002B1E9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B1E9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australis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; SL= </w:t>
                      </w:r>
                      <w:proofErr w:type="spellStart"/>
                      <w:r w:rsidRPr="002B1E9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Otaria</w:t>
                      </w:r>
                      <w:proofErr w:type="spellEnd"/>
                      <w:r w:rsidRPr="002B1E9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B1E98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flavescens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; </w:t>
                      </w:r>
                      <w:r w:rsidRPr="00E3252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DC=scavenging from discard chute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; NF=net feeding; FS=following ship; </w:t>
                      </w:r>
                      <w:r w:rsidRPr="00E3252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AS=approaching ship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B20FCE" w:rsidRDefault="00B20FCE" w:rsidP="0074184E">
                      <w:pPr>
                        <w:ind w:left="360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3252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=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 individuals killed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2 in shoot, 3 in haul) while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fishing with a SED with a two-piece grid that collapsed. </w:t>
                      </w:r>
                    </w:p>
                    <w:p w:rsidR="00B20FCE" w:rsidRDefault="00B20FCE" w:rsidP="0074184E">
                      <w:pPr>
                        <w:ind w:left="360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b= killed in the north, where SED still not compulsory. </w:t>
                      </w:r>
                    </w:p>
                    <w:p w:rsidR="00B20FCE" w:rsidRDefault="00B20FCE" w:rsidP="0074184E">
                      <w:pPr>
                        <w:ind w:left="360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c=1 head entangled in net wing/broken neck;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1 possibly killed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on turn;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 drowned during haul; 2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killed after SED escape passage closed in shoot. </w:t>
                      </w:r>
                    </w:p>
                    <w:p w:rsidR="00B20FCE" w:rsidRPr="0074184E" w:rsidRDefault="00B20FCE" w:rsidP="0074184E">
                      <w:pPr>
                        <w:ind w:left="360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d=i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>nside SED but with clear signs of being killed by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a</w:t>
                      </w:r>
                      <w:r w:rsidRPr="004C41DA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propeller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7ECF" w:rsidRDefault="00517ECF" w:rsidP="00517ECF"/>
    <w:p w:rsidR="00517ECF" w:rsidRDefault="00517ECF" w:rsidP="00517ECF"/>
    <w:p w:rsidR="00517ECF" w:rsidRDefault="00517ECF" w:rsidP="00517ECF"/>
    <w:p w:rsidR="00517ECF" w:rsidRDefault="00517ECF" w:rsidP="00517ECF">
      <w:pPr>
        <w:sectPr w:rsidR="00517ECF" w:rsidSect="00517ECF">
          <w:pgSz w:w="11906" w:h="16838"/>
          <w:pgMar w:top="568" w:right="284" w:bottom="1440" w:left="1135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right" w:tblpY="720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595"/>
        <w:gridCol w:w="2288"/>
        <w:gridCol w:w="1850"/>
        <w:gridCol w:w="1023"/>
        <w:gridCol w:w="1117"/>
        <w:gridCol w:w="827"/>
        <w:gridCol w:w="1011"/>
        <w:gridCol w:w="1011"/>
        <w:gridCol w:w="1379"/>
        <w:gridCol w:w="1541"/>
      </w:tblGrid>
      <w:tr w:rsidR="00517ECF" w:rsidRPr="00036CF1" w:rsidTr="00550E69">
        <w:trPr>
          <w:trHeight w:val="274"/>
        </w:trPr>
        <w:tc>
          <w:tcPr>
            <w:tcW w:w="1951" w:type="dxa"/>
          </w:tcPr>
          <w:p w:rsidR="00517ECF" w:rsidRPr="00754D22" w:rsidRDefault="00517ECF" w:rsidP="00517ECF">
            <w:pPr>
              <w:spacing w:line="360" w:lineRule="auto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754D2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Date</w:t>
            </w:r>
            <w:r w:rsidR="00E5081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(2017)</w:t>
            </w:r>
            <w:r w:rsidRPr="00754D22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B61EBE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(2018</w:t>
            </w:r>
          </w:p>
        </w:tc>
        <w:tc>
          <w:tcPr>
            <w:tcW w:w="1595" w:type="dxa"/>
          </w:tcPr>
          <w:p w:rsidR="00517ECF" w:rsidRPr="00754D22" w:rsidRDefault="00E50817" w:rsidP="00517EC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08 Aug </w:t>
            </w:r>
          </w:p>
        </w:tc>
        <w:tc>
          <w:tcPr>
            <w:tcW w:w="2288" w:type="dxa"/>
          </w:tcPr>
          <w:p w:rsidR="00517ECF" w:rsidRPr="00754D22" w:rsidRDefault="00E50817" w:rsidP="00517EC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 Aug</w:t>
            </w:r>
          </w:p>
        </w:tc>
        <w:tc>
          <w:tcPr>
            <w:tcW w:w="2873" w:type="dxa"/>
            <w:gridSpan w:val="2"/>
          </w:tcPr>
          <w:p w:rsidR="00517ECF" w:rsidRPr="00754D22" w:rsidRDefault="00E50817" w:rsidP="00517EC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16 Aug </w:t>
            </w:r>
          </w:p>
        </w:tc>
        <w:tc>
          <w:tcPr>
            <w:tcW w:w="1944" w:type="dxa"/>
            <w:gridSpan w:val="2"/>
          </w:tcPr>
          <w:p w:rsidR="00517ECF" w:rsidRPr="00754D22" w:rsidRDefault="00E50817" w:rsidP="00517EC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17 Aug </w:t>
            </w:r>
          </w:p>
        </w:tc>
        <w:tc>
          <w:tcPr>
            <w:tcW w:w="2022" w:type="dxa"/>
            <w:gridSpan w:val="2"/>
          </w:tcPr>
          <w:p w:rsidR="00517ECF" w:rsidRPr="00754D22" w:rsidRDefault="00E50817" w:rsidP="00517EC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18 Aug </w:t>
            </w:r>
          </w:p>
        </w:tc>
        <w:tc>
          <w:tcPr>
            <w:tcW w:w="2920" w:type="dxa"/>
            <w:gridSpan w:val="2"/>
          </w:tcPr>
          <w:p w:rsidR="00517ECF" w:rsidRPr="00754D22" w:rsidRDefault="00E50817" w:rsidP="00517EC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19 Aug </w:t>
            </w:r>
          </w:p>
        </w:tc>
      </w:tr>
      <w:tr w:rsidR="00517ECF" w:rsidRPr="00036CF1" w:rsidTr="00550E69">
        <w:trPr>
          <w:trHeight w:val="324"/>
        </w:trPr>
        <w:tc>
          <w:tcPr>
            <w:tcW w:w="1951" w:type="dxa"/>
          </w:tcPr>
          <w:p w:rsidR="00517ECF" w:rsidRPr="00C0138F" w:rsidRDefault="00517ECF" w:rsidP="0099411F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595" w:type="dxa"/>
          </w:tcPr>
          <w:p w:rsidR="00517ECF" w:rsidRPr="0099411F" w:rsidRDefault="00231FC7" w:rsidP="0099411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WEZ</w:t>
            </w:r>
          </w:p>
        </w:tc>
        <w:tc>
          <w:tcPr>
            <w:tcW w:w="2288" w:type="dxa"/>
          </w:tcPr>
          <w:p w:rsidR="00517ECF" w:rsidRPr="0099411F" w:rsidRDefault="009256AC" w:rsidP="0099411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EZ</w:t>
            </w:r>
          </w:p>
        </w:tc>
        <w:tc>
          <w:tcPr>
            <w:tcW w:w="1850" w:type="dxa"/>
          </w:tcPr>
          <w:p w:rsidR="00517ECF" w:rsidRPr="00036CF1" w:rsidRDefault="009256AC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EZ</w:t>
            </w:r>
          </w:p>
        </w:tc>
        <w:tc>
          <w:tcPr>
            <w:tcW w:w="1023" w:type="dxa"/>
          </w:tcPr>
          <w:p w:rsidR="00517ECF" w:rsidRPr="00036CF1" w:rsidRDefault="009256AC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EZ</w:t>
            </w:r>
          </w:p>
        </w:tc>
        <w:tc>
          <w:tcPr>
            <w:tcW w:w="1944" w:type="dxa"/>
            <w:gridSpan w:val="2"/>
          </w:tcPr>
          <w:p w:rsidR="00517ECF" w:rsidRPr="005A3933" w:rsidRDefault="009256AC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EZ</w:t>
            </w:r>
          </w:p>
        </w:tc>
        <w:tc>
          <w:tcPr>
            <w:tcW w:w="2022" w:type="dxa"/>
            <w:gridSpan w:val="2"/>
          </w:tcPr>
          <w:p w:rsidR="00517ECF" w:rsidRPr="00036CF1" w:rsidRDefault="009256AC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WEZ</w:t>
            </w:r>
          </w:p>
        </w:tc>
        <w:tc>
          <w:tcPr>
            <w:tcW w:w="1379" w:type="dxa"/>
          </w:tcPr>
          <w:p w:rsidR="00517ECF" w:rsidRPr="00036CF1" w:rsidRDefault="00A34D6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WEZ</w:t>
            </w:r>
          </w:p>
        </w:tc>
        <w:tc>
          <w:tcPr>
            <w:tcW w:w="1541" w:type="dxa"/>
          </w:tcPr>
          <w:p w:rsidR="00517ECF" w:rsidRPr="00036CF1" w:rsidRDefault="00A34D6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EZ</w:t>
            </w:r>
          </w:p>
        </w:tc>
      </w:tr>
      <w:tr w:rsidR="00517ECF" w:rsidRPr="00036CF1" w:rsidTr="00550E69">
        <w:trPr>
          <w:trHeight w:val="311"/>
        </w:trPr>
        <w:tc>
          <w:tcPr>
            <w:tcW w:w="1951" w:type="dxa"/>
          </w:tcPr>
          <w:p w:rsidR="00517ECF" w:rsidRPr="00C0138F" w:rsidRDefault="00517ECF" w:rsidP="00517EC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SED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</w:t>
            </w:r>
          </w:p>
        </w:tc>
        <w:tc>
          <w:tcPr>
            <w:tcW w:w="1023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ii</w:t>
            </w:r>
          </w:p>
        </w:tc>
        <w:tc>
          <w:tcPr>
            <w:tcW w:w="111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ii</w:t>
            </w:r>
          </w:p>
        </w:tc>
        <w:tc>
          <w:tcPr>
            <w:tcW w:w="101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</w:t>
            </w:r>
          </w:p>
        </w:tc>
        <w:tc>
          <w:tcPr>
            <w:tcW w:w="101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ii</w:t>
            </w:r>
          </w:p>
        </w:tc>
        <w:tc>
          <w:tcPr>
            <w:tcW w:w="1379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</w:t>
            </w:r>
          </w:p>
        </w:tc>
        <w:tc>
          <w:tcPr>
            <w:tcW w:w="154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Model ii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N° of trawls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023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1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01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01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4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Problems encountered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High speed funnel broken; squid lost; bent grid; seal inside SED on deck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 xml:space="preserve">Grid bars </w:t>
            </w:r>
            <w:proofErr w:type="spellStart"/>
            <w:r w:rsidRPr="00036CF1">
              <w:rPr>
                <w:rFonts w:ascii="Arial Narrow" w:hAnsi="Arial Narrow"/>
                <w:sz w:val="16"/>
                <w:szCs w:val="16"/>
              </w:rPr>
              <w:t>unweld</w:t>
            </w:r>
            <w:proofErr w:type="spellEnd"/>
            <w:r w:rsidRPr="00036CF1">
              <w:rPr>
                <w:rFonts w:ascii="Arial Narrow" w:hAnsi="Arial Narrow"/>
                <w:sz w:val="16"/>
                <w:szCs w:val="16"/>
              </w:rPr>
              <w:t>; still losing squid,  so for 2</w:t>
            </w:r>
            <w:r w:rsidRPr="00036CF1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036CF1">
              <w:rPr>
                <w:rFonts w:ascii="Arial Narrow" w:hAnsi="Arial Narrow"/>
                <w:sz w:val="16"/>
                <w:szCs w:val="16"/>
              </w:rPr>
              <w:t xml:space="preserve"> trawl high-speed funnel widened 40</w:t>
            </w:r>
            <w:r w:rsidR="00784C25">
              <w:rPr>
                <w:rFonts w:ascii="Arial Narrow" w:hAnsi="Arial Narrow"/>
                <w:sz w:val="16"/>
                <w:szCs w:val="16"/>
              </w:rPr>
              <w:t xml:space="preserve">cm to increase flow of water; </w:t>
            </w:r>
            <w:r w:rsidRPr="00036CF1">
              <w:rPr>
                <w:rFonts w:ascii="Arial Narrow" w:hAnsi="Arial Narrow"/>
                <w:sz w:val="16"/>
                <w:szCs w:val="16"/>
              </w:rPr>
              <w:t xml:space="preserve">FS either inside SED or net wings 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None in first trawl; grid bent a bit in 2</w:t>
            </w:r>
            <w:r w:rsidRPr="00036CF1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 w:rsidRPr="00036CF1">
              <w:rPr>
                <w:rFonts w:ascii="Arial Narrow" w:hAnsi="Arial Narrow"/>
                <w:sz w:val="16"/>
                <w:szCs w:val="16"/>
              </w:rPr>
              <w:t xml:space="preserve"> trawl</w:t>
            </w:r>
          </w:p>
        </w:tc>
        <w:tc>
          <w:tcPr>
            <w:tcW w:w="1023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Grid destroyed by a rock</w:t>
            </w:r>
          </w:p>
        </w:tc>
        <w:tc>
          <w:tcPr>
            <w:tcW w:w="1117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Grid bent more; grid’s bar space too big (19cm)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2022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1379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Ropes that attach funnel to the grid</w:t>
            </w:r>
          </w:p>
        </w:tc>
        <w:tc>
          <w:tcPr>
            <w:tcW w:w="1541" w:type="dxa"/>
          </w:tcPr>
          <w:p w:rsidR="00517ECF" w:rsidRPr="00036CF1" w:rsidRDefault="00D27629" w:rsidP="00D2762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SED</w:t>
            </w:r>
            <w:r w:rsidR="00517ECF" w:rsidRPr="00036CF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5010">
              <w:rPr>
                <w:rFonts w:ascii="Arial Narrow" w:hAnsi="Arial Narrow"/>
                <w:sz w:val="16"/>
                <w:szCs w:val="16"/>
              </w:rPr>
              <w:t xml:space="preserve">with a six-piece composed grid </w:t>
            </w:r>
            <w:r w:rsidR="00517ECF" w:rsidRPr="00036CF1">
              <w:rPr>
                <w:rFonts w:ascii="Arial Narrow" w:hAnsi="Arial Narrow"/>
                <w:sz w:val="16"/>
                <w:szCs w:val="16"/>
              </w:rPr>
              <w:t>collapse</w:t>
            </w:r>
            <w:r>
              <w:rPr>
                <w:rFonts w:ascii="Arial Narrow" w:hAnsi="Arial Narrow"/>
                <w:sz w:val="16"/>
                <w:szCs w:val="16"/>
              </w:rPr>
              <w:t>s during hauling</w:t>
            </w:r>
            <w:r w:rsidR="003E5EAB">
              <w:rPr>
                <w:rFonts w:ascii="Arial Narrow" w:hAnsi="Arial Narrow"/>
                <w:sz w:val="16"/>
                <w:szCs w:val="16"/>
              </w:rPr>
              <w:t>,</w:t>
            </w:r>
            <w:r w:rsidR="003F4674">
              <w:rPr>
                <w:rFonts w:ascii="Arial Narrow" w:hAnsi="Arial Narrow"/>
                <w:sz w:val="16"/>
                <w:szCs w:val="16"/>
              </w:rPr>
              <w:t xml:space="preserve"> preventing seals to escape; difficult to manoeuvre on deck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SED Efficiency</w:t>
            </w:r>
          </w:p>
        </w:tc>
        <w:tc>
          <w:tcPr>
            <w:tcW w:w="1595" w:type="dxa"/>
          </w:tcPr>
          <w:p w:rsidR="00517ECF" w:rsidRPr="00036CF1" w:rsidRDefault="00517ECF" w:rsidP="0079118B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 xml:space="preserve">100% for seals but very small </w:t>
            </w:r>
            <w:r w:rsidR="0079118B">
              <w:rPr>
                <w:rFonts w:ascii="Arial Narrow" w:hAnsi="Arial Narrow"/>
                <w:sz w:val="16"/>
                <w:szCs w:val="16"/>
              </w:rPr>
              <w:t xml:space="preserve">squid </w:t>
            </w:r>
            <w:r w:rsidRPr="00036CF1">
              <w:rPr>
                <w:rFonts w:ascii="Arial Narrow" w:hAnsi="Arial Narrow"/>
                <w:sz w:val="16"/>
                <w:szCs w:val="16"/>
              </w:rPr>
              <w:t>catches</w:t>
            </w:r>
          </w:p>
        </w:tc>
        <w:tc>
          <w:tcPr>
            <w:tcW w:w="2288" w:type="dxa"/>
          </w:tcPr>
          <w:p w:rsidR="00517ECF" w:rsidRPr="00036CF1" w:rsidRDefault="0069503D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100% </w:t>
            </w:r>
          </w:p>
        </w:tc>
        <w:tc>
          <w:tcPr>
            <w:tcW w:w="1850" w:type="dxa"/>
          </w:tcPr>
          <w:p w:rsidR="00517ECF" w:rsidRPr="00036CF1" w:rsidRDefault="004A6C99" w:rsidP="004A6C9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90%</w:t>
            </w:r>
          </w:p>
        </w:tc>
        <w:tc>
          <w:tcPr>
            <w:tcW w:w="1023" w:type="dxa"/>
          </w:tcPr>
          <w:p w:rsidR="00517ECF" w:rsidRPr="00036CF1" w:rsidRDefault="004A6C99" w:rsidP="004A6C9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117" w:type="dxa"/>
          </w:tcPr>
          <w:p w:rsidR="00517ECF" w:rsidRPr="00036CF1" w:rsidRDefault="00C27E6F" w:rsidP="00C27E6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90%</w:t>
            </w:r>
          </w:p>
        </w:tc>
        <w:tc>
          <w:tcPr>
            <w:tcW w:w="827" w:type="dxa"/>
          </w:tcPr>
          <w:p w:rsidR="00517ECF" w:rsidRPr="00036CF1" w:rsidRDefault="00040FC3" w:rsidP="00040FC3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011" w:type="dxa"/>
          </w:tcPr>
          <w:p w:rsidR="00517ECF" w:rsidRPr="00036CF1" w:rsidRDefault="00387F6E" w:rsidP="00387F6E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011" w:type="dxa"/>
          </w:tcPr>
          <w:p w:rsidR="00517ECF" w:rsidRPr="00036CF1" w:rsidRDefault="00387F6E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1379" w:type="dxa"/>
          </w:tcPr>
          <w:p w:rsidR="00517ECF" w:rsidRPr="00036CF1" w:rsidRDefault="00935D59" w:rsidP="00935D59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90%</w:t>
            </w:r>
          </w:p>
        </w:tc>
        <w:tc>
          <w:tcPr>
            <w:tcW w:w="1541" w:type="dxa"/>
          </w:tcPr>
          <w:p w:rsidR="00517ECF" w:rsidRPr="00036CF1" w:rsidRDefault="00FB71E5" w:rsidP="00FB71E5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</w:tr>
      <w:tr w:rsidR="003E27BC" w:rsidRPr="00036CF1" w:rsidTr="00550E69">
        <w:tc>
          <w:tcPr>
            <w:tcW w:w="1951" w:type="dxa"/>
          </w:tcPr>
          <w:p w:rsidR="00BC2F48" w:rsidRDefault="003E27BC" w:rsidP="003E27BC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Trawl </w:t>
            </w: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N°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and c</w:t>
            </w:r>
            <w:r w:rsidR="003C4643">
              <w:rPr>
                <w:rFonts w:ascii="Arial Narrow" w:hAnsi="Arial Narrow"/>
                <w:b/>
                <w:bCs/>
                <w:sz w:val="18"/>
                <w:szCs w:val="18"/>
              </w:rPr>
              <w:t>atch</w:t>
            </w:r>
            <w:r w:rsidR="00BC2F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962019" w:rsidRPr="00C0138F" w:rsidRDefault="00BC2F48" w:rsidP="003E27BC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="00962019">
              <w:rPr>
                <w:rFonts w:ascii="Arial Narrow" w:hAnsi="Arial Narrow"/>
                <w:b/>
                <w:bCs/>
                <w:sz w:val="18"/>
                <w:szCs w:val="18"/>
              </w:rPr>
              <w:t>metric tonnes)</w:t>
            </w:r>
          </w:p>
        </w:tc>
        <w:tc>
          <w:tcPr>
            <w:tcW w:w="1595" w:type="dxa"/>
          </w:tcPr>
          <w:p w:rsidR="003E27BC" w:rsidRPr="00036CF1" w:rsidRDefault="00144C8F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T1=5</w:t>
            </w:r>
            <w:r w:rsidR="00D01671">
              <w:rPr>
                <w:rFonts w:ascii="Arial Narrow" w:hAnsi="Arial Narrow"/>
                <w:sz w:val="16"/>
                <w:szCs w:val="16"/>
              </w:rPr>
              <w:t xml:space="preserve">t; </w:t>
            </w:r>
            <w:r w:rsidR="003C4643">
              <w:rPr>
                <w:rFonts w:ascii="Arial Narrow" w:hAnsi="Arial Narrow"/>
                <w:sz w:val="16"/>
                <w:szCs w:val="16"/>
              </w:rPr>
              <w:t>T2=6</w:t>
            </w:r>
            <w:r w:rsidR="009D5734">
              <w:rPr>
                <w:rFonts w:ascii="Arial Narrow" w:hAnsi="Arial Narrow"/>
                <w:sz w:val="16"/>
                <w:szCs w:val="16"/>
              </w:rPr>
              <w:t>t; T3=2t</w:t>
            </w:r>
          </w:p>
        </w:tc>
        <w:tc>
          <w:tcPr>
            <w:tcW w:w="2288" w:type="dxa"/>
          </w:tcPr>
          <w:p w:rsidR="003E27BC" w:rsidRPr="00036CF1" w:rsidRDefault="0069503D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T1=7t; T2=17t</w:t>
            </w:r>
          </w:p>
        </w:tc>
        <w:tc>
          <w:tcPr>
            <w:tcW w:w="1850" w:type="dxa"/>
          </w:tcPr>
          <w:p w:rsidR="003E27BC" w:rsidRPr="00036CF1" w:rsidRDefault="004A6C99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T1=31t; T2=41t</w:t>
            </w:r>
          </w:p>
        </w:tc>
        <w:tc>
          <w:tcPr>
            <w:tcW w:w="1023" w:type="dxa"/>
          </w:tcPr>
          <w:p w:rsidR="003E27BC" w:rsidRPr="00036CF1" w:rsidRDefault="004A6C99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T1=20t; T2=29t</w:t>
            </w:r>
          </w:p>
        </w:tc>
        <w:tc>
          <w:tcPr>
            <w:tcW w:w="1117" w:type="dxa"/>
          </w:tcPr>
          <w:p w:rsidR="003E27BC" w:rsidRPr="00036CF1" w:rsidRDefault="00C27E6F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T1=21t; T2=31t</w:t>
            </w:r>
          </w:p>
        </w:tc>
        <w:tc>
          <w:tcPr>
            <w:tcW w:w="827" w:type="dxa"/>
          </w:tcPr>
          <w:p w:rsidR="003E27BC" w:rsidRPr="00036CF1" w:rsidRDefault="00040FC3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T1=12t;  T2=20t; T3=14t</w:t>
            </w:r>
          </w:p>
        </w:tc>
        <w:tc>
          <w:tcPr>
            <w:tcW w:w="1011" w:type="dxa"/>
          </w:tcPr>
          <w:p w:rsidR="003E27BC" w:rsidRPr="00036CF1" w:rsidRDefault="00387F6E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T1=19t; T2=7t</w:t>
            </w:r>
          </w:p>
        </w:tc>
        <w:tc>
          <w:tcPr>
            <w:tcW w:w="1011" w:type="dxa"/>
          </w:tcPr>
          <w:p w:rsidR="003E27BC" w:rsidRDefault="00387F6E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T1=12t;</w:t>
            </w:r>
          </w:p>
          <w:p w:rsidR="00387F6E" w:rsidRPr="00036CF1" w:rsidRDefault="00387F6E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T2=6t</w:t>
            </w:r>
          </w:p>
        </w:tc>
        <w:tc>
          <w:tcPr>
            <w:tcW w:w="1379" w:type="dxa"/>
          </w:tcPr>
          <w:p w:rsidR="003E27BC" w:rsidRPr="00036CF1" w:rsidRDefault="00387F6E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</w:t>
            </w:r>
            <w:r w:rsidR="00935D59">
              <w:rPr>
                <w:rFonts w:ascii="Arial Narrow" w:hAnsi="Arial Narrow"/>
                <w:sz w:val="16"/>
                <w:szCs w:val="16"/>
              </w:rPr>
              <w:t>5t; T2=16t;T3=14t</w:t>
            </w:r>
          </w:p>
        </w:tc>
        <w:tc>
          <w:tcPr>
            <w:tcW w:w="1541" w:type="dxa"/>
          </w:tcPr>
          <w:p w:rsidR="003E27BC" w:rsidRPr="00036CF1" w:rsidRDefault="00935D59" w:rsidP="00166FCC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T1=10t</w:t>
            </w:r>
            <w:r w:rsidR="00FB71E5">
              <w:rPr>
                <w:rFonts w:ascii="Arial Narrow" w:hAnsi="Arial Narrow"/>
                <w:sz w:val="16"/>
                <w:szCs w:val="16"/>
              </w:rPr>
              <w:t>; T2=28t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FS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FS</w:t>
            </w:r>
          </w:p>
        </w:tc>
        <w:tc>
          <w:tcPr>
            <w:tcW w:w="2873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FS</w:t>
            </w:r>
          </w:p>
        </w:tc>
        <w:tc>
          <w:tcPr>
            <w:tcW w:w="1944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FS</w:t>
            </w:r>
          </w:p>
        </w:tc>
        <w:tc>
          <w:tcPr>
            <w:tcW w:w="2022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FS</w:t>
            </w:r>
          </w:p>
        </w:tc>
        <w:tc>
          <w:tcPr>
            <w:tcW w:w="2920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FS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tabs>
                <w:tab w:val="left" w:pos="1358"/>
              </w:tabs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N° of mortalities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023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022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379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1</w:t>
            </w:r>
            <w:r w:rsidRPr="00036CF1">
              <w:rPr>
                <w:rFonts w:ascii="Arial Narrow" w:hAnsi="Arial Narrow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4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tabs>
                <w:tab w:val="left" w:pos="1358"/>
              </w:tabs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Cause of mortality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36CF1">
              <w:rPr>
                <w:rFonts w:ascii="Arial Narrow" w:hAnsi="Arial Narrow"/>
                <w:sz w:val="16"/>
                <w:szCs w:val="16"/>
              </w:rPr>
              <w:t>UN</w:t>
            </w:r>
            <w:r w:rsidRPr="00036CF1">
              <w:rPr>
                <w:rFonts w:ascii="Arial Narrow" w:hAnsi="Arial Narrow"/>
                <w:sz w:val="16"/>
                <w:szCs w:val="16"/>
                <w:vertAlign w:val="superscript"/>
              </w:rPr>
              <w:t>b</w:t>
            </w:r>
            <w:proofErr w:type="spellEnd"/>
            <w:r w:rsidRPr="00036CF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111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 xml:space="preserve">Head in between grid bars 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2022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1379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Entangled in rope that attached high-speed funnel to  SED’s grid</w:t>
            </w:r>
          </w:p>
        </w:tc>
        <w:tc>
          <w:tcPr>
            <w:tcW w:w="154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517ECF" w:rsidP="00517ECF">
            <w:pPr>
              <w:tabs>
                <w:tab w:val="left" w:pos="1358"/>
              </w:tabs>
              <w:spacing w:line="36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N° of live captures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1 (deck release)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5 (deck releases)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1 (deck release)</w:t>
            </w:r>
          </w:p>
        </w:tc>
        <w:tc>
          <w:tcPr>
            <w:tcW w:w="1023" w:type="dxa"/>
          </w:tcPr>
          <w:p w:rsidR="00517ECF" w:rsidRPr="00036CF1" w:rsidRDefault="004F66CE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(SED live escapees)</w:t>
            </w:r>
          </w:p>
        </w:tc>
        <w:tc>
          <w:tcPr>
            <w:tcW w:w="1117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 xml:space="preserve">7 (especial manoeuvring; SED live escapees) 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2 (especial manoeuvring; SED live escapees)</w:t>
            </w:r>
          </w:p>
        </w:tc>
        <w:tc>
          <w:tcPr>
            <w:tcW w:w="1011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5 (especial manoeuvring; SED live escapees)</w:t>
            </w:r>
          </w:p>
        </w:tc>
        <w:tc>
          <w:tcPr>
            <w:tcW w:w="1379" w:type="dxa"/>
          </w:tcPr>
          <w:p w:rsidR="00517ECF" w:rsidRPr="00036CF1" w:rsidRDefault="00517ECF" w:rsidP="00677260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1</w:t>
            </w:r>
            <w:r w:rsidR="00677260">
              <w:rPr>
                <w:rFonts w:ascii="Arial Narrow" w:hAnsi="Arial Narrow"/>
                <w:sz w:val="16"/>
                <w:szCs w:val="16"/>
              </w:rPr>
              <w:t>4</w:t>
            </w:r>
            <w:r w:rsidRPr="00036CF1">
              <w:rPr>
                <w:rFonts w:ascii="Arial Narrow" w:hAnsi="Arial Narrow"/>
                <w:sz w:val="16"/>
                <w:szCs w:val="16"/>
              </w:rPr>
              <w:t xml:space="preserve"> (SED live escapees)</w:t>
            </w:r>
          </w:p>
        </w:tc>
        <w:tc>
          <w:tcPr>
            <w:tcW w:w="1541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7 (5 SED live escapees)</w:t>
            </w:r>
          </w:p>
        </w:tc>
      </w:tr>
      <w:tr w:rsidR="00517ECF" w:rsidRPr="00036CF1" w:rsidTr="00550E69">
        <w:tc>
          <w:tcPr>
            <w:tcW w:w="1951" w:type="dxa"/>
          </w:tcPr>
          <w:p w:rsidR="00517ECF" w:rsidRPr="00C0138F" w:rsidRDefault="006A6B89" w:rsidP="00517ECF">
            <w:pPr>
              <w:tabs>
                <w:tab w:val="left" w:pos="1358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7EC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28549" wp14:editId="1ED02CE5">
                      <wp:simplePos x="0" y="0"/>
                      <wp:positionH relativeFrom="column">
                        <wp:posOffset>-82026</wp:posOffset>
                      </wp:positionH>
                      <wp:positionV relativeFrom="paragraph">
                        <wp:posOffset>747229</wp:posOffset>
                      </wp:positionV>
                      <wp:extent cx="9907325" cy="66791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7325" cy="667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FCE" w:rsidRDefault="00B20FCE" w:rsidP="00517ECF">
                                  <w:pPr>
                                    <w:ind w:left="108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20FCE" w:rsidRPr="00445343" w:rsidRDefault="00B20FCE" w:rsidP="00517EC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WEZ= West of exclusion zone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;  EZ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= Exclusion zone; FS= </w:t>
                                  </w:r>
                                  <w:proofErr w:type="spellStart"/>
                                  <w:r w:rsidRPr="00784C25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Arctocephalus</w:t>
                                  </w:r>
                                  <w:proofErr w:type="spellEnd"/>
                                  <w:r w:rsidRPr="00784C25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C25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australis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; SL= </w:t>
                                  </w:r>
                                  <w:proofErr w:type="spellStart"/>
                                  <w:r w:rsidRPr="00784C25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Otaria</w:t>
                                  </w:r>
                                  <w:proofErr w:type="spellEnd"/>
                                  <w:r w:rsidRPr="00784C25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84C25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flavescens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; </w:t>
                                  </w:r>
                                  <w:r w:rsidRPr="0044534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a= pregnant and lactating; b= possibly killed by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pressure</w:t>
                                  </w:r>
                                  <w:r w:rsidRPr="0044534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in the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net extension</w:t>
                                  </w:r>
                                  <w:r w:rsidRPr="0044534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due to a big catch </w:t>
                                  </w:r>
                                  <w:r w:rsidRPr="0044534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(41t).</w:t>
                                  </w:r>
                                </w:p>
                                <w:p w:rsidR="00B20FCE" w:rsidRDefault="00B20F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45pt;margin-top:58.85pt;width:780.1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" filled="f" stroked="f">
                      <v:textbox>
                        <w:txbxContent>
                          <w:p w:rsidR="00B20FCE" w:rsidRDefault="00B20FCE" w:rsidP="00517ECF">
                            <w:pPr>
                              <w:ind w:left="108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20FCE" w:rsidRPr="00445343" w:rsidRDefault="00B20FCE" w:rsidP="00517EC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WEZ= West of exclusion zone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;  EZ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 Exclusion zone; FS= </w:t>
                            </w:r>
                            <w:proofErr w:type="spellStart"/>
                            <w:r w:rsidRPr="00784C2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Arctocephalus</w:t>
                            </w:r>
                            <w:proofErr w:type="spellEnd"/>
                            <w:r w:rsidRPr="00784C2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4C2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australis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SL= </w:t>
                            </w:r>
                            <w:proofErr w:type="spellStart"/>
                            <w:r w:rsidRPr="00784C2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Otaria</w:t>
                            </w:r>
                            <w:proofErr w:type="spellEnd"/>
                            <w:r w:rsidRPr="00784C2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84C2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flavescens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445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a= pregnant and lactating; b= possibly killed by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pressure</w:t>
                            </w:r>
                            <w:r w:rsidRPr="00445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in the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net extension</w:t>
                            </w:r>
                            <w:r w:rsidRPr="00445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due to a big catch </w:t>
                            </w:r>
                            <w:r w:rsidRPr="00445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(41t).</w:t>
                            </w:r>
                          </w:p>
                          <w:p w:rsidR="00B20FCE" w:rsidRDefault="00B20FCE"/>
                        </w:txbxContent>
                      </v:textbox>
                    </v:shape>
                  </w:pict>
                </mc:Fallback>
              </mc:AlternateContent>
            </w:r>
            <w:r w:rsidR="00517ECF"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Modifications to be made</w:t>
            </w:r>
          </w:p>
        </w:tc>
        <w:tc>
          <w:tcPr>
            <w:tcW w:w="1595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Funnel with smaller mesh; rebuild grid: stronger material + vertical bars</w:t>
            </w:r>
          </w:p>
        </w:tc>
        <w:tc>
          <w:tcPr>
            <w:tcW w:w="2288" w:type="dxa"/>
          </w:tcPr>
          <w:p w:rsidR="00517ECF" w:rsidRPr="00036CF1" w:rsidRDefault="00517ECF" w:rsidP="00517ECF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Rebuild grid; widen funnel to the extent of net’s width to allow flow in higher trawling speeds; manoeuvre to make seals escape through SED when it still is in the water</w:t>
            </w:r>
          </w:p>
        </w:tc>
        <w:tc>
          <w:tcPr>
            <w:tcW w:w="1850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Manoeuvre to make seals escape through SED when it still is in the water</w:t>
            </w:r>
          </w:p>
        </w:tc>
        <w:tc>
          <w:tcPr>
            <w:tcW w:w="1023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Improve the strength of the grid</w:t>
            </w:r>
          </w:p>
        </w:tc>
        <w:tc>
          <w:tcPr>
            <w:tcW w:w="1117" w:type="dxa"/>
          </w:tcPr>
          <w:p w:rsidR="00517ECF" w:rsidRPr="00036CF1" w:rsidRDefault="00517ECF" w:rsidP="0090759E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 xml:space="preserve">Rebuild grid stronger and with smaller </w:t>
            </w:r>
            <w:r w:rsidR="0090759E">
              <w:rPr>
                <w:rFonts w:ascii="Arial Narrow" w:hAnsi="Arial Narrow"/>
                <w:sz w:val="16"/>
                <w:szCs w:val="16"/>
              </w:rPr>
              <w:t>bar spacing</w:t>
            </w:r>
            <w:r w:rsidRPr="00036CF1">
              <w:rPr>
                <w:rFonts w:ascii="Arial Narrow" w:hAnsi="Arial Narrow"/>
                <w:sz w:val="16"/>
                <w:szCs w:val="16"/>
              </w:rPr>
              <w:t xml:space="preserve"> (12cm)</w:t>
            </w:r>
          </w:p>
        </w:tc>
        <w:tc>
          <w:tcPr>
            <w:tcW w:w="827" w:type="dxa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NA</w:t>
            </w:r>
          </w:p>
        </w:tc>
        <w:tc>
          <w:tcPr>
            <w:tcW w:w="2022" w:type="dxa"/>
            <w:gridSpan w:val="2"/>
          </w:tcPr>
          <w:p w:rsidR="00517ECF" w:rsidRPr="00036CF1" w:rsidRDefault="00517ECF" w:rsidP="00517ECF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None</w:t>
            </w:r>
          </w:p>
        </w:tc>
        <w:tc>
          <w:tcPr>
            <w:tcW w:w="1379" w:type="dxa"/>
          </w:tcPr>
          <w:p w:rsidR="00517ECF" w:rsidRPr="00036CF1" w:rsidRDefault="00517ECF" w:rsidP="00517ECF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036CF1">
              <w:rPr>
                <w:rFonts w:ascii="Arial Narrow" w:hAnsi="Arial Narrow"/>
                <w:sz w:val="16"/>
                <w:szCs w:val="16"/>
              </w:rPr>
              <w:t>Eliminate ropes</w:t>
            </w:r>
            <w:r w:rsidR="0029666B">
              <w:rPr>
                <w:rFonts w:ascii="Arial Narrow" w:hAnsi="Arial Narrow"/>
                <w:sz w:val="16"/>
                <w:szCs w:val="16"/>
              </w:rPr>
              <w:t xml:space="preserve"> that attach funnel</w:t>
            </w:r>
            <w:r w:rsidRPr="00036CF1">
              <w:rPr>
                <w:rFonts w:ascii="Arial Narrow" w:hAnsi="Arial Narrow"/>
                <w:sz w:val="16"/>
                <w:szCs w:val="16"/>
              </w:rPr>
              <w:t xml:space="preserve"> to the grid; attach the funnel to the walls of the net</w:t>
            </w:r>
          </w:p>
        </w:tc>
        <w:tc>
          <w:tcPr>
            <w:tcW w:w="1541" w:type="dxa"/>
          </w:tcPr>
          <w:p w:rsidR="00517ECF" w:rsidRPr="00036CF1" w:rsidRDefault="00FE113B" w:rsidP="003E5EAB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Change </w:t>
            </w:r>
            <w:r w:rsidR="003E5EAB">
              <w:rPr>
                <w:rFonts w:ascii="Arial Narrow" w:hAnsi="Arial Narrow"/>
                <w:sz w:val="16"/>
                <w:szCs w:val="16"/>
              </w:rPr>
              <w:t>collapsible</w:t>
            </w:r>
            <w:r>
              <w:rPr>
                <w:rFonts w:ascii="Arial Narrow" w:hAnsi="Arial Narrow"/>
                <w:sz w:val="16"/>
                <w:szCs w:val="16"/>
              </w:rPr>
              <w:t xml:space="preserve"> grid for a one piece grid.</w:t>
            </w:r>
          </w:p>
        </w:tc>
      </w:tr>
    </w:tbl>
    <w:p w:rsidR="00517ECF" w:rsidRPr="00EC792B" w:rsidRDefault="00830D84" w:rsidP="00517ECF">
      <w:pPr>
        <w:pStyle w:val="Caption"/>
        <w:keepNext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Table A.2</w:t>
      </w:r>
      <w:r w:rsidR="00517ECF" w:rsidRPr="00EC792B">
        <w:rPr>
          <w:rFonts w:ascii="Times New Roman" w:hAnsi="Times New Roman"/>
          <w:color w:val="auto"/>
        </w:rPr>
        <w:t>:</w:t>
      </w:r>
      <w:r w:rsidR="00517ECF" w:rsidRPr="00EC792B">
        <w:rPr>
          <w:rFonts w:ascii="Times New Roman" w:hAnsi="Times New Roman"/>
          <w:b w:val="0"/>
          <w:color w:val="auto"/>
        </w:rPr>
        <w:t xml:space="preserve"> SED trials. </w:t>
      </w:r>
    </w:p>
    <w:p w:rsidR="00517ECF" w:rsidRDefault="00517ECF" w:rsidP="00570818">
      <w:pPr>
        <w:pStyle w:val="Caption"/>
        <w:keepNext/>
        <w:rPr>
          <w:rFonts w:ascii="Times New Roman" w:hAnsi="Times New Roman"/>
          <w:color w:val="auto"/>
        </w:rPr>
      </w:pPr>
    </w:p>
    <w:p w:rsidR="00517ECF" w:rsidRDefault="00517ECF" w:rsidP="00517ECF">
      <w:pPr>
        <w:tabs>
          <w:tab w:val="left" w:pos="5678"/>
        </w:tabs>
      </w:pPr>
      <w:r>
        <w:tab/>
      </w:r>
    </w:p>
    <w:p w:rsidR="00D21074" w:rsidRDefault="00D21074">
      <w:pPr>
        <w:sectPr w:rsidR="00D21074" w:rsidSect="00517ECF">
          <w:pgSz w:w="16838" w:h="11906" w:orient="landscape"/>
          <w:pgMar w:top="567" w:right="568" w:bottom="284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778"/>
        <w:tblW w:w="3869" w:type="pct"/>
        <w:tblLook w:val="04A0" w:firstRow="1" w:lastRow="0" w:firstColumn="1" w:lastColumn="0" w:noHBand="0" w:noVBand="1"/>
      </w:tblPr>
      <w:tblGrid>
        <w:gridCol w:w="1793"/>
        <w:gridCol w:w="1560"/>
        <w:gridCol w:w="1707"/>
        <w:gridCol w:w="1707"/>
        <w:gridCol w:w="1707"/>
        <w:gridCol w:w="1467"/>
        <w:gridCol w:w="1702"/>
      </w:tblGrid>
      <w:tr w:rsidR="0059363C" w:rsidRPr="00BF3DA2" w:rsidTr="00DD381E">
        <w:trPr>
          <w:trHeight w:val="416"/>
        </w:trPr>
        <w:tc>
          <w:tcPr>
            <w:tcW w:w="770" w:type="pct"/>
          </w:tcPr>
          <w:p w:rsidR="0059363C" w:rsidRPr="00BF3DA2" w:rsidRDefault="0059363C" w:rsidP="0059363C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Date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(2017)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20 Aug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21 Aug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22 Aug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24 Aug</w:t>
            </w:r>
          </w:p>
        </w:tc>
        <w:tc>
          <w:tcPr>
            <w:tcW w:w="63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25 Aug</w:t>
            </w:r>
          </w:p>
        </w:tc>
        <w:tc>
          <w:tcPr>
            <w:tcW w:w="731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27 Aug</w:t>
            </w:r>
          </w:p>
        </w:tc>
      </w:tr>
      <w:tr w:rsidR="0059363C" w:rsidRPr="00BF3DA2" w:rsidTr="00DD381E">
        <w:trPr>
          <w:trHeight w:val="416"/>
        </w:trPr>
        <w:tc>
          <w:tcPr>
            <w:tcW w:w="770" w:type="pct"/>
          </w:tcPr>
          <w:p w:rsidR="0059363C" w:rsidRPr="00BF3DA2" w:rsidRDefault="0059363C" w:rsidP="00DC58DC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670" w:type="pct"/>
          </w:tcPr>
          <w:p w:rsidR="0059363C" w:rsidRPr="00DC58DC" w:rsidRDefault="00DC58D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58DC">
              <w:rPr>
                <w:rFonts w:ascii="Arial Narrow" w:hAnsi="Arial Narrow"/>
                <w:sz w:val="14"/>
                <w:szCs w:val="14"/>
              </w:rPr>
              <w:t>WEZ</w:t>
            </w:r>
          </w:p>
        </w:tc>
        <w:tc>
          <w:tcPr>
            <w:tcW w:w="733" w:type="pct"/>
          </w:tcPr>
          <w:p w:rsidR="0059363C" w:rsidRPr="00DC58DC" w:rsidRDefault="00DC58D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58DC">
              <w:rPr>
                <w:rFonts w:ascii="Arial Narrow" w:hAnsi="Arial Narrow"/>
                <w:sz w:val="14"/>
                <w:szCs w:val="14"/>
              </w:rPr>
              <w:t>WEZ</w:t>
            </w:r>
          </w:p>
        </w:tc>
        <w:tc>
          <w:tcPr>
            <w:tcW w:w="733" w:type="pct"/>
          </w:tcPr>
          <w:p w:rsidR="0059363C" w:rsidRPr="00DC58DC" w:rsidRDefault="00DC58D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58DC">
              <w:rPr>
                <w:rFonts w:ascii="Arial Narrow" w:hAnsi="Arial Narrow"/>
                <w:sz w:val="14"/>
                <w:szCs w:val="14"/>
              </w:rPr>
              <w:t>WEZ</w:t>
            </w:r>
          </w:p>
        </w:tc>
        <w:tc>
          <w:tcPr>
            <w:tcW w:w="733" w:type="pct"/>
          </w:tcPr>
          <w:p w:rsidR="0059363C" w:rsidRPr="00DC58DC" w:rsidRDefault="00DC58D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58DC">
              <w:rPr>
                <w:rFonts w:ascii="Arial Narrow" w:hAnsi="Arial Narrow"/>
                <w:sz w:val="14"/>
                <w:szCs w:val="14"/>
              </w:rPr>
              <w:t>EZ</w:t>
            </w:r>
          </w:p>
        </w:tc>
        <w:tc>
          <w:tcPr>
            <w:tcW w:w="630" w:type="pct"/>
          </w:tcPr>
          <w:p w:rsidR="0059363C" w:rsidRPr="00DC58DC" w:rsidRDefault="00DC58D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58DC">
              <w:rPr>
                <w:rFonts w:ascii="Arial Narrow" w:hAnsi="Arial Narrow"/>
                <w:sz w:val="14"/>
                <w:szCs w:val="14"/>
              </w:rPr>
              <w:t>EZ</w:t>
            </w:r>
          </w:p>
        </w:tc>
        <w:tc>
          <w:tcPr>
            <w:tcW w:w="731" w:type="pct"/>
          </w:tcPr>
          <w:p w:rsidR="0059363C" w:rsidRPr="00DC58DC" w:rsidRDefault="00DC58DC" w:rsidP="00DC58D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58DC">
              <w:rPr>
                <w:rFonts w:ascii="Arial Narrow" w:hAnsi="Arial Narrow"/>
                <w:sz w:val="14"/>
                <w:szCs w:val="14"/>
              </w:rPr>
              <w:t>EZ</w:t>
            </w:r>
          </w:p>
        </w:tc>
      </w:tr>
      <w:tr w:rsidR="0059363C" w:rsidRPr="00BF3DA2" w:rsidTr="00DD381E">
        <w:tc>
          <w:tcPr>
            <w:tcW w:w="770" w:type="pct"/>
          </w:tcPr>
          <w:p w:rsidR="0059363C" w:rsidRPr="00BF3DA2" w:rsidRDefault="0059363C" w:rsidP="0059363C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t>N° of trawls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630" w:type="pct"/>
          </w:tcPr>
          <w:p w:rsidR="0059363C" w:rsidRPr="00BF3DA2" w:rsidRDefault="00BB71CE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731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</w:tr>
      <w:tr w:rsidR="0059363C" w:rsidRPr="00BF3DA2" w:rsidTr="00DD381E">
        <w:trPr>
          <w:trHeight w:val="543"/>
        </w:trPr>
        <w:tc>
          <w:tcPr>
            <w:tcW w:w="770" w:type="pct"/>
          </w:tcPr>
          <w:p w:rsidR="0059363C" w:rsidRPr="00BF3DA2" w:rsidRDefault="0059363C" w:rsidP="0059363C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Trawl </w:t>
            </w: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N°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and catch (metric tonnes)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T1=4t; T2=</w:t>
            </w:r>
            <w:r w:rsidRPr="00BF3DA2">
              <w:rPr>
                <w:rFonts w:ascii="Arial Narrow" w:hAnsi="Arial Narrow"/>
                <w:sz w:val="14"/>
                <w:szCs w:val="14"/>
              </w:rPr>
              <w:t>14t</w:t>
            </w:r>
          </w:p>
        </w:tc>
        <w:tc>
          <w:tcPr>
            <w:tcW w:w="733" w:type="pct"/>
          </w:tcPr>
          <w:p w:rsidR="0059363C" w:rsidRPr="00BF3DA2" w:rsidRDefault="00055FC2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T1= 7t; T2=4</w:t>
            </w:r>
            <w:r w:rsidR="0059363C">
              <w:rPr>
                <w:rFonts w:ascii="Arial Narrow" w:hAnsi="Arial Narrow"/>
                <w:sz w:val="14"/>
                <w:szCs w:val="14"/>
              </w:rPr>
              <w:t>t; T3=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>4t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T1= 3t;</w:t>
            </w:r>
            <w:r w:rsidRPr="00BF3DA2">
              <w:rPr>
                <w:rFonts w:ascii="Arial Narrow" w:hAnsi="Arial Narrow"/>
                <w:sz w:val="14"/>
                <w:szCs w:val="14"/>
              </w:rPr>
              <w:t xml:space="preserve"> T2</w:t>
            </w:r>
            <w:r w:rsidR="00513E4B">
              <w:rPr>
                <w:rFonts w:ascii="Arial Narrow" w:hAnsi="Arial Narrow"/>
                <w:sz w:val="14"/>
                <w:szCs w:val="14"/>
              </w:rPr>
              <w:t>=2</w:t>
            </w:r>
            <w:r>
              <w:rPr>
                <w:rFonts w:ascii="Arial Narrow" w:hAnsi="Arial Narrow"/>
                <w:sz w:val="14"/>
                <w:szCs w:val="14"/>
              </w:rPr>
              <w:t>t; T3=</w:t>
            </w:r>
            <w:r w:rsidR="00513E4B">
              <w:rPr>
                <w:rFonts w:ascii="Arial Narrow" w:hAnsi="Arial Narrow"/>
                <w:sz w:val="14"/>
                <w:szCs w:val="14"/>
              </w:rPr>
              <w:t>4</w:t>
            </w:r>
            <w:r w:rsidRPr="00BF3DA2">
              <w:rPr>
                <w:rFonts w:ascii="Arial Narrow" w:hAnsi="Arial Narrow"/>
                <w:sz w:val="14"/>
                <w:szCs w:val="14"/>
              </w:rPr>
              <w:t>t</w:t>
            </w:r>
          </w:p>
        </w:tc>
        <w:tc>
          <w:tcPr>
            <w:tcW w:w="733" w:type="pct"/>
          </w:tcPr>
          <w:p w:rsidR="0059363C" w:rsidRPr="00BF3DA2" w:rsidRDefault="00513E4B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T1=3t; T2=9</w:t>
            </w:r>
            <w:r w:rsidR="0059363C">
              <w:rPr>
                <w:rFonts w:ascii="Arial Narrow" w:hAnsi="Arial Narrow"/>
                <w:sz w:val="14"/>
                <w:szCs w:val="14"/>
              </w:rPr>
              <w:t>t; T3=</w:t>
            </w:r>
            <w:r>
              <w:rPr>
                <w:rFonts w:ascii="Arial Narrow" w:hAnsi="Arial Narrow"/>
                <w:sz w:val="14"/>
                <w:szCs w:val="14"/>
              </w:rPr>
              <w:t>8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>t</w:t>
            </w:r>
          </w:p>
        </w:tc>
        <w:tc>
          <w:tcPr>
            <w:tcW w:w="63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T1=6t; T2=6t; T3=</w:t>
            </w:r>
            <w:r w:rsidRPr="00BF3DA2">
              <w:rPr>
                <w:rFonts w:ascii="Arial Narrow" w:hAnsi="Arial Narrow"/>
                <w:sz w:val="14"/>
                <w:szCs w:val="14"/>
              </w:rPr>
              <w:t>3t</w:t>
            </w:r>
            <w:r w:rsidR="00513E4B">
              <w:rPr>
                <w:rFonts w:ascii="Arial Narrow" w:hAnsi="Arial Narrow"/>
                <w:sz w:val="14"/>
                <w:szCs w:val="14"/>
              </w:rPr>
              <w:t>; T4=8</w:t>
            </w:r>
            <w:r w:rsidR="00BB71CE">
              <w:rPr>
                <w:rFonts w:ascii="Arial Narrow" w:hAnsi="Arial Narrow"/>
                <w:sz w:val="14"/>
                <w:szCs w:val="14"/>
              </w:rPr>
              <w:t>t; T5=7</w:t>
            </w:r>
            <w:r>
              <w:rPr>
                <w:rFonts w:ascii="Arial Narrow" w:hAnsi="Arial Narrow"/>
                <w:sz w:val="14"/>
                <w:szCs w:val="14"/>
              </w:rPr>
              <w:t>t</w:t>
            </w:r>
            <w:r w:rsidR="00BB71CE">
              <w:rPr>
                <w:rFonts w:ascii="Arial Narrow" w:hAnsi="Arial Narrow"/>
                <w:sz w:val="14"/>
                <w:szCs w:val="14"/>
              </w:rPr>
              <w:t>; T6=5t</w:t>
            </w:r>
          </w:p>
        </w:tc>
        <w:tc>
          <w:tcPr>
            <w:tcW w:w="731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4t</w:t>
            </w:r>
          </w:p>
        </w:tc>
      </w:tr>
      <w:tr w:rsidR="0059363C" w:rsidRPr="00BF3DA2" w:rsidTr="00DD381E">
        <w:trPr>
          <w:trHeight w:val="1531"/>
        </w:trPr>
        <w:tc>
          <w:tcPr>
            <w:tcW w:w="770" w:type="pct"/>
          </w:tcPr>
          <w:p w:rsidR="0059363C" w:rsidRPr="00BF3DA2" w:rsidRDefault="0059363C" w:rsidP="0059363C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t>Problems encountered</w:t>
            </w:r>
          </w:p>
        </w:tc>
        <w:tc>
          <w:tcPr>
            <w:tcW w:w="670" w:type="pct"/>
          </w:tcPr>
          <w:p w:rsidR="0059363C" w:rsidRPr="00BF3DA2" w:rsidRDefault="00C212FA" w:rsidP="0059363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Low catches; skate</w:t>
            </w:r>
            <w:r w:rsidR="005936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>clogging</w:t>
            </w:r>
          </w:p>
        </w:tc>
        <w:tc>
          <w:tcPr>
            <w:tcW w:w="733" w:type="pct"/>
          </w:tcPr>
          <w:p w:rsidR="0059363C" w:rsidRPr="00BF3DA2" w:rsidRDefault="00693D55" w:rsidP="0059363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>nteractions of seals with net; clogging</w:t>
            </w:r>
          </w:p>
        </w:tc>
        <w:tc>
          <w:tcPr>
            <w:tcW w:w="733" w:type="pct"/>
          </w:tcPr>
          <w:p w:rsidR="0059363C" w:rsidRPr="00BF3DA2" w:rsidRDefault="00C212FA" w:rsidP="0059363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Low catches; skate</w:t>
            </w:r>
            <w:r w:rsidR="005936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 xml:space="preserve">clogging; </w:t>
            </w:r>
            <w:r w:rsidR="0059363C">
              <w:rPr>
                <w:rFonts w:ascii="Arial Narrow" w:hAnsi="Arial Narrow"/>
                <w:sz w:val="14"/>
                <w:szCs w:val="14"/>
              </w:rPr>
              <w:t xml:space="preserve">probable 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>seal cryptic mortality</w:t>
            </w:r>
          </w:p>
        </w:tc>
        <w:tc>
          <w:tcPr>
            <w:tcW w:w="733" w:type="pct"/>
          </w:tcPr>
          <w:p w:rsidR="0059363C" w:rsidRPr="00BF3DA2" w:rsidRDefault="00C212FA" w:rsidP="0059363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Low catches; skate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 xml:space="preserve"> clogging; </w:t>
            </w:r>
            <w:r w:rsidR="0059363C">
              <w:rPr>
                <w:rFonts w:ascii="Arial Narrow" w:hAnsi="Arial Narrow"/>
                <w:sz w:val="14"/>
                <w:szCs w:val="14"/>
              </w:rPr>
              <w:t xml:space="preserve">probable 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>seal cryptic mortality</w:t>
            </w:r>
          </w:p>
        </w:tc>
        <w:tc>
          <w:tcPr>
            <w:tcW w:w="630" w:type="pct"/>
          </w:tcPr>
          <w:p w:rsidR="0059363C" w:rsidRPr="00BF3DA2" w:rsidRDefault="0059363C" w:rsidP="006F6A0F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High</w:t>
            </w:r>
            <w:r w:rsidR="00C212FA">
              <w:rPr>
                <w:rFonts w:ascii="Arial Narrow" w:hAnsi="Arial Narrow"/>
                <w:sz w:val="14"/>
                <w:szCs w:val="14"/>
              </w:rPr>
              <w:t xml:space="preserve"> squid</w:t>
            </w:r>
            <w:r>
              <w:rPr>
                <w:rFonts w:ascii="Arial Narrow" w:hAnsi="Arial Narrow"/>
                <w:sz w:val="14"/>
                <w:szCs w:val="14"/>
              </w:rPr>
              <w:t xml:space="preserve"> concentrations but</w:t>
            </w:r>
            <w:r w:rsidR="006F6A0F">
              <w:rPr>
                <w:rFonts w:ascii="Arial Narrow" w:hAnsi="Arial Narrow"/>
                <w:sz w:val="14"/>
                <w:szCs w:val="14"/>
              </w:rPr>
              <w:t xml:space="preserve"> small</w:t>
            </w:r>
            <w:r w:rsidRPr="00BF3DA2">
              <w:rPr>
                <w:rFonts w:ascii="Arial Narrow" w:hAnsi="Arial Narrow"/>
                <w:sz w:val="14"/>
                <w:szCs w:val="14"/>
              </w:rPr>
              <w:t xml:space="preserve"> catches; high </w:t>
            </w:r>
            <w:r>
              <w:rPr>
                <w:rFonts w:ascii="Arial Narrow" w:hAnsi="Arial Narrow"/>
                <w:sz w:val="14"/>
                <w:szCs w:val="14"/>
              </w:rPr>
              <w:t xml:space="preserve">seal </w:t>
            </w:r>
            <w:r w:rsidRPr="00BF3DA2">
              <w:rPr>
                <w:rFonts w:ascii="Arial Narrow" w:hAnsi="Arial Narrow"/>
                <w:sz w:val="14"/>
                <w:szCs w:val="14"/>
              </w:rPr>
              <w:t xml:space="preserve">bycatch, injuries and mortality; </w:t>
            </w:r>
            <w:r>
              <w:rPr>
                <w:rFonts w:ascii="Arial Narrow" w:hAnsi="Arial Narrow"/>
                <w:sz w:val="14"/>
                <w:szCs w:val="14"/>
              </w:rPr>
              <w:t xml:space="preserve">probable </w:t>
            </w:r>
            <w:r w:rsidRPr="00BF3DA2">
              <w:rPr>
                <w:rFonts w:ascii="Arial Narrow" w:hAnsi="Arial Narrow"/>
                <w:sz w:val="14"/>
                <w:szCs w:val="14"/>
              </w:rPr>
              <w:t>cryptic mortality; net clogging</w:t>
            </w:r>
          </w:p>
        </w:tc>
        <w:tc>
          <w:tcPr>
            <w:tcW w:w="731" w:type="pct"/>
          </w:tcPr>
          <w:p w:rsidR="0059363C" w:rsidRPr="00BF3DA2" w:rsidRDefault="00C212FA" w:rsidP="0059363C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Small</w:t>
            </w:r>
            <w:r w:rsidR="0059363C" w:rsidRPr="00BF3DA2">
              <w:rPr>
                <w:rFonts w:ascii="Arial Narrow" w:hAnsi="Arial Narrow"/>
                <w:sz w:val="14"/>
                <w:szCs w:val="14"/>
              </w:rPr>
              <w:t xml:space="preserve"> catch; high seal bycatch and mortality</w:t>
            </w:r>
          </w:p>
        </w:tc>
      </w:tr>
      <w:tr w:rsidR="0059363C" w:rsidRPr="00BF3DA2" w:rsidTr="00DD381E">
        <w:tc>
          <w:tcPr>
            <w:tcW w:w="770" w:type="pct"/>
          </w:tcPr>
          <w:p w:rsidR="0059363C" w:rsidRPr="00BF3DA2" w:rsidRDefault="0059363C" w:rsidP="0059363C">
            <w:pPr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63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731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FS</w:t>
            </w:r>
          </w:p>
        </w:tc>
      </w:tr>
      <w:tr w:rsidR="0059363C" w:rsidRPr="00BF3DA2" w:rsidTr="00DD381E">
        <w:tc>
          <w:tcPr>
            <w:tcW w:w="770" w:type="pct"/>
          </w:tcPr>
          <w:p w:rsidR="0059363C" w:rsidRPr="00BF3DA2" w:rsidRDefault="0059363C" w:rsidP="0059363C">
            <w:pPr>
              <w:tabs>
                <w:tab w:val="left" w:pos="1358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0138F">
              <w:rPr>
                <w:rFonts w:ascii="Arial Narrow" w:hAnsi="Arial Narrow"/>
                <w:b/>
                <w:bCs/>
                <w:sz w:val="18"/>
                <w:szCs w:val="18"/>
              </w:rPr>
              <w:t>N° of mortalities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63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31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59363C" w:rsidRPr="00BF3DA2" w:rsidTr="00DD381E">
        <w:trPr>
          <w:trHeight w:val="582"/>
        </w:trPr>
        <w:tc>
          <w:tcPr>
            <w:tcW w:w="770" w:type="pct"/>
          </w:tcPr>
          <w:p w:rsidR="0059363C" w:rsidRPr="00BF3DA2" w:rsidRDefault="0059363C" w:rsidP="0059363C">
            <w:pPr>
              <w:tabs>
                <w:tab w:val="left" w:pos="1358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Cause of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mortality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630" w:type="pct"/>
          </w:tcPr>
          <w:p w:rsidR="0059363C" w:rsidRPr="00BF3DA2" w:rsidRDefault="0059363C" w:rsidP="00E939D8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 xml:space="preserve">Entanglement (wrapped) in </w:t>
            </w:r>
            <w:r w:rsidRPr="00D7630E">
              <w:rPr>
                <w:rFonts w:ascii="Arial Narrow" w:hAnsi="Arial Narrow"/>
                <w:sz w:val="14"/>
                <w:szCs w:val="14"/>
              </w:rPr>
              <w:t xml:space="preserve">the </w:t>
            </w:r>
            <w:r w:rsidR="00E939D8">
              <w:rPr>
                <w:rFonts w:ascii="Arial Narrow" w:hAnsi="Arial Narrow"/>
                <w:sz w:val="14"/>
                <w:szCs w:val="14"/>
              </w:rPr>
              <w:t>square</w:t>
            </w:r>
            <w:r w:rsidRPr="00D7630E">
              <w:rPr>
                <w:rFonts w:ascii="Arial Narrow" w:hAnsi="Arial Narrow"/>
                <w:sz w:val="14"/>
                <w:szCs w:val="14"/>
              </w:rPr>
              <w:t xml:space="preserve"> mesh</w:t>
            </w:r>
          </w:p>
        </w:tc>
        <w:tc>
          <w:tcPr>
            <w:tcW w:w="731" w:type="pct"/>
          </w:tcPr>
          <w:p w:rsidR="0059363C" w:rsidRPr="00BF3DA2" w:rsidRDefault="0059363C" w:rsidP="00E939D8">
            <w:pPr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 xml:space="preserve">Entanglement in </w:t>
            </w:r>
            <w:r>
              <w:rPr>
                <w:rFonts w:ascii="Arial Narrow" w:hAnsi="Arial Narrow"/>
                <w:sz w:val="14"/>
                <w:szCs w:val="14"/>
              </w:rPr>
              <w:t xml:space="preserve">the </w:t>
            </w:r>
            <w:r w:rsidR="00E939D8">
              <w:rPr>
                <w:rFonts w:ascii="Arial Narrow" w:hAnsi="Arial Narrow"/>
                <w:sz w:val="14"/>
                <w:szCs w:val="14"/>
              </w:rPr>
              <w:t>square</w:t>
            </w:r>
            <w:r>
              <w:rPr>
                <w:rFonts w:ascii="Arial Narrow" w:hAnsi="Arial Narrow"/>
                <w:sz w:val="14"/>
                <w:szCs w:val="14"/>
              </w:rPr>
              <w:t xml:space="preserve"> mesh</w:t>
            </w:r>
            <w:r w:rsidRPr="00BF3DA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59363C" w:rsidRPr="00BF3DA2" w:rsidTr="00DD381E">
        <w:tc>
          <w:tcPr>
            <w:tcW w:w="770" w:type="pct"/>
          </w:tcPr>
          <w:p w:rsidR="0059363C" w:rsidRPr="00BF3DA2" w:rsidRDefault="0059363C" w:rsidP="0059363C">
            <w:pPr>
              <w:tabs>
                <w:tab w:val="left" w:pos="1358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F3DA2">
              <w:rPr>
                <w:rFonts w:ascii="Arial Narrow" w:hAnsi="Arial Narrow"/>
                <w:b/>
                <w:bCs/>
                <w:sz w:val="18"/>
                <w:szCs w:val="18"/>
              </w:rPr>
              <w:t>N° of live captures</w:t>
            </w:r>
          </w:p>
        </w:tc>
        <w:tc>
          <w:tcPr>
            <w:tcW w:w="67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NA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33" w:type="pct"/>
          </w:tcPr>
          <w:p w:rsidR="0059363C" w:rsidRPr="00BF3DA2" w:rsidRDefault="008D2092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33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630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31" w:type="pct"/>
          </w:tcPr>
          <w:p w:rsidR="0059363C" w:rsidRPr="00BF3DA2" w:rsidRDefault="0059363C" w:rsidP="0059363C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F3DA2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</w:tbl>
    <w:p w:rsidR="00570818" w:rsidRPr="00BB6624" w:rsidRDefault="00E322A9" w:rsidP="00517ECF">
      <w:pPr>
        <w:rPr>
          <w:rFonts w:ascii="Times New Roman" w:hAnsi="Times New Roman"/>
          <w:sz w:val="18"/>
          <w:szCs w:val="18"/>
        </w:rPr>
      </w:pPr>
      <w:r w:rsidRPr="001E5EF4">
        <w:rPr>
          <w:rFonts w:ascii="Times New Roman" w:hAnsi="Times New Roman"/>
          <w:b/>
          <w:sz w:val="18"/>
          <w:szCs w:val="18"/>
        </w:rPr>
        <w:t>Table A.3</w:t>
      </w:r>
      <w:r w:rsidR="00955153" w:rsidRPr="001E5EF4">
        <w:rPr>
          <w:rFonts w:ascii="Times New Roman" w:hAnsi="Times New Roman"/>
          <w:b/>
          <w:sz w:val="18"/>
          <w:szCs w:val="18"/>
        </w:rPr>
        <w:t>:</w:t>
      </w:r>
      <w:r w:rsidR="00955153" w:rsidRPr="00BB6624">
        <w:rPr>
          <w:rFonts w:ascii="Times New Roman" w:hAnsi="Times New Roman"/>
          <w:sz w:val="18"/>
          <w:szCs w:val="18"/>
        </w:rPr>
        <w:t xml:space="preserve"> </w:t>
      </w:r>
      <w:r w:rsidR="00785DA1" w:rsidRPr="00BB6624">
        <w:rPr>
          <w:rFonts w:ascii="Times New Roman" w:hAnsi="Times New Roman"/>
          <w:sz w:val="18"/>
          <w:szCs w:val="18"/>
        </w:rPr>
        <w:t>S</w:t>
      </w:r>
      <w:r w:rsidR="00F052ED" w:rsidRPr="00BB6624">
        <w:rPr>
          <w:rFonts w:ascii="Times New Roman" w:hAnsi="Times New Roman"/>
          <w:sz w:val="18"/>
          <w:szCs w:val="18"/>
        </w:rPr>
        <w:t>quare</w:t>
      </w:r>
      <w:r w:rsidR="00955153" w:rsidRPr="00BB6624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E42F0" w:rsidRPr="00BB6624">
        <w:rPr>
          <w:rFonts w:ascii="Times New Roman" w:hAnsi="Times New Roman"/>
          <w:sz w:val="18"/>
          <w:szCs w:val="18"/>
        </w:rPr>
        <w:t>mesh</w:t>
      </w:r>
      <w:proofErr w:type="gramEnd"/>
      <w:r w:rsidR="00DE42F0" w:rsidRPr="00BB6624">
        <w:rPr>
          <w:rFonts w:ascii="Times New Roman" w:hAnsi="Times New Roman"/>
          <w:sz w:val="18"/>
          <w:szCs w:val="18"/>
        </w:rPr>
        <w:t xml:space="preserve"> </w:t>
      </w:r>
      <w:r w:rsidR="00785DA1" w:rsidRPr="00BB6624">
        <w:rPr>
          <w:rFonts w:ascii="Times New Roman" w:hAnsi="Times New Roman"/>
          <w:sz w:val="18"/>
          <w:szCs w:val="18"/>
        </w:rPr>
        <w:t xml:space="preserve">net barrier </w:t>
      </w:r>
      <w:r w:rsidR="00DE42F0" w:rsidRPr="00BB6624">
        <w:rPr>
          <w:rFonts w:ascii="Times New Roman" w:hAnsi="Times New Roman"/>
          <w:sz w:val="18"/>
          <w:szCs w:val="18"/>
        </w:rPr>
        <w:t>trials</w:t>
      </w:r>
      <w:r w:rsidRPr="00BB6624">
        <w:rPr>
          <w:rFonts w:ascii="Times New Roman" w:hAnsi="Times New Roman"/>
          <w:sz w:val="18"/>
          <w:szCs w:val="18"/>
        </w:rPr>
        <w:t>.</w:t>
      </w:r>
    </w:p>
    <w:p w:rsidR="00A828AF" w:rsidRDefault="00A828AF" w:rsidP="00517ECF"/>
    <w:p w:rsidR="00A828AF" w:rsidRPr="00517ECF" w:rsidRDefault="00213FCF" w:rsidP="00517ECF">
      <w:pPr>
        <w:sectPr w:rsidR="00A828AF" w:rsidRPr="00517ECF" w:rsidSect="00BF3DA2">
          <w:pgSz w:w="16838" w:h="11906" w:orient="landscape"/>
          <w:pgMar w:top="567" w:right="568" w:bottom="284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723568</wp:posOffset>
                </wp:positionH>
                <wp:positionV relativeFrom="paragraph">
                  <wp:posOffset>3197142</wp:posOffset>
                </wp:positionV>
                <wp:extent cx="7418567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5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CE" w:rsidRPr="00213FCF" w:rsidRDefault="00B20FC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WEZ= West of exclusion zone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;  EZ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= e</w:t>
                            </w:r>
                            <w:r w:rsidRPr="00213FC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xclusion zone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FS= </w:t>
                            </w:r>
                            <w:proofErr w:type="spellStart"/>
                            <w:r w:rsidRPr="006F6A0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Arctocephalus</w:t>
                            </w:r>
                            <w:proofErr w:type="spellEnd"/>
                            <w:r w:rsidRPr="006F6A0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F6A0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australis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; NA= not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6.95pt;margin-top:251.75pt;width:584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" stroked="f">
                <v:textbox style="mso-fit-shape-to-text:t">
                  <w:txbxContent>
                    <w:p w:rsidR="00B20FCE" w:rsidRPr="00213FCF" w:rsidRDefault="00B20FC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WEZ= West of exclusion zone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;  EZ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= e</w:t>
                      </w:r>
                      <w:r w:rsidRPr="00213FC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xclusion zone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; FS= </w:t>
                      </w:r>
                      <w:proofErr w:type="spellStart"/>
                      <w:r w:rsidRPr="006F6A0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Arctocephalus</w:t>
                      </w:r>
                      <w:proofErr w:type="spellEnd"/>
                      <w:r w:rsidRPr="006F6A0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F6A0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australis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; NA= not applicable.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080"/>
        <w:tblW w:w="864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24"/>
        <w:gridCol w:w="919"/>
        <w:gridCol w:w="1001"/>
        <w:gridCol w:w="1125"/>
        <w:gridCol w:w="851"/>
        <w:gridCol w:w="1134"/>
        <w:gridCol w:w="992"/>
      </w:tblGrid>
      <w:tr w:rsidR="00A828AF" w:rsidRPr="00C51ACE" w:rsidTr="00A828AF">
        <w:tc>
          <w:tcPr>
            <w:tcW w:w="567" w:type="dxa"/>
          </w:tcPr>
          <w:p w:rsidR="00A828AF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lastRenderedPageBreak/>
              <w:t>Date</w:t>
            </w:r>
          </w:p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(2017)</w:t>
            </w:r>
          </w:p>
        </w:tc>
        <w:tc>
          <w:tcPr>
            <w:tcW w:w="567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Trawl N°</w:t>
            </w:r>
          </w:p>
        </w:tc>
        <w:tc>
          <w:tcPr>
            <w:tcW w:w="567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Phase</w:t>
            </w:r>
          </w:p>
        </w:tc>
        <w:tc>
          <w:tcPr>
            <w:tcW w:w="924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Footage length (s)</w:t>
            </w:r>
          </w:p>
        </w:tc>
        <w:tc>
          <w:tcPr>
            <w:tcW w:w="919" w:type="dxa"/>
          </w:tcPr>
          <w:p w:rsidR="00A828AF" w:rsidRPr="006F3431" w:rsidRDefault="00A828AF" w:rsidP="00E6133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Escaping </w:t>
            </w:r>
            <w:r w:rsidR="00E61333">
              <w:rPr>
                <w:rFonts w:ascii="Arial Narrow" w:hAnsi="Arial Narrow"/>
                <w:b/>
                <w:bCs/>
                <w:sz w:val="14"/>
                <w:szCs w:val="14"/>
              </w:rPr>
              <w:t>seal</w:t>
            </w:r>
          </w:p>
        </w:tc>
        <w:tc>
          <w:tcPr>
            <w:tcW w:w="1001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Species</w:t>
            </w:r>
          </w:p>
        </w:tc>
        <w:tc>
          <w:tcPr>
            <w:tcW w:w="1125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N° individuals</w:t>
            </w:r>
          </w:p>
        </w:tc>
        <w:tc>
          <w:tcPr>
            <w:tcW w:w="851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Time in SED (s)</w:t>
            </w:r>
          </w:p>
        </w:tc>
        <w:tc>
          <w:tcPr>
            <w:tcW w:w="1134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Behaviour</w:t>
            </w:r>
          </w:p>
        </w:tc>
        <w:tc>
          <w:tcPr>
            <w:tcW w:w="992" w:type="dxa"/>
          </w:tcPr>
          <w:p w:rsidR="00A828AF" w:rsidRPr="006F3431" w:rsidRDefault="00A828AF" w:rsidP="00A828A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6F3431">
              <w:rPr>
                <w:rFonts w:ascii="Arial Narrow" w:hAnsi="Arial Narrow"/>
                <w:b/>
                <w:bCs/>
                <w:sz w:val="14"/>
                <w:szCs w:val="14"/>
              </w:rPr>
              <w:t>Grid contact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24/08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7161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#1=1; #2=12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#1=AS; #2=GI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#1=NC; #2=PF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26/08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6062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#1=3; #2=3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#1=AS; #2=AS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#1=FL; #2=SN + FL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26/08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7016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27/08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5704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28/08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1473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</w:tr>
      <w:tr w:rsidR="00A828AF" w:rsidRPr="00C51ACE" w:rsidTr="00A828AF">
        <w:trPr>
          <w:trHeight w:val="992"/>
        </w:trPr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29/08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735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#1=2; #2=1; #3=5; #4=2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#1=AS; #2=AS; #3=RE + AS; #4=AS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#1=SN; #2=NC; #3=RC; #4=NC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29/08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5711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30/08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2188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72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RE+AW+EH+CB+AW+EH+SG+AS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AW+SG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30/08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7045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30/08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451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31/08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3483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AS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NC</w:t>
            </w:r>
          </w:p>
        </w:tc>
      </w:tr>
      <w:tr w:rsidR="00A828AF" w:rsidRPr="00C51ACE" w:rsidTr="00A828AF">
        <w:trPr>
          <w:trHeight w:val="440"/>
        </w:trPr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31/08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651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#1=17; #2=32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#1=EH+CB+AS; #2= EH+CB+AS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#1=NC; #2=NC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02/09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5446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MORTALITY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FS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03/09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5699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04/09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6361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</w:tr>
      <w:tr w:rsidR="00A828AF" w:rsidRPr="00C51ACE" w:rsidTr="00A828AF"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05/09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S/T</w:t>
            </w:r>
          </w:p>
        </w:tc>
        <w:tc>
          <w:tcPr>
            <w:tcW w:w="92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6189</w:t>
            </w:r>
          </w:p>
        </w:tc>
        <w:tc>
          <w:tcPr>
            <w:tcW w:w="919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</w:t>
            </w:r>
          </w:p>
        </w:tc>
        <w:tc>
          <w:tcPr>
            <w:tcW w:w="100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1125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851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</w:t>
            </w:r>
          </w:p>
        </w:tc>
        <w:tc>
          <w:tcPr>
            <w:tcW w:w="1134" w:type="dxa"/>
          </w:tcPr>
          <w:p w:rsidR="00A828AF" w:rsidRPr="00C51ACE" w:rsidRDefault="00A828AF" w:rsidP="00A828AF">
            <w:pPr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  <w:tc>
          <w:tcPr>
            <w:tcW w:w="992" w:type="dxa"/>
          </w:tcPr>
          <w:p w:rsidR="00A828AF" w:rsidRPr="00C51ACE" w:rsidRDefault="00A828AF" w:rsidP="00A828AF">
            <w:pPr>
              <w:keepNext/>
              <w:spacing w:line="36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1ACE">
              <w:rPr>
                <w:rFonts w:ascii="Arial Narrow" w:hAnsi="Arial Narrow"/>
                <w:sz w:val="14"/>
                <w:szCs w:val="14"/>
              </w:rPr>
              <w:t>___________</w:t>
            </w:r>
          </w:p>
        </w:tc>
      </w:tr>
    </w:tbl>
    <w:p w:rsidR="00A828AF" w:rsidRPr="001E5EF4" w:rsidRDefault="00A828AF" w:rsidP="00000264">
      <w:pPr>
        <w:jc w:val="center"/>
        <w:rPr>
          <w:rFonts w:ascii="Times New Roman" w:hAnsi="Times New Roman"/>
          <w:sz w:val="18"/>
          <w:szCs w:val="18"/>
        </w:rPr>
        <w:sectPr w:rsidR="00A828AF" w:rsidRPr="001E5EF4" w:rsidSect="003A6EA3">
          <w:pgSz w:w="16838" w:h="11906" w:orient="landscape"/>
          <w:pgMar w:top="1135" w:right="1440" w:bottom="284" w:left="1440" w:header="708" w:footer="708" w:gutter="0"/>
          <w:cols w:space="708"/>
          <w:docGrid w:linePitch="360"/>
        </w:sectPr>
      </w:pPr>
      <w:r w:rsidRPr="001E5EF4">
        <w:rPr>
          <w:rFonts w:ascii="Times New Roman" w:hAnsi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35610" wp14:editId="497973FC">
                <wp:simplePos x="0" y="0"/>
                <wp:positionH relativeFrom="column">
                  <wp:posOffset>1558456</wp:posOffset>
                </wp:positionH>
                <wp:positionV relativeFrom="paragraph">
                  <wp:posOffset>4916750</wp:posOffset>
                </wp:positionV>
                <wp:extent cx="5827698" cy="437322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698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CE" w:rsidRPr="00A828AF" w:rsidRDefault="00B20FCE" w:rsidP="00A828AF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FS= </w:t>
                            </w:r>
                            <w:proofErr w:type="spellStart"/>
                            <w:r w:rsidRPr="00FE282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Arctocephalus</w:t>
                            </w:r>
                            <w:proofErr w:type="spellEnd"/>
                            <w:r w:rsidRPr="00FE282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E2824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australis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A828A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S=shoot; T=trawl; AS=active swimming; GI=grid inspection; PF=pectoral fins; FL=four limbs; SN=snout; NC=no contact; RE=rope entanglement; RC=rope contact; EH=entering SED through hatch; AW=actively “walking” on grid; CB=curious behaviour towards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camera &amp;</w:t>
                            </w:r>
                            <w:r w:rsidRPr="00A828A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light</w:t>
                            </w:r>
                            <w:r w:rsidRPr="00A828AF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; SG=stands on the grid.</w:t>
                            </w:r>
                          </w:p>
                          <w:p w:rsidR="00B20FCE" w:rsidRDefault="00B2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2.7pt;margin-top:387.15pt;width:458.8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" filled="f" stroked="f" strokeweight=".5pt">
                <v:textbox>
                  <w:txbxContent>
                    <w:p w:rsidR="00B20FCE" w:rsidRPr="00A828AF" w:rsidRDefault="00B20FCE" w:rsidP="00A828AF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FS= </w:t>
                      </w:r>
                      <w:proofErr w:type="spellStart"/>
                      <w:r w:rsidRPr="00FE282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Arctocephalus</w:t>
                      </w:r>
                      <w:proofErr w:type="spellEnd"/>
                      <w:r w:rsidRPr="00FE282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E2824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australis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; </w:t>
                      </w:r>
                      <w:r w:rsidRPr="00A828AF">
                        <w:rPr>
                          <w:rFonts w:ascii="Times New Roman" w:hAnsi="Times New Roman"/>
                          <w:sz w:val="14"/>
                          <w:szCs w:val="14"/>
                        </w:rPr>
                        <w:t>S=shoot; T=trawl; AS=active swimming; GI=grid inspection; PF=pectoral fins; FL=four limbs; SN=snout; NC=no contact; RE=rope entanglement; RC=rope contact; EH=entering SED through hatch; AW=actively “walking” on grid; CB=curious behaviour towards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camera &amp;</w:t>
                      </w:r>
                      <w:r w:rsidRPr="00A828AF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light</w:t>
                      </w:r>
                      <w:r w:rsidRPr="00A828AF">
                        <w:rPr>
                          <w:rFonts w:ascii="Times New Roman" w:hAnsi="Times New Roman"/>
                          <w:sz w:val="14"/>
                          <w:szCs w:val="14"/>
                        </w:rPr>
                        <w:t>; SG=stands on the grid.</w:t>
                      </w:r>
                    </w:p>
                    <w:p w:rsidR="00B20FCE" w:rsidRDefault="00B20FCE"/>
                  </w:txbxContent>
                </v:textbox>
              </v:shape>
            </w:pict>
          </mc:Fallback>
        </mc:AlternateContent>
      </w:r>
      <w:r w:rsidR="00000264" w:rsidRPr="001E5EF4">
        <w:rPr>
          <w:rFonts w:ascii="Times New Roman" w:hAnsi="Times New Roman"/>
          <w:b/>
          <w:sz w:val="18"/>
          <w:szCs w:val="18"/>
        </w:rPr>
        <w:t xml:space="preserve">Table </w:t>
      </w:r>
      <w:r w:rsidR="00C065AC" w:rsidRPr="001E5EF4">
        <w:rPr>
          <w:rFonts w:ascii="Times New Roman" w:hAnsi="Times New Roman"/>
          <w:b/>
          <w:sz w:val="18"/>
          <w:szCs w:val="18"/>
        </w:rPr>
        <w:t>A.</w:t>
      </w:r>
      <w:r w:rsidR="00000264" w:rsidRPr="001E5EF4">
        <w:rPr>
          <w:rFonts w:ascii="Times New Roman" w:hAnsi="Times New Roman"/>
          <w:b/>
          <w:sz w:val="18"/>
          <w:szCs w:val="18"/>
        </w:rPr>
        <w:t>4:</w:t>
      </w:r>
      <w:r w:rsidR="00000264" w:rsidRPr="001E5EF4">
        <w:rPr>
          <w:rFonts w:ascii="Times New Roman" w:hAnsi="Times New Roman"/>
          <w:sz w:val="18"/>
          <w:szCs w:val="18"/>
        </w:rPr>
        <w:t xml:space="preserve"> Underwater footage analysed.</w:t>
      </w:r>
    </w:p>
    <w:p w:rsidR="00BC3CA9" w:rsidRDefault="00BC3CA9"/>
    <w:p w:rsidR="009A187E" w:rsidRDefault="009A187E"/>
    <w:p w:rsidR="00E036C0" w:rsidRDefault="00E036C0" w:rsidP="00E036C0">
      <w:pPr>
        <w:keepNext/>
      </w:pPr>
    </w:p>
    <w:p w:rsidR="00A719C4" w:rsidRPr="00A719C4" w:rsidRDefault="00E036C0" w:rsidP="00A719C4">
      <w:pPr>
        <w:pStyle w:val="Caption"/>
        <w:rPr>
          <w:rFonts w:ascii="Times New Roman" w:hAnsi="Times New Roman"/>
          <w:b w:val="0"/>
          <w:color w:val="auto"/>
        </w:rPr>
      </w:pPr>
      <w:proofErr w:type="gramStart"/>
      <w:r w:rsidRPr="00DB130C">
        <w:rPr>
          <w:rFonts w:ascii="Times New Roman" w:hAnsi="Times New Roman"/>
          <w:color w:val="auto"/>
        </w:rPr>
        <w:t>Fig.A.1</w:t>
      </w:r>
      <w:r w:rsidR="00A719C4">
        <w:rPr>
          <w:rFonts w:ascii="Times New Roman" w:hAnsi="Times New Roman"/>
          <w:color w:val="auto"/>
        </w:rPr>
        <w:t xml:space="preserve"> (Table only)</w:t>
      </w:r>
      <w:r w:rsidRPr="00DB130C">
        <w:rPr>
          <w:rFonts w:ascii="Times New Roman" w:hAnsi="Times New Roman"/>
          <w:color w:val="auto"/>
        </w:rPr>
        <w:t>.</w:t>
      </w:r>
      <w:proofErr w:type="gramEnd"/>
      <w:r w:rsidRPr="00DB130C">
        <w:rPr>
          <w:rFonts w:ascii="Times New Roman" w:hAnsi="Times New Roman"/>
          <w:b w:val="0"/>
          <w:color w:val="auto"/>
        </w:rPr>
        <w:t xml:space="preserve"> </w:t>
      </w:r>
      <w:r w:rsidR="00DB130C" w:rsidRPr="00DB130C">
        <w:rPr>
          <w:rFonts w:ascii="Times New Roman" w:hAnsi="Times New Roman"/>
          <w:b w:val="0"/>
          <w:color w:val="auto"/>
        </w:rPr>
        <w:t>License conditions regarding SED requirements.</w:t>
      </w:r>
    </w:p>
    <w:tbl>
      <w:tblPr>
        <w:tblStyle w:val="TableGrid"/>
        <w:tblW w:w="8979" w:type="dxa"/>
        <w:tblLook w:val="0420" w:firstRow="1" w:lastRow="0" w:firstColumn="0" w:lastColumn="0" w:noHBand="0" w:noVBand="1"/>
      </w:tblPr>
      <w:tblGrid>
        <w:gridCol w:w="989"/>
        <w:gridCol w:w="7990"/>
      </w:tblGrid>
      <w:tr w:rsidR="00A719C4" w:rsidRPr="00F36AB3" w:rsidTr="00472CE2">
        <w:trPr>
          <w:trHeight w:val="338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Grid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Must be rigid and have vertical bars spaced ≤ 15 cm.</w:t>
            </w:r>
          </w:p>
        </w:tc>
      </w:tr>
      <w:tr w:rsidR="00A719C4" w:rsidRPr="00F36AB3" w:rsidTr="00472CE2">
        <w:trPr>
          <w:trHeight w:val="810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Top escape hatch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Either semi-circular or triangular shape with the base at the top of the grid. The distance</w:t>
            </w: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proofErr w:type="gramStart"/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a 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from</w:t>
            </w:r>
            <w:proofErr w:type="gramEnd"/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the base to the apex of a triangular design or zenith of a semi-circular design must be at least 100 cm. The width </w:t>
            </w: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b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of the escape hatch must 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be at least 120 cm or 90% of the top bar of the grid, or whichever is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greater. The top escape hatch 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must not be obstructed by any mesh or ropes.</w:t>
            </w:r>
          </w:p>
        </w:tc>
      </w:tr>
      <w:tr w:rsidR="00A719C4" w:rsidRPr="00F36AB3" w:rsidTr="00472CE2">
        <w:trPr>
          <w:trHeight w:val="479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Inner escape hatch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Must be at least 120 cm wide and its height </w:t>
            </w: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c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must be at least 100 cm above the bottom of th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e net. The inner escape hatch 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must not be obstructed by any mesh or ropes.</w:t>
            </w:r>
          </w:p>
        </w:tc>
      </w:tr>
      <w:tr w:rsidR="00A719C4" w:rsidRPr="00F36AB3" w:rsidTr="00472CE2">
        <w:trPr>
          <w:trHeight w:val="606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Small mesh funnel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Must be at least as wide as the escape hatch at the top of the net and must be attached only to the sides of the net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extension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. Attachment ropes to the grid are not acceptable. The horizontal distance </w:t>
            </w: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d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from the mouth of the small mesh funnel to the bottom of the grid must be at least 100 cm. Explanatory note: for attachment of the mesh funnel a PVC tube with a rope inside can give stability. </w:t>
            </w:r>
          </w:p>
        </w:tc>
      </w:tr>
      <w:tr w:rsidR="00A719C4" w:rsidRPr="00F36AB3" w:rsidTr="00472CE2">
        <w:trPr>
          <w:trHeight w:val="700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Small mesh panel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The escape hatch must have the same dimensions as the escape hatch at the top of the net. The base of the mesh panel must be attach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ed only to the sides of the net extension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. Attachment ropes to the grid are not acceptable. </w:t>
            </w:r>
          </w:p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The point [level] at which the small mesh panel connects or meets the grid must be at least 100cm above the bottom of the net when measured vertically. Explanatory note: for attachment of the mesh panel a PVC tube with a rope inside can give stability. </w:t>
            </w:r>
          </w:p>
        </w:tc>
      </w:tr>
      <w:tr w:rsidR="00A719C4" w:rsidRPr="00F36AB3" w:rsidTr="00472CE2">
        <w:trPr>
          <w:trHeight w:val="249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Grid angle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</w:rPr>
              <w:t>Ꝋ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Must be 45-70° with respect to the bottom of the net to easily guide the seals to the escape hatch.</w:t>
            </w:r>
          </w:p>
        </w:tc>
      </w:tr>
      <w:tr w:rsidR="00A719C4" w:rsidRPr="00F36AB3" w:rsidTr="00472CE2">
        <w:trPr>
          <w:trHeight w:val="348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Flotation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Several floats</w:t>
            </w: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 F 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must be attached to both the upper side of the grid and the border of the escape hatch in order to prevent the SED from collapsing during shooting/hauling of the net.</w:t>
            </w:r>
          </w:p>
        </w:tc>
        <w:bookmarkStart w:id="0" w:name="_GoBack"/>
        <w:bookmarkEnd w:id="0"/>
      </w:tr>
      <w:tr w:rsidR="00A719C4" w:rsidRPr="00F36AB3" w:rsidTr="00472CE2">
        <w:trPr>
          <w:trHeight w:val="365"/>
        </w:trPr>
        <w:tc>
          <w:tcPr>
            <w:tcW w:w="989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b/>
                <w:bCs/>
                <w:color w:val="000000" w:themeColor="text1"/>
                <w:kern w:val="24"/>
                <w:sz w:val="14"/>
                <w:szCs w:val="14"/>
              </w:rPr>
              <w:t>Optional wing</w:t>
            </w:r>
          </w:p>
        </w:tc>
        <w:tc>
          <w:tcPr>
            <w:tcW w:w="7990" w:type="dxa"/>
            <w:hideMark/>
          </w:tcPr>
          <w:p w:rsidR="00A719C4" w:rsidRPr="00F36AB3" w:rsidRDefault="00A719C4" w:rsidP="00472CE2">
            <w:pPr>
              <w:jc w:val="both"/>
              <w:rPr>
                <w:rFonts w:ascii="Arial Narrow" w:eastAsia="Times New Roman" w:hAnsi="Arial Narrow"/>
                <w:sz w:val="14"/>
                <w:szCs w:val="14"/>
              </w:rPr>
            </w:pP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>If it is installed at the base of the top escape hatch, its maximum width should be not more than a quarter of the SED’s escape hatch length</w:t>
            </w:r>
            <w:r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(apex)</w:t>
            </w:r>
            <w:r w:rsidRPr="00F36AB3">
              <w:rPr>
                <w:rFonts w:ascii="Arial Narrow" w:eastAsia="Times New Roman" w:hAnsi="Arial Narrow"/>
                <w:color w:val="000000" w:themeColor="text1"/>
                <w:kern w:val="24"/>
                <w:sz w:val="14"/>
                <w:szCs w:val="14"/>
              </w:rPr>
              <w:t xml:space="preserve"> and it should have enough flotation to avoid covering part of the top seal escape hatch, as it may discourage seals from escaping.</w:t>
            </w:r>
          </w:p>
        </w:tc>
      </w:tr>
    </w:tbl>
    <w:p w:rsidR="00A719C4" w:rsidRPr="00A719C4" w:rsidRDefault="00A719C4" w:rsidP="00A719C4"/>
    <w:sectPr w:rsidR="00A719C4" w:rsidRPr="00A719C4" w:rsidSect="00570818">
      <w:pgSz w:w="16838" w:h="11906" w:orient="landscape"/>
      <w:pgMar w:top="1135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66"/>
    <w:rsid w:val="00000264"/>
    <w:rsid w:val="000003E7"/>
    <w:rsid w:val="00001E4F"/>
    <w:rsid w:val="00001E97"/>
    <w:rsid w:val="0002021F"/>
    <w:rsid w:val="00021898"/>
    <w:rsid w:val="000248EA"/>
    <w:rsid w:val="00033A9C"/>
    <w:rsid w:val="00036CF1"/>
    <w:rsid w:val="00040FC3"/>
    <w:rsid w:val="00043446"/>
    <w:rsid w:val="00055FC2"/>
    <w:rsid w:val="00060B12"/>
    <w:rsid w:val="00090517"/>
    <w:rsid w:val="000B0E03"/>
    <w:rsid w:val="000C7F49"/>
    <w:rsid w:val="000D1EA2"/>
    <w:rsid w:val="000D3249"/>
    <w:rsid w:val="000E50E7"/>
    <w:rsid w:val="001137D2"/>
    <w:rsid w:val="001278B2"/>
    <w:rsid w:val="0013538C"/>
    <w:rsid w:val="00141682"/>
    <w:rsid w:val="00143C45"/>
    <w:rsid w:val="001446E1"/>
    <w:rsid w:val="00144C8F"/>
    <w:rsid w:val="00147CBB"/>
    <w:rsid w:val="0015158E"/>
    <w:rsid w:val="001632B9"/>
    <w:rsid w:val="00166FCC"/>
    <w:rsid w:val="00172E33"/>
    <w:rsid w:val="00174EC4"/>
    <w:rsid w:val="00183B7C"/>
    <w:rsid w:val="00184B1D"/>
    <w:rsid w:val="001A0405"/>
    <w:rsid w:val="001C57C8"/>
    <w:rsid w:val="001E5EF4"/>
    <w:rsid w:val="001E7671"/>
    <w:rsid w:val="00213FCF"/>
    <w:rsid w:val="002178E1"/>
    <w:rsid w:val="002237DE"/>
    <w:rsid w:val="00230793"/>
    <w:rsid w:val="00231FC7"/>
    <w:rsid w:val="00237BF7"/>
    <w:rsid w:val="00246C35"/>
    <w:rsid w:val="002506B0"/>
    <w:rsid w:val="00293AC2"/>
    <w:rsid w:val="0029666B"/>
    <w:rsid w:val="002A01DD"/>
    <w:rsid w:val="002A07F0"/>
    <w:rsid w:val="002A1667"/>
    <w:rsid w:val="002A4145"/>
    <w:rsid w:val="002B1E98"/>
    <w:rsid w:val="002E246E"/>
    <w:rsid w:val="002F2B8A"/>
    <w:rsid w:val="003013AA"/>
    <w:rsid w:val="003247CD"/>
    <w:rsid w:val="00327F84"/>
    <w:rsid w:val="0033309A"/>
    <w:rsid w:val="00341736"/>
    <w:rsid w:val="0035445C"/>
    <w:rsid w:val="003678F3"/>
    <w:rsid w:val="00372041"/>
    <w:rsid w:val="003733CA"/>
    <w:rsid w:val="00374A8D"/>
    <w:rsid w:val="00384EE6"/>
    <w:rsid w:val="00387F6E"/>
    <w:rsid w:val="003A6EA3"/>
    <w:rsid w:val="003B5758"/>
    <w:rsid w:val="003C1D8D"/>
    <w:rsid w:val="003C4643"/>
    <w:rsid w:val="003E0A65"/>
    <w:rsid w:val="003E27BC"/>
    <w:rsid w:val="003E5EAB"/>
    <w:rsid w:val="003F317E"/>
    <w:rsid w:val="003F4674"/>
    <w:rsid w:val="004126DC"/>
    <w:rsid w:val="00415546"/>
    <w:rsid w:val="00421A9C"/>
    <w:rsid w:val="00435F7E"/>
    <w:rsid w:val="004360A9"/>
    <w:rsid w:val="00445343"/>
    <w:rsid w:val="00453A81"/>
    <w:rsid w:val="0046666D"/>
    <w:rsid w:val="00471B76"/>
    <w:rsid w:val="0047294B"/>
    <w:rsid w:val="0048635D"/>
    <w:rsid w:val="004932CB"/>
    <w:rsid w:val="00493EFF"/>
    <w:rsid w:val="004945F0"/>
    <w:rsid w:val="00494F16"/>
    <w:rsid w:val="00496731"/>
    <w:rsid w:val="004976B8"/>
    <w:rsid w:val="004A6C99"/>
    <w:rsid w:val="004A7A67"/>
    <w:rsid w:val="004C7A35"/>
    <w:rsid w:val="004D2166"/>
    <w:rsid w:val="004E066A"/>
    <w:rsid w:val="004E440F"/>
    <w:rsid w:val="004F56B5"/>
    <w:rsid w:val="004F66CE"/>
    <w:rsid w:val="004F706F"/>
    <w:rsid w:val="005123A5"/>
    <w:rsid w:val="00513E4B"/>
    <w:rsid w:val="00517ECF"/>
    <w:rsid w:val="00534997"/>
    <w:rsid w:val="00550E69"/>
    <w:rsid w:val="0056515F"/>
    <w:rsid w:val="00566B98"/>
    <w:rsid w:val="00570818"/>
    <w:rsid w:val="00585E6D"/>
    <w:rsid w:val="0058729D"/>
    <w:rsid w:val="0059363C"/>
    <w:rsid w:val="005A2703"/>
    <w:rsid w:val="005A3933"/>
    <w:rsid w:val="005A6017"/>
    <w:rsid w:val="005B5B0E"/>
    <w:rsid w:val="005B61A9"/>
    <w:rsid w:val="005B7D7B"/>
    <w:rsid w:val="005C2108"/>
    <w:rsid w:val="005D1F90"/>
    <w:rsid w:val="005E4B00"/>
    <w:rsid w:val="005F2A3D"/>
    <w:rsid w:val="005F58D1"/>
    <w:rsid w:val="00610E95"/>
    <w:rsid w:val="00611720"/>
    <w:rsid w:val="0062451D"/>
    <w:rsid w:val="00632341"/>
    <w:rsid w:val="0064286B"/>
    <w:rsid w:val="00657D3E"/>
    <w:rsid w:val="00667BC7"/>
    <w:rsid w:val="00677260"/>
    <w:rsid w:val="006822CC"/>
    <w:rsid w:val="00693D55"/>
    <w:rsid w:val="0069503D"/>
    <w:rsid w:val="006A08CF"/>
    <w:rsid w:val="006A6B89"/>
    <w:rsid w:val="006C525A"/>
    <w:rsid w:val="006D7EA1"/>
    <w:rsid w:val="006E63A5"/>
    <w:rsid w:val="006F3431"/>
    <w:rsid w:val="006F6A0F"/>
    <w:rsid w:val="007009DD"/>
    <w:rsid w:val="007173B5"/>
    <w:rsid w:val="00726781"/>
    <w:rsid w:val="007319DB"/>
    <w:rsid w:val="00731B53"/>
    <w:rsid w:val="00737BD0"/>
    <w:rsid w:val="007410C9"/>
    <w:rsid w:val="0074184E"/>
    <w:rsid w:val="0075375D"/>
    <w:rsid w:val="00754D22"/>
    <w:rsid w:val="0076267B"/>
    <w:rsid w:val="00766725"/>
    <w:rsid w:val="00784C25"/>
    <w:rsid w:val="00785DA1"/>
    <w:rsid w:val="0079118B"/>
    <w:rsid w:val="0079336A"/>
    <w:rsid w:val="007A0B7B"/>
    <w:rsid w:val="007B04D7"/>
    <w:rsid w:val="007B32B5"/>
    <w:rsid w:val="007C2066"/>
    <w:rsid w:val="007C74BC"/>
    <w:rsid w:val="007E55B8"/>
    <w:rsid w:val="007E7F12"/>
    <w:rsid w:val="007F3E61"/>
    <w:rsid w:val="007F6411"/>
    <w:rsid w:val="008019D1"/>
    <w:rsid w:val="00814D30"/>
    <w:rsid w:val="00827114"/>
    <w:rsid w:val="00830C9E"/>
    <w:rsid w:val="00830D84"/>
    <w:rsid w:val="00835EEA"/>
    <w:rsid w:val="00837E3E"/>
    <w:rsid w:val="00840FFA"/>
    <w:rsid w:val="00841840"/>
    <w:rsid w:val="0085298D"/>
    <w:rsid w:val="0085695F"/>
    <w:rsid w:val="0087072D"/>
    <w:rsid w:val="0087434A"/>
    <w:rsid w:val="00885FBE"/>
    <w:rsid w:val="0089755D"/>
    <w:rsid w:val="008A43B6"/>
    <w:rsid w:val="008D2092"/>
    <w:rsid w:val="008D3C20"/>
    <w:rsid w:val="008D5D75"/>
    <w:rsid w:val="008F0181"/>
    <w:rsid w:val="008F38E1"/>
    <w:rsid w:val="008F6786"/>
    <w:rsid w:val="0090759E"/>
    <w:rsid w:val="0092427D"/>
    <w:rsid w:val="00925010"/>
    <w:rsid w:val="009256AC"/>
    <w:rsid w:val="00935D59"/>
    <w:rsid w:val="00943C37"/>
    <w:rsid w:val="009451C8"/>
    <w:rsid w:val="00945721"/>
    <w:rsid w:val="00955153"/>
    <w:rsid w:val="0095785D"/>
    <w:rsid w:val="00962019"/>
    <w:rsid w:val="00977999"/>
    <w:rsid w:val="00984598"/>
    <w:rsid w:val="00984B3F"/>
    <w:rsid w:val="0099411F"/>
    <w:rsid w:val="00996B70"/>
    <w:rsid w:val="009A187E"/>
    <w:rsid w:val="009A7655"/>
    <w:rsid w:val="009C3DC3"/>
    <w:rsid w:val="009C759F"/>
    <w:rsid w:val="009C7A2A"/>
    <w:rsid w:val="009D5734"/>
    <w:rsid w:val="009D71B4"/>
    <w:rsid w:val="009D728E"/>
    <w:rsid w:val="00A11D76"/>
    <w:rsid w:val="00A21BBA"/>
    <w:rsid w:val="00A2372E"/>
    <w:rsid w:val="00A34D6F"/>
    <w:rsid w:val="00A40BFF"/>
    <w:rsid w:val="00A463BA"/>
    <w:rsid w:val="00A63449"/>
    <w:rsid w:val="00A66A78"/>
    <w:rsid w:val="00A719C4"/>
    <w:rsid w:val="00A828AF"/>
    <w:rsid w:val="00AA5EF4"/>
    <w:rsid w:val="00AB397F"/>
    <w:rsid w:val="00AB6939"/>
    <w:rsid w:val="00AD5B70"/>
    <w:rsid w:val="00AE25DB"/>
    <w:rsid w:val="00AE77D7"/>
    <w:rsid w:val="00B03958"/>
    <w:rsid w:val="00B15EA3"/>
    <w:rsid w:val="00B20FCE"/>
    <w:rsid w:val="00B424BE"/>
    <w:rsid w:val="00B61EBE"/>
    <w:rsid w:val="00B6297B"/>
    <w:rsid w:val="00B80175"/>
    <w:rsid w:val="00B83263"/>
    <w:rsid w:val="00B874E4"/>
    <w:rsid w:val="00B91F0B"/>
    <w:rsid w:val="00B92CA0"/>
    <w:rsid w:val="00BA7CE6"/>
    <w:rsid w:val="00BB6624"/>
    <w:rsid w:val="00BB71CE"/>
    <w:rsid w:val="00BC2F48"/>
    <w:rsid w:val="00BC3CA9"/>
    <w:rsid w:val="00BC3E75"/>
    <w:rsid w:val="00BD10E9"/>
    <w:rsid w:val="00BD3D44"/>
    <w:rsid w:val="00BD7511"/>
    <w:rsid w:val="00BE5F08"/>
    <w:rsid w:val="00BF3DA2"/>
    <w:rsid w:val="00C0138F"/>
    <w:rsid w:val="00C0571D"/>
    <w:rsid w:val="00C065AC"/>
    <w:rsid w:val="00C212FA"/>
    <w:rsid w:val="00C23B65"/>
    <w:rsid w:val="00C27E6F"/>
    <w:rsid w:val="00C33BDA"/>
    <w:rsid w:val="00C44599"/>
    <w:rsid w:val="00C46CD0"/>
    <w:rsid w:val="00C5167D"/>
    <w:rsid w:val="00C51ACE"/>
    <w:rsid w:val="00C62433"/>
    <w:rsid w:val="00C65D0C"/>
    <w:rsid w:val="00C65DEA"/>
    <w:rsid w:val="00C807F2"/>
    <w:rsid w:val="00C85C17"/>
    <w:rsid w:val="00C87079"/>
    <w:rsid w:val="00C87ACF"/>
    <w:rsid w:val="00C91498"/>
    <w:rsid w:val="00C91B6D"/>
    <w:rsid w:val="00C9526B"/>
    <w:rsid w:val="00C971D3"/>
    <w:rsid w:val="00CA16BE"/>
    <w:rsid w:val="00CB55C7"/>
    <w:rsid w:val="00CC09A0"/>
    <w:rsid w:val="00CC2DD4"/>
    <w:rsid w:val="00CD4DB9"/>
    <w:rsid w:val="00CF1B08"/>
    <w:rsid w:val="00CF5A3E"/>
    <w:rsid w:val="00D00821"/>
    <w:rsid w:val="00D01671"/>
    <w:rsid w:val="00D21074"/>
    <w:rsid w:val="00D27629"/>
    <w:rsid w:val="00D47830"/>
    <w:rsid w:val="00D47E6C"/>
    <w:rsid w:val="00D55477"/>
    <w:rsid w:val="00D55A36"/>
    <w:rsid w:val="00D6354A"/>
    <w:rsid w:val="00D7630E"/>
    <w:rsid w:val="00D96F8E"/>
    <w:rsid w:val="00DB130C"/>
    <w:rsid w:val="00DB1E95"/>
    <w:rsid w:val="00DC58DC"/>
    <w:rsid w:val="00DD2C09"/>
    <w:rsid w:val="00DD381E"/>
    <w:rsid w:val="00DE42F0"/>
    <w:rsid w:val="00DE5E1A"/>
    <w:rsid w:val="00DF1BB6"/>
    <w:rsid w:val="00DF7C34"/>
    <w:rsid w:val="00E01522"/>
    <w:rsid w:val="00E01A47"/>
    <w:rsid w:val="00E036C0"/>
    <w:rsid w:val="00E111CD"/>
    <w:rsid w:val="00E13B08"/>
    <w:rsid w:val="00E14282"/>
    <w:rsid w:val="00E322A9"/>
    <w:rsid w:val="00E44C9E"/>
    <w:rsid w:val="00E50023"/>
    <w:rsid w:val="00E50817"/>
    <w:rsid w:val="00E60E63"/>
    <w:rsid w:val="00E61333"/>
    <w:rsid w:val="00E816EE"/>
    <w:rsid w:val="00E84A3E"/>
    <w:rsid w:val="00E939D8"/>
    <w:rsid w:val="00E93D9F"/>
    <w:rsid w:val="00E96D78"/>
    <w:rsid w:val="00EA094F"/>
    <w:rsid w:val="00EA15F1"/>
    <w:rsid w:val="00EC4278"/>
    <w:rsid w:val="00EC792B"/>
    <w:rsid w:val="00EF1D37"/>
    <w:rsid w:val="00EF6AE8"/>
    <w:rsid w:val="00F052ED"/>
    <w:rsid w:val="00F3114D"/>
    <w:rsid w:val="00F36AB3"/>
    <w:rsid w:val="00F40E56"/>
    <w:rsid w:val="00F412DB"/>
    <w:rsid w:val="00F56EC3"/>
    <w:rsid w:val="00F64A98"/>
    <w:rsid w:val="00F734D0"/>
    <w:rsid w:val="00F8186C"/>
    <w:rsid w:val="00F917B4"/>
    <w:rsid w:val="00F938FE"/>
    <w:rsid w:val="00FB0923"/>
    <w:rsid w:val="00FB71E5"/>
    <w:rsid w:val="00FD11B3"/>
    <w:rsid w:val="00FD447A"/>
    <w:rsid w:val="00FE113B"/>
    <w:rsid w:val="00FE2824"/>
    <w:rsid w:val="00FE5DA6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267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36C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36C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754D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C7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C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A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267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36C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036C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754D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C79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C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9BAD-59B4-4EFD-8D9A-72E4977E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verrte15</dc:creator>
  <cp:lastModifiedBy>verrte15</cp:lastModifiedBy>
  <cp:revision>5</cp:revision>
  <cp:lastPrinted>2019-08-21T14:28:00Z</cp:lastPrinted>
  <dcterms:created xsi:type="dcterms:W3CDTF">2019-09-24T16:39:00Z</dcterms:created>
  <dcterms:modified xsi:type="dcterms:W3CDTF">2019-09-27T17:07:00Z</dcterms:modified>
</cp:coreProperties>
</file>