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D112" w14:textId="77777777" w:rsidR="00C050B8" w:rsidRPr="00EF660C" w:rsidRDefault="00C050B8" w:rsidP="00C050B8"/>
    <w:p w14:paraId="5E6C9D44" w14:textId="77777777" w:rsidR="00146B02" w:rsidRPr="001B5CC4" w:rsidRDefault="00146B02" w:rsidP="00E70905">
      <w:pPr>
        <w:spacing w:line="360" w:lineRule="auto"/>
        <w:ind w:firstLineChars="1600" w:firstLine="3534"/>
        <w:rPr>
          <w:b/>
          <w:bCs/>
          <w:sz w:val="22"/>
        </w:rPr>
      </w:pPr>
      <w:r w:rsidRPr="001B5CC4">
        <w:rPr>
          <w:rFonts w:hint="eastAsia"/>
          <w:b/>
          <w:bCs/>
          <w:sz w:val="22"/>
        </w:rPr>
        <w:t>Prof.</w:t>
      </w:r>
      <w:r w:rsidRPr="001B5CC4">
        <w:rPr>
          <w:b/>
          <w:bCs/>
          <w:sz w:val="22"/>
        </w:rPr>
        <w:t xml:space="preserve"> Z</w:t>
      </w:r>
      <w:r w:rsidRPr="001B5CC4">
        <w:rPr>
          <w:rFonts w:hint="eastAsia"/>
          <w:b/>
          <w:bCs/>
          <w:sz w:val="22"/>
        </w:rPr>
        <w:t>he-Feng</w:t>
      </w:r>
      <w:r w:rsidRPr="001B5CC4">
        <w:rPr>
          <w:b/>
          <w:bCs/>
          <w:sz w:val="22"/>
        </w:rPr>
        <w:t xml:space="preserve"> Zhang</w:t>
      </w:r>
    </w:p>
    <w:p w14:paraId="07DA321E" w14:textId="77777777" w:rsidR="00B8640B" w:rsidRPr="001B5CC4" w:rsidRDefault="00B8640B" w:rsidP="00E70905">
      <w:pPr>
        <w:spacing w:line="360" w:lineRule="auto"/>
        <w:ind w:firstLineChars="1600" w:firstLine="3534"/>
        <w:rPr>
          <w:b/>
          <w:bCs/>
          <w:sz w:val="22"/>
        </w:rPr>
      </w:pPr>
      <w:r w:rsidRPr="001B5CC4">
        <w:rPr>
          <w:b/>
          <w:bCs/>
          <w:sz w:val="22"/>
        </w:rPr>
        <w:t xml:space="preserve">Head of Materials Fatigue and Fracture </w:t>
      </w:r>
      <w:r w:rsidR="00E876BF" w:rsidRPr="00E876BF">
        <w:rPr>
          <w:b/>
          <w:bCs/>
          <w:sz w:val="22"/>
        </w:rPr>
        <w:t>Laboratory</w:t>
      </w:r>
      <w:r w:rsidRPr="001B5CC4">
        <w:rPr>
          <w:b/>
          <w:bCs/>
          <w:sz w:val="22"/>
        </w:rPr>
        <w:t>,</w:t>
      </w:r>
    </w:p>
    <w:p w14:paraId="58C15867" w14:textId="77777777" w:rsidR="00146B02" w:rsidRPr="001B5CC4" w:rsidRDefault="00146B02" w:rsidP="00E70905">
      <w:pPr>
        <w:spacing w:line="360" w:lineRule="auto"/>
        <w:ind w:firstLineChars="1600" w:firstLine="3534"/>
        <w:rPr>
          <w:b/>
          <w:bCs/>
          <w:sz w:val="22"/>
        </w:rPr>
      </w:pPr>
      <w:r w:rsidRPr="001B5CC4">
        <w:rPr>
          <w:rFonts w:hint="eastAsia"/>
          <w:b/>
          <w:bCs/>
          <w:sz w:val="22"/>
        </w:rPr>
        <w:t>Institute of Metal Research, Chinese</w:t>
      </w:r>
      <w:r w:rsidR="00A12BB2">
        <w:rPr>
          <w:rFonts w:eastAsia="宋体" w:hint="eastAsia"/>
          <w:b/>
          <w:bCs/>
          <w:sz w:val="22"/>
          <w:lang w:eastAsia="zh-CN"/>
        </w:rPr>
        <w:t xml:space="preserve"> </w:t>
      </w:r>
      <w:r w:rsidRPr="001B5CC4">
        <w:rPr>
          <w:rFonts w:hint="eastAsia"/>
          <w:b/>
          <w:bCs/>
          <w:sz w:val="22"/>
        </w:rPr>
        <w:t>Academy of Sciences,</w:t>
      </w:r>
    </w:p>
    <w:p w14:paraId="0C694768" w14:textId="77777777" w:rsidR="00146B02" w:rsidRPr="001B5CC4" w:rsidRDefault="00146B02" w:rsidP="00E70905">
      <w:pPr>
        <w:spacing w:line="360" w:lineRule="auto"/>
        <w:ind w:firstLineChars="1600" w:firstLine="3534"/>
        <w:rPr>
          <w:b/>
          <w:bCs/>
          <w:sz w:val="22"/>
          <w:lang w:val="en-AU"/>
        </w:rPr>
      </w:pPr>
      <w:r w:rsidRPr="001B5CC4">
        <w:rPr>
          <w:rFonts w:hint="eastAsia"/>
          <w:b/>
          <w:bCs/>
          <w:sz w:val="22"/>
        </w:rPr>
        <w:t>72 Wenhua Road, Shenyang, 110016, China</w:t>
      </w:r>
    </w:p>
    <w:p w14:paraId="3DE5080B" w14:textId="77777777" w:rsidR="00146B02" w:rsidRPr="001B5CC4" w:rsidRDefault="00146B02" w:rsidP="00E70905">
      <w:pPr>
        <w:spacing w:line="360" w:lineRule="auto"/>
        <w:ind w:firstLineChars="1600" w:firstLine="3534"/>
        <w:rPr>
          <w:b/>
          <w:bCs/>
          <w:sz w:val="22"/>
          <w:lang w:val="en-AU"/>
        </w:rPr>
      </w:pPr>
      <w:r w:rsidRPr="001B5CC4">
        <w:rPr>
          <w:b/>
          <w:bCs/>
          <w:sz w:val="22"/>
          <w:lang w:val="en-AU"/>
        </w:rPr>
        <w:t>Tel: 00</w:t>
      </w:r>
      <w:r w:rsidRPr="001B5CC4">
        <w:rPr>
          <w:rFonts w:hint="eastAsia"/>
          <w:b/>
          <w:bCs/>
          <w:sz w:val="22"/>
          <w:lang w:val="en-AU"/>
        </w:rPr>
        <w:t>86</w:t>
      </w:r>
      <w:r w:rsidRPr="001B5CC4">
        <w:rPr>
          <w:b/>
          <w:bCs/>
          <w:sz w:val="22"/>
          <w:lang w:val="en-AU"/>
        </w:rPr>
        <w:t>-</w:t>
      </w:r>
      <w:r w:rsidRPr="001B5CC4">
        <w:rPr>
          <w:rFonts w:hint="eastAsia"/>
          <w:b/>
          <w:bCs/>
          <w:sz w:val="22"/>
          <w:lang w:val="en-AU"/>
        </w:rPr>
        <w:t>24</w:t>
      </w:r>
      <w:r w:rsidRPr="001B5CC4">
        <w:rPr>
          <w:b/>
          <w:bCs/>
          <w:sz w:val="22"/>
          <w:lang w:val="en-AU"/>
        </w:rPr>
        <w:t>-</w:t>
      </w:r>
      <w:r w:rsidRPr="001B5CC4">
        <w:rPr>
          <w:rFonts w:hint="eastAsia"/>
          <w:b/>
          <w:bCs/>
          <w:sz w:val="22"/>
          <w:lang w:val="en-AU"/>
        </w:rPr>
        <w:t xml:space="preserve">23971043; </w:t>
      </w:r>
      <w:r w:rsidRPr="001B5CC4">
        <w:rPr>
          <w:b/>
          <w:bCs/>
          <w:sz w:val="22"/>
          <w:lang w:val="en-AU"/>
        </w:rPr>
        <w:t>Fax: 0086-24-2389</w:t>
      </w:r>
      <w:r w:rsidRPr="001B5CC4">
        <w:rPr>
          <w:rFonts w:hint="eastAsia"/>
          <w:b/>
          <w:bCs/>
          <w:sz w:val="22"/>
          <w:lang w:val="en-AU"/>
        </w:rPr>
        <w:t>1320</w:t>
      </w:r>
    </w:p>
    <w:p w14:paraId="16726EBB" w14:textId="77777777" w:rsidR="00146B02" w:rsidRPr="001B5CC4" w:rsidRDefault="00146B02" w:rsidP="00E70905">
      <w:pPr>
        <w:spacing w:line="360" w:lineRule="auto"/>
        <w:ind w:firstLineChars="1600" w:firstLine="3534"/>
        <w:rPr>
          <w:b/>
          <w:bCs/>
          <w:sz w:val="22"/>
        </w:rPr>
      </w:pPr>
      <w:r w:rsidRPr="001B5CC4">
        <w:rPr>
          <w:b/>
          <w:bCs/>
          <w:sz w:val="22"/>
          <w:lang w:val="en-AU"/>
        </w:rPr>
        <w:t xml:space="preserve">Email: </w:t>
      </w:r>
      <w:hyperlink r:id="rId8" w:history="1">
        <w:r w:rsidRPr="001B5CC4">
          <w:rPr>
            <w:rStyle w:val="a3"/>
            <w:b/>
            <w:bCs/>
            <w:sz w:val="22"/>
            <w:lang w:val="en-AU"/>
          </w:rPr>
          <w:t>zhfzhang@imr.ac.cn</w:t>
        </w:r>
      </w:hyperlink>
    </w:p>
    <w:p w14:paraId="3F0EC284" w14:textId="77777777" w:rsidR="00146B02" w:rsidRPr="001B5CC4" w:rsidRDefault="00146B02" w:rsidP="0041799B">
      <w:pPr>
        <w:spacing w:line="360" w:lineRule="auto"/>
        <w:ind w:firstLineChars="1303" w:firstLine="2867"/>
        <w:rPr>
          <w:sz w:val="22"/>
        </w:rPr>
      </w:pPr>
    </w:p>
    <w:p w14:paraId="34491FD7" w14:textId="1929EEC2" w:rsidR="00146B02" w:rsidRPr="006F3793" w:rsidRDefault="00CA1707" w:rsidP="00CC75FD">
      <w:pPr>
        <w:spacing w:beforeLines="50" w:before="120" w:afterLines="50" w:after="120" w:line="360" w:lineRule="auto"/>
        <w:jc w:val="right"/>
        <w:rPr>
          <w:rFonts w:eastAsia="宋体"/>
          <w:b/>
          <w:bCs/>
          <w:sz w:val="22"/>
          <w:lang w:eastAsia="zh-CN"/>
        </w:rPr>
      </w:pPr>
      <w:r>
        <w:rPr>
          <w:rFonts w:eastAsia="宋体"/>
          <w:b/>
          <w:sz w:val="22"/>
          <w:szCs w:val="22"/>
          <w:lang w:eastAsia="zh-CN"/>
        </w:rPr>
        <w:t>J</w:t>
      </w:r>
      <w:r>
        <w:rPr>
          <w:rFonts w:eastAsia="宋体" w:hint="eastAsia"/>
          <w:b/>
          <w:sz w:val="22"/>
          <w:szCs w:val="22"/>
          <w:lang w:eastAsia="zh-CN"/>
        </w:rPr>
        <w:t>u</w:t>
      </w:r>
      <w:r w:rsidR="009A6019">
        <w:rPr>
          <w:rFonts w:eastAsia="宋体"/>
          <w:b/>
          <w:sz w:val="22"/>
          <w:szCs w:val="22"/>
          <w:lang w:eastAsia="zh-CN"/>
        </w:rPr>
        <w:t>ly</w:t>
      </w:r>
      <w:r w:rsidR="00485AB0" w:rsidRPr="002C6574">
        <w:rPr>
          <w:rFonts w:eastAsia="宋体"/>
          <w:b/>
          <w:sz w:val="22"/>
          <w:szCs w:val="22"/>
          <w:lang w:eastAsia="zh-CN"/>
        </w:rPr>
        <w:t xml:space="preserve"> </w:t>
      </w:r>
      <w:r>
        <w:rPr>
          <w:rFonts w:eastAsia="宋体"/>
          <w:b/>
          <w:sz w:val="22"/>
          <w:szCs w:val="22"/>
          <w:lang w:eastAsia="zh-CN"/>
        </w:rPr>
        <w:t>1</w:t>
      </w:r>
      <w:r w:rsidR="001C7D0C">
        <w:rPr>
          <w:rFonts w:eastAsia="宋体" w:hint="eastAsia"/>
          <w:b/>
          <w:sz w:val="22"/>
          <w:szCs w:val="22"/>
          <w:lang w:eastAsia="zh-CN"/>
        </w:rPr>
        <w:t>5</w:t>
      </w:r>
      <w:r w:rsidR="00485AB0" w:rsidRPr="002C6574">
        <w:rPr>
          <w:rFonts w:eastAsia="宋体"/>
          <w:b/>
          <w:sz w:val="22"/>
          <w:szCs w:val="22"/>
          <w:lang w:eastAsia="zh-CN"/>
        </w:rPr>
        <w:t xml:space="preserve">, </w:t>
      </w:r>
      <w:r w:rsidR="00C33CE1" w:rsidRPr="002C6574">
        <w:rPr>
          <w:rFonts w:eastAsia="宋体"/>
          <w:b/>
          <w:sz w:val="22"/>
          <w:szCs w:val="22"/>
          <w:lang w:eastAsia="zh-CN"/>
        </w:rPr>
        <w:t>201</w:t>
      </w:r>
      <w:r w:rsidR="00413102">
        <w:rPr>
          <w:rFonts w:eastAsia="宋体" w:hint="eastAsia"/>
          <w:b/>
          <w:sz w:val="22"/>
          <w:szCs w:val="22"/>
          <w:lang w:eastAsia="zh-CN"/>
        </w:rPr>
        <w:t>9</w:t>
      </w:r>
      <w:r w:rsidR="00C33CE1">
        <w:rPr>
          <w:rFonts w:eastAsia="宋体" w:hint="eastAsia"/>
          <w:b/>
          <w:sz w:val="22"/>
          <w:szCs w:val="22"/>
          <w:lang w:eastAsia="zh-CN"/>
        </w:rPr>
        <w:t xml:space="preserve">  </w:t>
      </w:r>
    </w:p>
    <w:p w14:paraId="7457456E" w14:textId="77777777" w:rsidR="00146B02" w:rsidRPr="001B5CC4" w:rsidRDefault="00146B02" w:rsidP="00CC75FD">
      <w:pPr>
        <w:spacing w:afterLines="100" w:after="240" w:line="360" w:lineRule="auto"/>
        <w:rPr>
          <w:lang w:eastAsia="zh-CN"/>
        </w:rPr>
      </w:pPr>
      <w:r w:rsidRPr="001B5CC4">
        <w:rPr>
          <w:lang w:eastAsia="zh-CN"/>
        </w:rPr>
        <w:t xml:space="preserve">Dear </w:t>
      </w:r>
      <w:r w:rsidRPr="001B5CC4">
        <w:rPr>
          <w:rFonts w:hint="eastAsia"/>
          <w:lang w:eastAsia="zh-CN"/>
        </w:rPr>
        <w:t>Editor</w:t>
      </w:r>
      <w:r w:rsidRPr="001B5CC4">
        <w:rPr>
          <w:lang w:eastAsia="zh-CN"/>
        </w:rPr>
        <w:t>:</w:t>
      </w:r>
    </w:p>
    <w:p w14:paraId="530F945B" w14:textId="3BA59542" w:rsidR="00DF16A7" w:rsidRDefault="00112BA5" w:rsidP="006E234B">
      <w:pPr>
        <w:spacing w:afterLines="50" w:after="120" w:line="360" w:lineRule="auto"/>
        <w:ind w:firstLineChars="225" w:firstLine="540"/>
        <w:rPr>
          <w:lang w:eastAsia="zh-CN"/>
        </w:rPr>
      </w:pPr>
      <w:r w:rsidRPr="001B5CC4">
        <w:rPr>
          <w:rFonts w:hint="eastAsia"/>
          <w:lang w:eastAsia="zh-CN"/>
        </w:rPr>
        <w:t>T</w:t>
      </w:r>
      <w:r w:rsidRPr="001B5CC4">
        <w:rPr>
          <w:lang w:eastAsia="zh-CN"/>
        </w:rPr>
        <w:t>hank</w:t>
      </w:r>
      <w:r w:rsidR="00D777A6">
        <w:rPr>
          <w:lang w:eastAsia="zh-CN"/>
        </w:rPr>
        <w:t>s</w:t>
      </w:r>
      <w:r w:rsidR="00000FB2" w:rsidRPr="00566E09">
        <w:rPr>
          <w:rFonts w:hint="eastAsia"/>
          <w:lang w:eastAsia="zh-CN"/>
        </w:rPr>
        <w:t xml:space="preserve"> </w:t>
      </w:r>
      <w:r w:rsidRPr="001B5CC4">
        <w:rPr>
          <w:rFonts w:hint="eastAsia"/>
          <w:lang w:eastAsia="zh-CN"/>
        </w:rPr>
        <w:t xml:space="preserve">very much </w:t>
      </w:r>
      <w:r w:rsidRPr="001B5CC4">
        <w:rPr>
          <w:lang w:eastAsia="zh-CN"/>
        </w:rPr>
        <w:t xml:space="preserve">for your suggestions </w:t>
      </w:r>
      <w:r w:rsidRPr="001B5CC4">
        <w:rPr>
          <w:rFonts w:hint="eastAsia"/>
          <w:lang w:eastAsia="zh-CN"/>
        </w:rPr>
        <w:t xml:space="preserve">and the comments </w:t>
      </w:r>
      <w:r w:rsidRPr="001B5CC4">
        <w:rPr>
          <w:lang w:eastAsia="zh-CN"/>
        </w:rPr>
        <w:t>about our manuscript entitled</w:t>
      </w:r>
      <w:r w:rsidR="00BC01A8" w:rsidRPr="00566E09">
        <w:rPr>
          <w:rFonts w:hint="eastAsia"/>
          <w:lang w:eastAsia="zh-CN"/>
        </w:rPr>
        <w:t xml:space="preserve"> </w:t>
      </w:r>
      <w:r w:rsidR="007A2F7F" w:rsidRPr="00566E09">
        <w:rPr>
          <w:lang w:eastAsia="zh-CN"/>
        </w:rPr>
        <w:t>“</w:t>
      </w:r>
      <w:r w:rsidR="00492B23" w:rsidRPr="00492B23">
        <w:rPr>
          <w:rFonts w:eastAsiaTheme="minorEastAsia" w:hint="eastAsia"/>
          <w:b/>
          <w:i/>
          <w:lang w:eastAsia="zh-CN"/>
        </w:rPr>
        <w:t>Property optimization of low-cycle fatigue in AlSi piston alloy at elevated temperatures by ultrasonic melt treatment</w:t>
      </w:r>
      <w:r w:rsidR="00C8305D">
        <w:rPr>
          <w:rFonts w:eastAsiaTheme="minorEastAsia"/>
          <w:b/>
          <w:i/>
          <w:lang w:eastAsia="zh-CN"/>
        </w:rPr>
        <w:t xml:space="preserve"> (</w:t>
      </w:r>
      <w:r w:rsidR="00C8305D" w:rsidRPr="00C8305D">
        <w:rPr>
          <w:rFonts w:eastAsiaTheme="minorEastAsia" w:hint="eastAsia"/>
          <w:b/>
          <w:i/>
          <w:lang w:eastAsia="zh-CN"/>
        </w:rPr>
        <w:t>Ref: JMRT_2019_341</w:t>
      </w:r>
      <w:r w:rsidR="00C8305D">
        <w:rPr>
          <w:rFonts w:eastAsiaTheme="minorEastAsia"/>
          <w:b/>
          <w:i/>
          <w:lang w:eastAsia="zh-CN"/>
        </w:rPr>
        <w:t>)</w:t>
      </w:r>
      <w:r w:rsidR="006D0BEA" w:rsidRPr="00566E09">
        <w:rPr>
          <w:lang w:eastAsia="zh-CN"/>
        </w:rPr>
        <w:t xml:space="preserve">” </w:t>
      </w:r>
      <w:r w:rsidR="00351098" w:rsidRPr="001B5CC4">
        <w:rPr>
          <w:lang w:eastAsia="zh-CN"/>
        </w:rPr>
        <w:t xml:space="preserve">which was submitted </w:t>
      </w:r>
      <w:r w:rsidR="00CE2D28" w:rsidRPr="00566E09">
        <w:rPr>
          <w:lang w:eastAsia="zh-CN"/>
        </w:rPr>
        <w:t>for publication in</w:t>
      </w:r>
      <w:r w:rsidR="00566E09" w:rsidRPr="00566E09">
        <w:t xml:space="preserve"> </w:t>
      </w:r>
      <w:r w:rsidR="00492B23" w:rsidRPr="00492B23">
        <w:rPr>
          <w:b/>
          <w:i/>
          <w:color w:val="000000"/>
          <w:lang w:eastAsia="zh-CN"/>
        </w:rPr>
        <w:t>Journal of Materials Research and Technology</w:t>
      </w:r>
      <w:r w:rsidR="006C6CCE">
        <w:rPr>
          <w:rFonts w:eastAsiaTheme="minorEastAsia" w:hint="eastAsia"/>
          <w:b/>
          <w:i/>
          <w:color w:val="000000"/>
          <w:lang w:eastAsia="zh-CN"/>
        </w:rPr>
        <w:t xml:space="preserve">. </w:t>
      </w:r>
      <w:r w:rsidRPr="001B5CC4">
        <w:rPr>
          <w:rFonts w:hint="eastAsia"/>
          <w:lang w:eastAsia="zh-CN"/>
        </w:rPr>
        <w:t>We</w:t>
      </w:r>
      <w:r w:rsidRPr="001B5CC4">
        <w:rPr>
          <w:lang w:eastAsia="zh-CN"/>
        </w:rPr>
        <w:t xml:space="preserve"> appreciate very </w:t>
      </w:r>
      <w:r w:rsidRPr="001B5CC4">
        <w:rPr>
          <w:rFonts w:hint="eastAsia"/>
          <w:lang w:eastAsia="zh-CN"/>
        </w:rPr>
        <w:t xml:space="preserve">much for </w:t>
      </w:r>
      <w:r w:rsidRPr="001B5CC4">
        <w:rPr>
          <w:lang w:eastAsia="zh-CN"/>
        </w:rPr>
        <w:t>the kindness of the</w:t>
      </w:r>
      <w:r w:rsidR="00000FB2">
        <w:rPr>
          <w:rFonts w:eastAsia="宋体" w:hint="eastAsia"/>
          <w:lang w:eastAsia="zh-CN"/>
        </w:rPr>
        <w:t xml:space="preserve"> </w:t>
      </w:r>
      <w:r w:rsidR="003F4651" w:rsidRPr="001B5CC4">
        <w:rPr>
          <w:rFonts w:hint="eastAsia"/>
          <w:lang w:eastAsia="zh-CN"/>
        </w:rPr>
        <w:t>r</w:t>
      </w:r>
      <w:r w:rsidRPr="001B5CC4">
        <w:rPr>
          <w:lang w:eastAsia="zh-CN"/>
        </w:rPr>
        <w:t>eferee</w:t>
      </w:r>
      <w:r w:rsidR="001C7D0C">
        <w:rPr>
          <w:rFonts w:eastAsiaTheme="minorEastAsia" w:hint="eastAsia"/>
          <w:lang w:eastAsia="zh-CN"/>
        </w:rPr>
        <w:t>s</w:t>
      </w:r>
      <w:r w:rsidRPr="001B5CC4">
        <w:rPr>
          <w:lang w:eastAsia="zh-CN"/>
        </w:rPr>
        <w:t xml:space="preserve">, who gave </w:t>
      </w:r>
      <w:r w:rsidRPr="001B5CC4">
        <w:rPr>
          <w:rFonts w:hint="eastAsia"/>
          <w:lang w:eastAsia="zh-CN"/>
        </w:rPr>
        <w:t>us</w:t>
      </w:r>
      <w:r w:rsidR="00000FB2">
        <w:rPr>
          <w:rFonts w:eastAsia="宋体" w:hint="eastAsia"/>
          <w:lang w:eastAsia="zh-CN"/>
        </w:rPr>
        <w:t xml:space="preserve"> </w:t>
      </w:r>
      <w:r w:rsidR="00231D81">
        <w:rPr>
          <w:rFonts w:hint="eastAsia"/>
          <w:lang w:eastAsia="zh-CN"/>
        </w:rPr>
        <w:t>a</w:t>
      </w:r>
      <w:r w:rsidR="00000FB2">
        <w:rPr>
          <w:rFonts w:eastAsia="宋体" w:hint="eastAsia"/>
          <w:lang w:eastAsia="zh-CN"/>
        </w:rPr>
        <w:t xml:space="preserve"> </w:t>
      </w:r>
      <w:r w:rsidRPr="001B5CC4">
        <w:rPr>
          <w:rFonts w:hint="eastAsia"/>
          <w:lang w:eastAsia="zh-CN"/>
        </w:rPr>
        <w:t xml:space="preserve">valuable </w:t>
      </w:r>
      <w:r w:rsidRPr="001B5CC4">
        <w:rPr>
          <w:lang w:eastAsia="zh-CN"/>
        </w:rPr>
        <w:t xml:space="preserve">suggestion to improve </w:t>
      </w:r>
      <w:r w:rsidRPr="001B5CC4">
        <w:rPr>
          <w:rFonts w:hint="eastAsia"/>
          <w:lang w:eastAsia="zh-CN"/>
        </w:rPr>
        <w:t xml:space="preserve">this </w:t>
      </w:r>
      <w:bookmarkStart w:id="0" w:name="OLE_LINK4"/>
      <w:bookmarkStart w:id="1" w:name="OLE_LINK5"/>
      <w:bookmarkStart w:id="2" w:name="OLE_LINK6"/>
      <w:r w:rsidRPr="001B5CC4">
        <w:rPr>
          <w:rFonts w:hint="eastAsia"/>
          <w:lang w:eastAsia="zh-CN"/>
        </w:rPr>
        <w:t>manuscript</w:t>
      </w:r>
      <w:bookmarkEnd w:id="0"/>
      <w:bookmarkEnd w:id="1"/>
      <w:bookmarkEnd w:id="2"/>
      <w:r w:rsidR="00231D81">
        <w:rPr>
          <w:rFonts w:hint="eastAsia"/>
          <w:lang w:eastAsia="zh-CN"/>
        </w:rPr>
        <w:t xml:space="preserve"> again</w:t>
      </w:r>
      <w:r w:rsidRPr="001B5CC4">
        <w:rPr>
          <w:lang w:eastAsia="zh-CN"/>
        </w:rPr>
        <w:t>.</w:t>
      </w:r>
      <w:r w:rsidRPr="001B5CC4">
        <w:rPr>
          <w:rFonts w:hint="eastAsia"/>
          <w:lang w:eastAsia="zh-CN"/>
        </w:rPr>
        <w:t xml:space="preserve"> W</w:t>
      </w:r>
      <w:r w:rsidRPr="001B5CC4">
        <w:rPr>
          <w:lang w:eastAsia="zh-CN"/>
        </w:rPr>
        <w:t xml:space="preserve">e have </w:t>
      </w:r>
      <w:r w:rsidR="00AC71C1" w:rsidRPr="001B5CC4">
        <w:rPr>
          <w:rFonts w:hint="eastAsia"/>
          <w:lang w:eastAsia="zh-CN"/>
        </w:rPr>
        <w:t xml:space="preserve">tried to </w:t>
      </w:r>
      <w:r w:rsidRPr="001B5CC4">
        <w:rPr>
          <w:lang w:eastAsia="zh-CN"/>
        </w:rPr>
        <w:t>revise the manuscript according to the comments</w:t>
      </w:r>
      <w:r w:rsidR="00070998" w:rsidRPr="001B5CC4">
        <w:rPr>
          <w:rFonts w:hint="eastAsia"/>
          <w:lang w:eastAsia="zh-CN"/>
        </w:rPr>
        <w:t xml:space="preserve">, </w:t>
      </w:r>
      <w:r w:rsidR="00D777A6">
        <w:rPr>
          <w:lang w:eastAsia="zh-CN"/>
        </w:rPr>
        <w:t xml:space="preserve">and </w:t>
      </w:r>
      <w:r w:rsidR="005A08E1" w:rsidRPr="001B5CC4">
        <w:rPr>
          <w:rFonts w:hint="eastAsia"/>
          <w:lang w:eastAsia="zh-CN"/>
        </w:rPr>
        <w:t xml:space="preserve">all the changes </w:t>
      </w:r>
      <w:r w:rsidR="00225662">
        <w:rPr>
          <w:rFonts w:eastAsiaTheme="minorEastAsia" w:hint="eastAsia"/>
          <w:lang w:eastAsia="zh-CN"/>
        </w:rPr>
        <w:t>are</w:t>
      </w:r>
      <w:r w:rsidR="005A08E1" w:rsidRPr="001B5CC4">
        <w:rPr>
          <w:rFonts w:hint="eastAsia"/>
          <w:lang w:eastAsia="zh-CN"/>
        </w:rPr>
        <w:t xml:space="preserve"> marked in blue in the revised manuscript</w:t>
      </w:r>
      <w:r w:rsidR="00070998" w:rsidRPr="001B5CC4">
        <w:rPr>
          <w:rFonts w:hint="eastAsia"/>
          <w:lang w:eastAsia="zh-CN"/>
        </w:rPr>
        <w:t xml:space="preserve"> and t</w:t>
      </w:r>
      <w:r w:rsidRPr="001B5CC4">
        <w:rPr>
          <w:lang w:eastAsia="zh-CN"/>
        </w:rPr>
        <w:t xml:space="preserve">he </w:t>
      </w:r>
      <w:r w:rsidRPr="001B5CC4">
        <w:rPr>
          <w:rFonts w:hint="eastAsia"/>
          <w:lang w:eastAsia="zh-CN"/>
        </w:rPr>
        <w:t xml:space="preserve">corresponding </w:t>
      </w:r>
      <w:r w:rsidRPr="001B5CC4">
        <w:rPr>
          <w:lang w:eastAsia="zh-CN"/>
        </w:rPr>
        <w:t>corrections are listed in detail below.</w:t>
      </w:r>
    </w:p>
    <w:p w14:paraId="7FAE8AC2" w14:textId="073A6C35" w:rsidR="000B0F79" w:rsidRPr="000022F0" w:rsidRDefault="000B0F79" w:rsidP="006E234B">
      <w:pPr>
        <w:spacing w:line="360" w:lineRule="auto"/>
        <w:rPr>
          <w:rFonts w:eastAsia="宋体"/>
          <w:b/>
          <w:color w:val="0000CC"/>
          <w:sz w:val="28"/>
          <w:szCs w:val="28"/>
          <w:lang w:eastAsia="zh-CN"/>
        </w:rPr>
      </w:pPr>
      <w:r w:rsidRPr="000022F0">
        <w:rPr>
          <w:rFonts w:eastAsia="宋体" w:hint="eastAsia"/>
          <w:b/>
          <w:color w:val="0000CC"/>
          <w:sz w:val="28"/>
          <w:szCs w:val="28"/>
          <w:lang w:eastAsia="zh-CN"/>
        </w:rPr>
        <w:t>Comments from the editors and reviewers:</w:t>
      </w:r>
    </w:p>
    <w:p w14:paraId="612A1787" w14:textId="37FCFE24" w:rsidR="005A4961" w:rsidRPr="000022F0" w:rsidRDefault="005A4961" w:rsidP="006E234B">
      <w:pPr>
        <w:spacing w:line="360" w:lineRule="auto"/>
        <w:rPr>
          <w:rFonts w:eastAsia="宋体"/>
          <w:b/>
          <w:color w:val="0000CC"/>
          <w:sz w:val="28"/>
          <w:szCs w:val="28"/>
          <w:lang w:eastAsia="zh-CN"/>
        </w:rPr>
      </w:pPr>
      <w:bookmarkStart w:id="3" w:name="_Hlk13762288"/>
      <w:r w:rsidRPr="000022F0">
        <w:rPr>
          <w:rFonts w:eastAsia="宋体"/>
          <w:b/>
          <w:color w:val="0000CC"/>
          <w:sz w:val="28"/>
          <w:szCs w:val="28"/>
          <w:lang w:eastAsia="zh-CN"/>
        </w:rPr>
        <w:t>Reviewer #</w:t>
      </w:r>
      <w:r w:rsidRPr="000022F0">
        <w:rPr>
          <w:rFonts w:eastAsia="宋体" w:hint="eastAsia"/>
          <w:b/>
          <w:color w:val="0000CC"/>
          <w:sz w:val="28"/>
          <w:szCs w:val="28"/>
          <w:lang w:eastAsia="zh-CN"/>
        </w:rPr>
        <w:t>1</w:t>
      </w:r>
      <w:r w:rsidRPr="000022F0">
        <w:rPr>
          <w:rFonts w:eastAsia="宋体"/>
          <w:b/>
          <w:color w:val="0000CC"/>
          <w:sz w:val="28"/>
          <w:szCs w:val="28"/>
          <w:lang w:eastAsia="zh-CN"/>
        </w:rPr>
        <w:t>:</w:t>
      </w:r>
      <w:bookmarkEnd w:id="3"/>
    </w:p>
    <w:p w14:paraId="4B48FCD7" w14:textId="5C842FBC" w:rsidR="004E0057" w:rsidRPr="0041583B" w:rsidRDefault="004E0057" w:rsidP="00566263">
      <w:pPr>
        <w:spacing w:line="360" w:lineRule="auto"/>
        <w:ind w:firstLineChars="200" w:firstLine="480"/>
        <w:rPr>
          <w:rFonts w:eastAsiaTheme="minorEastAsia"/>
          <w:u w:val="single"/>
          <w:lang w:eastAsia="zh-CN"/>
        </w:rPr>
      </w:pPr>
      <w:r w:rsidRPr="0041583B">
        <w:rPr>
          <w:rFonts w:hint="eastAsia"/>
          <w:u w:val="single"/>
          <w:lang w:eastAsia="zh-CN"/>
        </w:rPr>
        <w:t>The paper</w:t>
      </w:r>
      <w:r w:rsidR="00282573" w:rsidRPr="0041583B">
        <w:rPr>
          <w:u w:val="single"/>
          <w:lang w:eastAsia="zh-CN"/>
        </w:rPr>
        <w:t xml:space="preserve"> (</w:t>
      </w:r>
      <w:r w:rsidR="00566263" w:rsidRPr="0041583B">
        <w:rPr>
          <w:rFonts w:hint="eastAsia"/>
          <w:u w:val="single"/>
          <w:lang w:eastAsia="zh-CN"/>
        </w:rPr>
        <w:t>JMRT_2019_341</w:t>
      </w:r>
      <w:r w:rsidR="00282573" w:rsidRPr="0041583B">
        <w:rPr>
          <w:u w:val="single"/>
          <w:lang w:eastAsia="zh-CN"/>
        </w:rPr>
        <w:t xml:space="preserve">) </w:t>
      </w:r>
      <w:r w:rsidRPr="0041583B">
        <w:rPr>
          <w:rFonts w:hint="eastAsia"/>
          <w:u w:val="single"/>
          <w:lang w:eastAsia="zh-CN"/>
        </w:rPr>
        <w:t>presents an experimental investigation on low-cycle fatigue properties of AlSi alloy at room and elevated temperatures. Two processes were compared, namely as-cast and ultrasonic melt treatment conditions. Fatigue performances were interpreted in terms of energy per cycle and two material parameters – the fatigue toughness and fatigue exponent – were analysed to describe quantitatively the improvement obtained with the UT treatment.</w:t>
      </w:r>
      <w:r w:rsidR="00566263" w:rsidRPr="0041583B">
        <w:rPr>
          <w:rFonts w:eastAsiaTheme="minorEastAsia" w:hint="eastAsia"/>
          <w:u w:val="single"/>
          <w:lang w:eastAsia="zh-CN"/>
        </w:rPr>
        <w:t xml:space="preserve"> </w:t>
      </w:r>
      <w:r w:rsidRPr="0041583B">
        <w:rPr>
          <w:rFonts w:hint="eastAsia"/>
          <w:u w:val="single"/>
          <w:lang w:eastAsia="zh-CN"/>
        </w:rPr>
        <w:t>The paper is well organised and the physics of fatigue damage is investigated thoroughly. Nevertheless, in my opinion some points should be clarified according to the following points:</w:t>
      </w:r>
      <w:bookmarkStart w:id="4" w:name="_GoBack"/>
      <w:bookmarkEnd w:id="4"/>
    </w:p>
    <w:p w14:paraId="2D333E75" w14:textId="77777777" w:rsidR="005D79A7" w:rsidRPr="000022F0" w:rsidRDefault="005D79A7" w:rsidP="006E234B">
      <w:pPr>
        <w:spacing w:beforeLines="50" w:before="120" w:line="360" w:lineRule="auto"/>
        <w:rPr>
          <w:rFonts w:eastAsia="宋体"/>
          <w:b/>
          <w:color w:val="0000CC"/>
          <w:sz w:val="28"/>
          <w:szCs w:val="28"/>
          <w:lang w:eastAsia="zh-CN"/>
        </w:rPr>
      </w:pPr>
      <w:r w:rsidRPr="000022F0">
        <w:rPr>
          <w:rFonts w:hint="eastAsia"/>
          <w:b/>
          <w:color w:val="0000CC"/>
          <w:sz w:val="28"/>
          <w:szCs w:val="28"/>
          <w:lang w:eastAsia="zh-CN"/>
        </w:rPr>
        <w:t>Responses to the comments</w:t>
      </w:r>
      <w:r w:rsidRPr="000022F0">
        <w:rPr>
          <w:rFonts w:eastAsia="宋体"/>
          <w:b/>
          <w:color w:val="0000CC"/>
          <w:sz w:val="28"/>
          <w:szCs w:val="28"/>
          <w:lang w:eastAsia="zh-CN"/>
        </w:rPr>
        <w:t xml:space="preserve"> of</w:t>
      </w:r>
      <w:r w:rsidRPr="000022F0">
        <w:rPr>
          <w:rFonts w:eastAsia="宋体" w:hint="eastAsia"/>
          <w:b/>
          <w:color w:val="0000CC"/>
          <w:sz w:val="28"/>
          <w:szCs w:val="28"/>
          <w:lang w:eastAsia="zh-CN"/>
        </w:rPr>
        <w:t xml:space="preserve"> </w:t>
      </w:r>
      <w:r w:rsidRPr="000022F0">
        <w:rPr>
          <w:rFonts w:eastAsia="宋体"/>
          <w:b/>
          <w:color w:val="0000CC"/>
          <w:sz w:val="28"/>
          <w:szCs w:val="28"/>
          <w:lang w:eastAsia="zh-CN"/>
        </w:rPr>
        <w:t>R</w:t>
      </w:r>
      <w:r w:rsidRPr="000022F0">
        <w:rPr>
          <w:b/>
          <w:color w:val="0000CC"/>
          <w:sz w:val="28"/>
          <w:szCs w:val="28"/>
          <w:lang w:eastAsia="zh-CN"/>
        </w:rPr>
        <w:t>ev</w:t>
      </w:r>
      <w:r w:rsidRPr="000022F0">
        <w:rPr>
          <w:rFonts w:hint="eastAsia"/>
          <w:b/>
          <w:color w:val="0000CC"/>
          <w:sz w:val="28"/>
          <w:szCs w:val="28"/>
          <w:lang w:eastAsia="zh-CN"/>
        </w:rPr>
        <w:t xml:space="preserve">iewer </w:t>
      </w:r>
      <w:r w:rsidRPr="000022F0">
        <w:rPr>
          <w:rFonts w:eastAsia="宋体" w:hint="eastAsia"/>
          <w:b/>
          <w:color w:val="0000CC"/>
          <w:sz w:val="28"/>
          <w:szCs w:val="28"/>
          <w:lang w:eastAsia="zh-CN"/>
        </w:rPr>
        <w:t>#1:</w:t>
      </w:r>
    </w:p>
    <w:p w14:paraId="4A18970D" w14:textId="7B771B0F" w:rsidR="004E0057" w:rsidRDefault="005D79A7" w:rsidP="006E234B">
      <w:pPr>
        <w:spacing w:line="360" w:lineRule="auto"/>
        <w:rPr>
          <w:u w:val="single"/>
          <w:lang w:eastAsia="zh-CN"/>
        </w:rPr>
      </w:pPr>
      <w:r w:rsidRPr="009E7580">
        <w:rPr>
          <w:rFonts w:eastAsia="宋体"/>
          <w:b/>
          <w:u w:val="single"/>
          <w:lang w:eastAsia="zh-CN"/>
        </w:rPr>
        <w:t>Reviewer</w:t>
      </w:r>
      <w:r w:rsidRPr="009E7580">
        <w:rPr>
          <w:rFonts w:eastAsia="宋体" w:hint="eastAsia"/>
          <w:b/>
          <w:u w:val="single"/>
          <w:lang w:eastAsia="zh-CN"/>
        </w:rPr>
        <w:t xml:space="preserve"> 1#- Q1:</w:t>
      </w:r>
      <w:r w:rsidRPr="009E7580">
        <w:rPr>
          <w:rFonts w:eastAsia="宋体"/>
          <w:b/>
          <w:u w:val="single"/>
          <w:lang w:eastAsia="zh-CN"/>
        </w:rPr>
        <w:t xml:space="preserve"> </w:t>
      </w:r>
      <w:r w:rsidR="004E0057" w:rsidRPr="009E7580">
        <w:rPr>
          <w:rFonts w:hint="eastAsia"/>
          <w:u w:val="single"/>
          <w:lang w:eastAsia="zh-CN"/>
        </w:rPr>
        <w:t xml:space="preserve">Section 3.3: “At low strain amplitude, the SR decreases with increasing temperature; however, the SR shows a reverse trend for high strain amplitude. The critical strain for cyclic softening transition is about 0.2% for AC alloy and 0.4% for UT alloy (Fig. 4c).” This statement is not clear to me, in that figure 4c does not show an increasing followed by a </w:t>
      </w:r>
      <w:r w:rsidR="004E0057" w:rsidRPr="009E7580">
        <w:rPr>
          <w:rFonts w:hint="eastAsia"/>
          <w:u w:val="single"/>
          <w:lang w:eastAsia="zh-CN"/>
        </w:rPr>
        <w:lastRenderedPageBreak/>
        <w:t>decreasing trend of the SR parameter.</w:t>
      </w:r>
    </w:p>
    <w:p w14:paraId="2127A8B6" w14:textId="5F3DDF86" w:rsidR="00874540" w:rsidRPr="000022F0" w:rsidRDefault="009E7580" w:rsidP="004B2567">
      <w:pPr>
        <w:spacing w:beforeLines="50" w:before="120" w:afterLines="50" w:after="120" w:line="360" w:lineRule="auto"/>
        <w:rPr>
          <w:rFonts w:eastAsiaTheme="minorEastAsia"/>
          <w:color w:val="0000CC"/>
          <w:lang w:eastAsia="zh-CN"/>
        </w:rPr>
      </w:pPr>
      <w:r w:rsidRPr="000022F0">
        <w:rPr>
          <w:rFonts w:eastAsiaTheme="minorEastAsia"/>
          <w:color w:val="0000CC"/>
          <w:lang w:eastAsia="zh-CN"/>
        </w:rPr>
        <w:t>Re:</w:t>
      </w:r>
      <w:r w:rsidR="00161DA8" w:rsidRPr="000022F0">
        <w:rPr>
          <w:rFonts w:eastAsiaTheme="minorEastAsia" w:hint="eastAsia"/>
          <w:color w:val="0000CC"/>
          <w:lang w:eastAsia="zh-CN"/>
        </w:rPr>
        <w:t xml:space="preserve"> </w:t>
      </w:r>
      <w:r w:rsidR="004B2567" w:rsidRPr="000022F0">
        <w:rPr>
          <w:rFonts w:eastAsiaTheme="minorEastAsia"/>
          <w:color w:val="0000CC"/>
          <w:lang w:eastAsia="zh-CN"/>
        </w:rPr>
        <w:t xml:space="preserve">According to </w:t>
      </w:r>
      <w:r w:rsidR="004B2567" w:rsidRPr="000022F0">
        <w:rPr>
          <w:rFonts w:eastAsiaTheme="minorEastAsia" w:hint="eastAsia"/>
          <w:color w:val="0000CC"/>
          <w:lang w:eastAsia="zh-CN"/>
        </w:rPr>
        <w:t xml:space="preserve">the </w:t>
      </w:r>
      <w:r w:rsidR="004B2567" w:rsidRPr="000022F0">
        <w:rPr>
          <w:rFonts w:eastAsiaTheme="minorEastAsia"/>
          <w:color w:val="0000CC"/>
          <w:lang w:eastAsia="zh-CN"/>
        </w:rPr>
        <w:t>reviewer’</w:t>
      </w:r>
      <w:r w:rsidR="004B2567" w:rsidRPr="000022F0">
        <w:rPr>
          <w:rFonts w:eastAsiaTheme="minorEastAsia" w:hint="eastAsia"/>
          <w:color w:val="0000CC"/>
          <w:lang w:eastAsia="zh-CN"/>
        </w:rPr>
        <w:t xml:space="preserve">s </w:t>
      </w:r>
      <w:r w:rsidR="004B2567" w:rsidRPr="000022F0">
        <w:rPr>
          <w:rFonts w:eastAsiaTheme="minorEastAsia"/>
          <w:color w:val="0000CC"/>
          <w:lang w:eastAsia="zh-CN"/>
        </w:rPr>
        <w:t>suggestion</w:t>
      </w:r>
      <w:r w:rsidR="004B2567" w:rsidRPr="000022F0">
        <w:rPr>
          <w:rFonts w:eastAsiaTheme="minorEastAsia" w:hint="eastAsia"/>
          <w:color w:val="0000CC"/>
          <w:lang w:eastAsia="zh-CN"/>
        </w:rPr>
        <w:t xml:space="preserve">, </w:t>
      </w:r>
      <w:r w:rsidR="004B2567" w:rsidRPr="000022F0">
        <w:rPr>
          <w:rFonts w:eastAsiaTheme="minorEastAsia"/>
          <w:color w:val="0000CC"/>
          <w:lang w:eastAsia="zh-CN"/>
        </w:rPr>
        <w:t>t</w:t>
      </w:r>
      <w:r w:rsidR="00161DA8" w:rsidRPr="000022F0">
        <w:rPr>
          <w:rFonts w:eastAsiaTheme="minorEastAsia" w:hint="eastAsia"/>
          <w:color w:val="0000CC"/>
          <w:lang w:eastAsia="zh-CN"/>
        </w:rPr>
        <w:t>he</w:t>
      </w:r>
      <w:r w:rsidR="00161DA8" w:rsidRPr="000022F0">
        <w:rPr>
          <w:rFonts w:eastAsiaTheme="minorEastAsia"/>
          <w:color w:val="0000CC"/>
          <w:lang w:eastAsia="zh-CN"/>
        </w:rPr>
        <w:t xml:space="preserve"> inappropriate description </w:t>
      </w:r>
      <w:r w:rsidR="00161DA8" w:rsidRPr="000022F0">
        <w:rPr>
          <w:rFonts w:eastAsiaTheme="minorEastAsia" w:hint="eastAsia"/>
          <w:color w:val="0000CC"/>
          <w:lang w:eastAsia="zh-CN"/>
        </w:rPr>
        <w:t>(</w:t>
      </w:r>
      <w:r w:rsidR="000268EC" w:rsidRPr="000022F0">
        <w:rPr>
          <w:rFonts w:eastAsiaTheme="minorEastAsia"/>
          <w:color w:val="0000CC"/>
          <w:lang w:eastAsia="zh-CN"/>
        </w:rPr>
        <w:t xml:space="preserve">eg: </w:t>
      </w:r>
      <w:r w:rsidR="00065B73" w:rsidRPr="000022F0">
        <w:rPr>
          <w:rFonts w:eastAsiaTheme="minorEastAsia" w:hint="eastAsia"/>
          <w:color w:val="0000CC"/>
          <w:lang w:eastAsia="zh-CN"/>
        </w:rPr>
        <w:t>cyclic softening</w:t>
      </w:r>
      <w:r w:rsidR="00065B73" w:rsidRPr="000022F0">
        <w:rPr>
          <w:rFonts w:eastAsiaTheme="minorEastAsia"/>
          <w:color w:val="0000CC"/>
          <w:lang w:eastAsia="zh-CN"/>
        </w:rPr>
        <w:t xml:space="preserve"> </w:t>
      </w:r>
      <w:r w:rsidR="004B2567" w:rsidRPr="000022F0">
        <w:rPr>
          <w:rFonts w:eastAsiaTheme="minorEastAsia"/>
          <w:color w:val="0000CC"/>
          <w:lang w:eastAsia="zh-CN"/>
        </w:rPr>
        <w:t xml:space="preserve">in </w:t>
      </w:r>
      <w:r w:rsidR="004B2567" w:rsidRPr="000022F0">
        <w:rPr>
          <w:b/>
          <w:bCs/>
          <w:color w:val="0000CC"/>
        </w:rPr>
        <w:t>3.3. Cyclic deformation behaviors</w:t>
      </w:r>
      <w:r w:rsidR="00161DA8" w:rsidRPr="000022F0">
        <w:rPr>
          <w:rFonts w:eastAsiaTheme="minorEastAsia" w:hint="eastAsia"/>
          <w:color w:val="0000CC"/>
          <w:lang w:eastAsia="zh-CN"/>
        </w:rPr>
        <w:t>) has been deleted</w:t>
      </w:r>
      <w:r w:rsidR="00624D01" w:rsidRPr="000022F0">
        <w:rPr>
          <w:rFonts w:eastAsiaTheme="minorEastAsia"/>
          <w:color w:val="0000CC"/>
          <w:lang w:eastAsia="zh-CN"/>
        </w:rPr>
        <w:t xml:space="preserve"> or revised</w:t>
      </w:r>
      <w:r w:rsidR="00161DA8" w:rsidRPr="000022F0">
        <w:rPr>
          <w:rFonts w:eastAsiaTheme="minorEastAsia" w:hint="eastAsia"/>
          <w:color w:val="0000CC"/>
          <w:lang w:eastAsia="zh-CN"/>
        </w:rPr>
        <w:t>.</w:t>
      </w:r>
      <w:r w:rsidR="00874540" w:rsidRPr="000022F0">
        <w:rPr>
          <w:rFonts w:eastAsiaTheme="minorEastAsia"/>
          <w:color w:val="0000CC"/>
          <w:lang w:eastAsia="zh-CN"/>
        </w:rPr>
        <w:t xml:space="preserve"> </w:t>
      </w:r>
    </w:p>
    <w:p w14:paraId="7BC5CCB7" w14:textId="46CF7E28" w:rsidR="009E7580" w:rsidRPr="000022F0" w:rsidRDefault="00874540" w:rsidP="00874540">
      <w:pPr>
        <w:spacing w:beforeLines="50" w:before="120" w:afterLines="50" w:after="120" w:line="360" w:lineRule="auto"/>
        <w:ind w:firstLineChars="200" w:firstLine="480"/>
        <w:rPr>
          <w:color w:val="0000CC"/>
        </w:rPr>
      </w:pPr>
      <w:r w:rsidRPr="000022F0">
        <w:rPr>
          <w:rFonts w:eastAsiaTheme="minorEastAsia"/>
          <w:color w:val="0000CC"/>
          <w:lang w:eastAsia="zh-CN"/>
        </w:rPr>
        <w:t>“</w:t>
      </w:r>
      <w:r w:rsidRPr="000022F0">
        <w:rPr>
          <w:color w:val="0000CC"/>
        </w:rPr>
        <w:t>S</w:t>
      </w:r>
      <w:r w:rsidRPr="000022F0">
        <w:rPr>
          <w:rFonts w:hint="eastAsia"/>
          <w:color w:val="0000CC"/>
        </w:rPr>
        <w:t xml:space="preserve">ome </w:t>
      </w:r>
      <w:r w:rsidRPr="000022F0">
        <w:rPr>
          <w:color w:val="0000CC"/>
        </w:rPr>
        <w:t xml:space="preserve">common characteristics can be seen in </w:t>
      </w:r>
      <w:r w:rsidRPr="000022F0">
        <w:rPr>
          <w:rFonts w:hint="eastAsia"/>
          <w:color w:val="0000CC"/>
        </w:rPr>
        <w:t>the alloy:</w:t>
      </w:r>
      <w:r w:rsidRPr="000022F0">
        <w:rPr>
          <w:color w:val="0000CC"/>
        </w:rPr>
        <w:t xml:space="preserve"> First,</w:t>
      </w:r>
      <w:r w:rsidRPr="000022F0">
        <w:rPr>
          <w:rFonts w:hint="eastAsia"/>
          <w:color w:val="0000CC"/>
        </w:rPr>
        <w:t xml:space="preserve"> the</w:t>
      </w:r>
      <w:r w:rsidRPr="000022F0">
        <w:rPr>
          <w:color w:val="0000CC"/>
        </w:rPr>
        <w:t xml:space="preserve"> fatigue</w:t>
      </w:r>
      <w:r w:rsidRPr="000022F0">
        <w:rPr>
          <w:rFonts w:hint="eastAsia"/>
          <w:color w:val="0000CC"/>
        </w:rPr>
        <w:t xml:space="preserve"> </w:t>
      </w:r>
      <w:r w:rsidRPr="000022F0">
        <w:rPr>
          <w:color w:val="0000CC"/>
        </w:rPr>
        <w:t xml:space="preserve">life </w:t>
      </w:r>
      <w:r w:rsidRPr="000022F0">
        <w:rPr>
          <w:rFonts w:hint="eastAsia"/>
          <w:color w:val="0000CC"/>
        </w:rPr>
        <w:t>in</w:t>
      </w:r>
      <w:r w:rsidRPr="000022F0">
        <w:rPr>
          <w:color w:val="0000CC"/>
        </w:rPr>
        <w:t xml:space="preserve">creases with </w:t>
      </w:r>
      <w:r w:rsidRPr="000022F0">
        <w:rPr>
          <w:rFonts w:hint="eastAsia"/>
          <w:color w:val="0000CC"/>
        </w:rPr>
        <w:t>de</w:t>
      </w:r>
      <w:r w:rsidRPr="000022F0">
        <w:rPr>
          <w:color w:val="0000CC"/>
        </w:rPr>
        <w:t>creasing strain amplitude</w:t>
      </w:r>
      <w:r w:rsidRPr="000022F0">
        <w:rPr>
          <w:rFonts w:hint="eastAsia"/>
          <w:color w:val="0000CC"/>
        </w:rPr>
        <w:t xml:space="preserve">, while the </w:t>
      </w:r>
      <w:r w:rsidRPr="000022F0">
        <w:rPr>
          <w:color w:val="0000CC"/>
        </w:rPr>
        <w:t>cyclic stress</w:t>
      </w:r>
      <w:r w:rsidRPr="000022F0">
        <w:rPr>
          <w:rFonts w:hint="eastAsia"/>
          <w:color w:val="0000CC"/>
        </w:rPr>
        <w:t xml:space="preserve"> increases with </w:t>
      </w:r>
      <w:r w:rsidRPr="000022F0">
        <w:rPr>
          <w:color w:val="0000CC"/>
        </w:rPr>
        <w:t xml:space="preserve">increasing strain amplitude </w:t>
      </w:r>
      <w:r w:rsidRPr="000022F0">
        <w:rPr>
          <w:rFonts w:hint="eastAsia"/>
          <w:color w:val="0000CC"/>
        </w:rPr>
        <w:t>for all the tested temperatures.</w:t>
      </w:r>
      <w:r w:rsidRPr="000022F0">
        <w:rPr>
          <w:color w:val="0000CC"/>
        </w:rPr>
        <w:t xml:space="preserve"> Second, the cyclic softening occurs remarkably or slightly depending on the temperature and strain amplitude.</w:t>
      </w:r>
      <w:r w:rsidRPr="000022F0">
        <w:rPr>
          <w:rFonts w:hint="eastAsia"/>
          <w:color w:val="0000CC"/>
        </w:rPr>
        <w:t xml:space="preserve"> T</w:t>
      </w:r>
      <w:r w:rsidRPr="000022F0">
        <w:rPr>
          <w:color w:val="0000CC"/>
        </w:rPr>
        <w:t xml:space="preserve">hird, the </w:t>
      </w:r>
      <w:r w:rsidRPr="000022F0">
        <w:rPr>
          <w:rFonts w:hint="eastAsia"/>
          <w:color w:val="0000CC"/>
        </w:rPr>
        <w:t>half-life</w:t>
      </w:r>
      <w:r w:rsidRPr="000022F0">
        <w:rPr>
          <w:color w:val="0000CC"/>
        </w:rPr>
        <w:t xml:space="preserve"> hysteresis</w:t>
      </w:r>
      <w:r w:rsidRPr="000022F0">
        <w:rPr>
          <w:rFonts w:hint="eastAsia"/>
          <w:color w:val="0000CC"/>
        </w:rPr>
        <w:t xml:space="preserve"> </w:t>
      </w:r>
      <w:r w:rsidRPr="000022F0">
        <w:rPr>
          <w:color w:val="0000CC"/>
        </w:rPr>
        <w:t>loops (Fig</w:t>
      </w:r>
      <w:r w:rsidRPr="000022F0">
        <w:rPr>
          <w:rFonts w:hint="eastAsia"/>
          <w:color w:val="0000CC"/>
        </w:rPr>
        <w:t>s</w:t>
      </w:r>
      <w:r w:rsidRPr="000022F0">
        <w:rPr>
          <w:color w:val="0000CC"/>
        </w:rPr>
        <w:t>.</w:t>
      </w:r>
      <w:r w:rsidRPr="000022F0">
        <w:rPr>
          <w:rFonts w:hint="eastAsia"/>
          <w:color w:val="0000CC"/>
        </w:rPr>
        <w:t xml:space="preserve"> 4</w:t>
      </w:r>
      <w:r w:rsidRPr="000022F0">
        <w:rPr>
          <w:color w:val="0000CC"/>
        </w:rPr>
        <w:t>c</w:t>
      </w:r>
      <w:r w:rsidRPr="000022F0">
        <w:rPr>
          <w:rFonts w:hint="eastAsia"/>
          <w:color w:val="0000CC"/>
        </w:rPr>
        <w:t xml:space="preserve"> and </w:t>
      </w:r>
      <w:r w:rsidRPr="000022F0">
        <w:rPr>
          <w:color w:val="0000CC"/>
        </w:rPr>
        <w:t xml:space="preserve">d) indicate </w:t>
      </w:r>
      <w:r w:rsidRPr="000022F0">
        <w:rPr>
          <w:rFonts w:hint="eastAsia"/>
          <w:color w:val="0000CC"/>
        </w:rPr>
        <w:t xml:space="preserve">that the cyclic </w:t>
      </w:r>
      <w:r w:rsidRPr="000022F0">
        <w:rPr>
          <w:color w:val="0000CC"/>
        </w:rPr>
        <w:t>stress</w:t>
      </w:r>
      <w:r w:rsidRPr="000022F0">
        <w:rPr>
          <w:rFonts w:hint="eastAsia"/>
          <w:color w:val="0000CC"/>
        </w:rPr>
        <w:t xml:space="preserve"> decreases and cyclic </w:t>
      </w:r>
      <w:r w:rsidRPr="000022F0">
        <w:rPr>
          <w:color w:val="0000CC"/>
        </w:rPr>
        <w:t>plastic</w:t>
      </w:r>
      <w:r w:rsidRPr="000022F0">
        <w:rPr>
          <w:rFonts w:hint="eastAsia"/>
          <w:color w:val="0000CC"/>
        </w:rPr>
        <w:t xml:space="preserve"> strain increases </w:t>
      </w:r>
      <w:r w:rsidRPr="000022F0">
        <w:rPr>
          <w:color w:val="0000CC"/>
        </w:rPr>
        <w:t>obvious</w:t>
      </w:r>
      <w:r w:rsidRPr="000022F0">
        <w:rPr>
          <w:rFonts w:hint="eastAsia"/>
          <w:color w:val="0000CC"/>
        </w:rPr>
        <w:t xml:space="preserve">ly </w:t>
      </w:r>
      <w:r w:rsidRPr="000022F0">
        <w:rPr>
          <w:color w:val="0000CC"/>
        </w:rPr>
        <w:t>at higher</w:t>
      </w:r>
      <w:r w:rsidRPr="000022F0">
        <w:rPr>
          <w:rFonts w:hint="eastAsia"/>
          <w:color w:val="0000CC"/>
        </w:rPr>
        <w:t xml:space="preserve"> temperature.</w:t>
      </w:r>
      <w:r w:rsidRPr="000022F0">
        <w:rPr>
          <w:rFonts w:eastAsiaTheme="minorEastAsia"/>
          <w:color w:val="0000CC"/>
          <w:lang w:eastAsia="zh-CN"/>
        </w:rPr>
        <w:t>”</w:t>
      </w:r>
    </w:p>
    <w:p w14:paraId="2C67AA7C" w14:textId="41FD7B69" w:rsidR="004E0057" w:rsidRDefault="009E7580" w:rsidP="006E234B">
      <w:pPr>
        <w:pStyle w:val="ae"/>
        <w:spacing w:line="360" w:lineRule="auto"/>
        <w:ind w:firstLineChars="0" w:firstLine="0"/>
        <w:rPr>
          <w:u w:val="single"/>
          <w:lang w:eastAsia="zh-CN"/>
        </w:rPr>
      </w:pPr>
      <w:r w:rsidRPr="009E7580">
        <w:rPr>
          <w:rFonts w:eastAsia="宋体"/>
          <w:b/>
          <w:u w:val="single"/>
          <w:lang w:eastAsia="zh-CN"/>
        </w:rPr>
        <w:t>Reviewer</w:t>
      </w:r>
      <w:r w:rsidRPr="009E7580">
        <w:rPr>
          <w:rFonts w:eastAsia="宋体" w:hint="eastAsia"/>
          <w:b/>
          <w:u w:val="single"/>
          <w:lang w:eastAsia="zh-CN"/>
        </w:rPr>
        <w:t xml:space="preserve"> 1#- Q</w:t>
      </w:r>
      <w:r>
        <w:rPr>
          <w:rFonts w:eastAsia="宋体"/>
          <w:b/>
          <w:u w:val="single"/>
          <w:lang w:eastAsia="zh-CN"/>
        </w:rPr>
        <w:t>2</w:t>
      </w:r>
      <w:r w:rsidRPr="009E7580">
        <w:rPr>
          <w:rFonts w:eastAsia="宋体" w:hint="eastAsia"/>
          <w:b/>
          <w:u w:val="single"/>
          <w:lang w:eastAsia="zh-CN"/>
        </w:rPr>
        <w:t>:</w:t>
      </w:r>
      <w:r w:rsidRPr="009E7580">
        <w:rPr>
          <w:rFonts w:eastAsia="宋体"/>
          <w:b/>
          <w:u w:val="single"/>
          <w:lang w:eastAsia="zh-CN"/>
        </w:rPr>
        <w:t xml:space="preserve"> </w:t>
      </w:r>
      <w:r w:rsidR="004E0057" w:rsidRPr="009E7580">
        <w:rPr>
          <w:u w:val="single"/>
          <w:lang w:eastAsia="zh-CN"/>
        </w:rPr>
        <w:t xml:space="preserve"> </w:t>
      </w:r>
      <w:bookmarkStart w:id="5" w:name="_Hlk13938922"/>
      <w:r w:rsidR="004E0057" w:rsidRPr="009E7580">
        <w:rPr>
          <w:rFonts w:hint="eastAsia"/>
          <w:u w:val="single"/>
          <w:lang w:eastAsia="zh-CN"/>
        </w:rPr>
        <w:t>Section 4.1</w:t>
      </w:r>
      <w:bookmarkEnd w:id="5"/>
      <w:r w:rsidR="004E0057" w:rsidRPr="009E7580">
        <w:rPr>
          <w:rFonts w:hint="eastAsia"/>
          <w:u w:val="single"/>
          <w:lang w:eastAsia="zh-CN"/>
        </w:rPr>
        <w:t>: “The hysteresis energy (Ws) displays cyclic stability after several cycles for all the strain amplitudes (Fig. 5).” Indeed Figure 5 shows that stabilisation is not attained at  all applied strain amplitudes. I recommend to re-formulate this sentence and explain which characteristic value of W</w:t>
      </w:r>
      <w:r w:rsidR="00603E12">
        <w:rPr>
          <w:u w:val="single"/>
          <w:lang w:eastAsia="zh-CN"/>
        </w:rPr>
        <w:t>s</w:t>
      </w:r>
      <w:r w:rsidR="004E0057" w:rsidRPr="009E7580">
        <w:rPr>
          <w:rFonts w:hint="eastAsia"/>
          <w:u w:val="single"/>
          <w:lang w:eastAsia="zh-CN"/>
        </w:rPr>
        <w:t xml:space="preserve"> has been used in fatigue life Eq. (2)</w:t>
      </w:r>
    </w:p>
    <w:p w14:paraId="5A7D6651" w14:textId="4B258FA4" w:rsidR="009E7580" w:rsidRPr="000022F0" w:rsidRDefault="009E7580" w:rsidP="002F318E">
      <w:pPr>
        <w:spacing w:line="360" w:lineRule="auto"/>
        <w:rPr>
          <w:color w:val="0000CC"/>
        </w:rPr>
      </w:pPr>
      <w:r w:rsidRPr="000022F0">
        <w:rPr>
          <w:rFonts w:eastAsiaTheme="minorEastAsia"/>
          <w:color w:val="0000CC"/>
          <w:lang w:eastAsia="zh-CN"/>
        </w:rPr>
        <w:t>Re:</w:t>
      </w:r>
      <w:r w:rsidR="00CA79C9" w:rsidRPr="000022F0">
        <w:rPr>
          <w:rFonts w:eastAsiaTheme="minorEastAsia"/>
          <w:color w:val="0000CC"/>
          <w:lang w:eastAsia="zh-CN"/>
        </w:rPr>
        <w:t xml:space="preserve"> According to </w:t>
      </w:r>
      <w:r w:rsidR="00CA79C9" w:rsidRPr="000022F0">
        <w:rPr>
          <w:rFonts w:eastAsiaTheme="minorEastAsia" w:hint="eastAsia"/>
          <w:color w:val="0000CC"/>
          <w:lang w:eastAsia="zh-CN"/>
        </w:rPr>
        <w:t xml:space="preserve">the </w:t>
      </w:r>
      <w:r w:rsidR="00CA79C9" w:rsidRPr="000022F0">
        <w:rPr>
          <w:rFonts w:eastAsiaTheme="minorEastAsia"/>
          <w:color w:val="0000CC"/>
          <w:lang w:eastAsia="zh-CN"/>
        </w:rPr>
        <w:t>reviewer’</w:t>
      </w:r>
      <w:r w:rsidR="00CA79C9" w:rsidRPr="000022F0">
        <w:rPr>
          <w:rFonts w:eastAsiaTheme="minorEastAsia" w:hint="eastAsia"/>
          <w:color w:val="0000CC"/>
          <w:lang w:eastAsia="zh-CN"/>
        </w:rPr>
        <w:t xml:space="preserve">s </w:t>
      </w:r>
      <w:r w:rsidR="00CA79C9" w:rsidRPr="000022F0">
        <w:rPr>
          <w:rFonts w:eastAsiaTheme="minorEastAsia"/>
          <w:color w:val="0000CC"/>
          <w:lang w:eastAsia="zh-CN"/>
        </w:rPr>
        <w:t>suggestion</w:t>
      </w:r>
      <w:r w:rsidR="00CA79C9" w:rsidRPr="000022F0">
        <w:rPr>
          <w:rFonts w:eastAsiaTheme="minorEastAsia" w:hint="eastAsia"/>
          <w:color w:val="0000CC"/>
          <w:lang w:eastAsia="zh-CN"/>
        </w:rPr>
        <w:t xml:space="preserve">, </w:t>
      </w:r>
      <w:r w:rsidR="00CA79C9" w:rsidRPr="000022F0">
        <w:rPr>
          <w:rFonts w:eastAsiaTheme="minorEastAsia"/>
          <w:color w:val="0000CC"/>
          <w:lang w:eastAsia="zh-CN"/>
        </w:rPr>
        <w:t>t</w:t>
      </w:r>
      <w:r w:rsidR="00CA79C9" w:rsidRPr="000022F0">
        <w:rPr>
          <w:rFonts w:eastAsiaTheme="minorEastAsia" w:hint="eastAsia"/>
          <w:color w:val="0000CC"/>
          <w:lang w:eastAsia="zh-CN"/>
        </w:rPr>
        <w:t>he</w:t>
      </w:r>
      <w:r w:rsidR="00CA79C9" w:rsidRPr="000022F0">
        <w:rPr>
          <w:rFonts w:eastAsiaTheme="minorEastAsia"/>
          <w:color w:val="0000CC"/>
          <w:lang w:eastAsia="zh-CN"/>
        </w:rPr>
        <w:t xml:space="preserve"> inappropriate description</w:t>
      </w:r>
      <w:r w:rsidR="00CA79C9" w:rsidRPr="000022F0">
        <w:rPr>
          <w:color w:val="0000CC"/>
        </w:rPr>
        <w:t xml:space="preserve"> </w:t>
      </w:r>
      <w:r w:rsidR="00CA79C9" w:rsidRPr="000022F0">
        <w:rPr>
          <w:rFonts w:eastAsiaTheme="minorEastAsia" w:hint="eastAsia"/>
          <w:color w:val="0000CC"/>
          <w:lang w:eastAsia="zh-CN"/>
        </w:rPr>
        <w:t>(</w:t>
      </w:r>
      <w:r w:rsidR="00CA79C9" w:rsidRPr="000022F0">
        <w:rPr>
          <w:rFonts w:hint="eastAsia"/>
          <w:color w:val="0000CC"/>
          <w:lang w:eastAsia="zh-CN"/>
        </w:rPr>
        <w:t>The hysteresis energy (Ws) displays cyclic stability after several cycles for all the strain amplitudes (Fig. 5)</w:t>
      </w:r>
      <w:r w:rsidR="00CA79C9" w:rsidRPr="000022F0">
        <w:rPr>
          <w:color w:val="0000CC"/>
          <w:lang w:eastAsia="zh-CN"/>
        </w:rPr>
        <w:t xml:space="preserve"> </w:t>
      </w:r>
      <w:r w:rsidR="00CA79C9" w:rsidRPr="000022F0">
        <w:rPr>
          <w:rFonts w:eastAsiaTheme="minorEastAsia"/>
          <w:color w:val="0000CC"/>
          <w:lang w:eastAsia="zh-CN"/>
        </w:rPr>
        <w:t xml:space="preserve">in </w:t>
      </w:r>
      <w:r w:rsidR="00CA79C9" w:rsidRPr="000022F0">
        <w:rPr>
          <w:rFonts w:hint="eastAsia"/>
          <w:b/>
          <w:bCs/>
          <w:color w:val="0000CC"/>
        </w:rPr>
        <w:t>Section 4.1</w:t>
      </w:r>
      <w:r w:rsidR="00CA79C9" w:rsidRPr="000022F0">
        <w:rPr>
          <w:rFonts w:eastAsiaTheme="minorEastAsia" w:hint="eastAsia"/>
          <w:color w:val="0000CC"/>
          <w:lang w:eastAsia="zh-CN"/>
        </w:rPr>
        <w:t>)</w:t>
      </w:r>
      <w:r w:rsidR="00CA79C9" w:rsidRPr="000022F0">
        <w:rPr>
          <w:rFonts w:eastAsiaTheme="minorEastAsia"/>
          <w:color w:val="0000CC"/>
          <w:lang w:eastAsia="zh-CN"/>
        </w:rPr>
        <w:t xml:space="preserve"> </w:t>
      </w:r>
      <w:r w:rsidR="00CA79C9" w:rsidRPr="000022F0">
        <w:rPr>
          <w:rFonts w:eastAsiaTheme="minorEastAsia" w:hint="eastAsia"/>
          <w:color w:val="0000CC"/>
          <w:lang w:eastAsia="zh-CN"/>
        </w:rPr>
        <w:t>has been deleted</w:t>
      </w:r>
      <w:r w:rsidR="00CA79C9" w:rsidRPr="000022F0">
        <w:rPr>
          <w:rFonts w:eastAsiaTheme="minorEastAsia"/>
          <w:color w:val="0000CC"/>
          <w:lang w:eastAsia="zh-CN"/>
        </w:rPr>
        <w:t>.</w:t>
      </w:r>
      <w:r w:rsidR="00CA79C9" w:rsidRPr="000022F0">
        <w:rPr>
          <w:color w:val="0000CC"/>
        </w:rPr>
        <w:t xml:space="preserve"> </w:t>
      </w:r>
      <w:r w:rsidR="00F3284B" w:rsidRPr="000022F0">
        <w:rPr>
          <w:rFonts w:eastAsiaTheme="minorEastAsia"/>
          <w:color w:val="0000CC"/>
          <w:lang w:eastAsia="zh-CN"/>
        </w:rPr>
        <w:t>T</w:t>
      </w:r>
      <w:r w:rsidR="00CA79C9" w:rsidRPr="000022F0">
        <w:rPr>
          <w:rFonts w:eastAsiaTheme="minorEastAsia" w:hint="eastAsia"/>
          <w:color w:val="0000CC"/>
          <w:lang w:eastAsia="zh-CN"/>
        </w:rPr>
        <w:t>he e</w:t>
      </w:r>
      <w:r w:rsidR="00CA79C9" w:rsidRPr="000022F0">
        <w:rPr>
          <w:rFonts w:eastAsiaTheme="minorEastAsia"/>
          <w:color w:val="0000CC"/>
          <w:lang w:eastAsia="zh-CN"/>
        </w:rPr>
        <w:t>xplanatory</w:t>
      </w:r>
      <w:r w:rsidR="00CA79C9" w:rsidRPr="000022F0">
        <w:rPr>
          <w:rFonts w:eastAsiaTheme="minorEastAsia" w:hint="eastAsia"/>
          <w:color w:val="0000CC"/>
          <w:lang w:eastAsia="zh-CN"/>
        </w:rPr>
        <w:t xml:space="preserve"> </w:t>
      </w:r>
      <w:r w:rsidR="00CA79C9" w:rsidRPr="000022F0">
        <w:rPr>
          <w:rFonts w:eastAsiaTheme="minorEastAsia"/>
          <w:color w:val="0000CC"/>
          <w:lang w:eastAsia="zh-CN"/>
        </w:rPr>
        <w:t>words</w:t>
      </w:r>
      <w:r w:rsidR="00CA79C9" w:rsidRPr="000022F0">
        <w:rPr>
          <w:rFonts w:eastAsiaTheme="minorEastAsia" w:hint="eastAsia"/>
          <w:color w:val="0000CC"/>
          <w:lang w:eastAsia="zh-CN"/>
        </w:rPr>
        <w:t xml:space="preserve"> have been added in the revised </w:t>
      </w:r>
      <w:r w:rsidR="00CA79C9" w:rsidRPr="000022F0">
        <w:rPr>
          <w:rFonts w:eastAsiaTheme="minorEastAsia"/>
          <w:color w:val="0000CC"/>
          <w:lang w:eastAsia="zh-CN"/>
        </w:rPr>
        <w:t>manuscript:</w:t>
      </w:r>
      <w:r w:rsidR="00CA79C9" w:rsidRPr="000022F0">
        <w:rPr>
          <w:color w:val="0000CC"/>
        </w:rPr>
        <w:t xml:space="preserve"> “The hysteresis energy </w:t>
      </w:r>
      <w:r w:rsidR="00CA79C9" w:rsidRPr="000022F0">
        <w:rPr>
          <w:rFonts w:hint="eastAsia"/>
          <w:color w:val="0000CC"/>
        </w:rPr>
        <w:t>(</w:t>
      </w:r>
      <w:r w:rsidR="00CA79C9" w:rsidRPr="000022F0">
        <w:rPr>
          <w:i/>
          <w:color w:val="0000CC"/>
        </w:rPr>
        <w:t>W</w:t>
      </w:r>
      <w:r w:rsidR="00CA79C9" w:rsidRPr="000022F0">
        <w:rPr>
          <w:color w:val="0000CC"/>
          <w:vertAlign w:val="subscript"/>
        </w:rPr>
        <w:t>s</w:t>
      </w:r>
      <w:r w:rsidR="00CA79C9" w:rsidRPr="000022F0">
        <w:rPr>
          <w:rFonts w:hint="eastAsia"/>
          <w:color w:val="0000CC"/>
        </w:rPr>
        <w:t>)</w:t>
      </w:r>
      <w:r w:rsidR="00CA79C9" w:rsidRPr="000022F0">
        <w:rPr>
          <w:color w:val="0000CC"/>
        </w:rPr>
        <w:t xml:space="preserve"> involving both strain and stress amplitudes shows more stable than stress or strain solely and can be used more reasonably to evaluate the fatigue property. The </w:t>
      </w:r>
      <w:r w:rsidR="00CA79C9" w:rsidRPr="000022F0">
        <w:rPr>
          <w:i/>
          <w:color w:val="0000CC"/>
        </w:rPr>
        <w:t>N</w:t>
      </w:r>
      <w:r w:rsidR="00CA79C9" w:rsidRPr="000022F0">
        <w:rPr>
          <w:color w:val="0000CC"/>
          <w:vertAlign w:val="subscript"/>
        </w:rPr>
        <w:t>f</w:t>
      </w:r>
      <w:r w:rsidR="00CA79C9" w:rsidRPr="000022F0">
        <w:rPr>
          <w:color w:val="0000CC"/>
        </w:rPr>
        <w:t>-</w:t>
      </w:r>
      <w:r w:rsidR="00CA79C9" w:rsidRPr="000022F0">
        <w:rPr>
          <w:i/>
          <w:color w:val="0000CC"/>
        </w:rPr>
        <w:t>W</w:t>
      </w:r>
      <w:r w:rsidR="00CA79C9" w:rsidRPr="000022F0">
        <w:rPr>
          <w:color w:val="0000CC"/>
          <w:vertAlign w:val="subscript"/>
        </w:rPr>
        <w:t>s</w:t>
      </w:r>
      <w:r w:rsidR="00CA79C9" w:rsidRPr="000022F0">
        <w:rPr>
          <w:rFonts w:hint="eastAsia"/>
          <w:color w:val="0000CC"/>
        </w:rPr>
        <w:t xml:space="preserve"> </w:t>
      </w:r>
      <w:r w:rsidR="00CA79C9" w:rsidRPr="000022F0">
        <w:rPr>
          <w:color w:val="0000CC"/>
        </w:rPr>
        <w:t xml:space="preserve">relationships on log-log scales display </w:t>
      </w:r>
      <w:r w:rsidR="00CA79C9" w:rsidRPr="000022F0">
        <w:rPr>
          <w:rFonts w:hint="eastAsia"/>
          <w:color w:val="0000CC"/>
        </w:rPr>
        <w:t xml:space="preserve">the crossover of LCF life curves at </w:t>
      </w:r>
      <w:r w:rsidR="00CA79C9" w:rsidRPr="000022F0">
        <w:rPr>
          <w:color w:val="0000CC"/>
        </w:rPr>
        <w:t>elevated</w:t>
      </w:r>
      <w:r w:rsidR="00CA79C9" w:rsidRPr="000022F0">
        <w:rPr>
          <w:rFonts w:hint="eastAsia"/>
          <w:color w:val="0000CC"/>
        </w:rPr>
        <w:t xml:space="preserve"> temperatures</w:t>
      </w:r>
      <w:r w:rsidR="00CA79C9" w:rsidRPr="000022F0">
        <w:rPr>
          <w:color w:val="0000CC"/>
        </w:rPr>
        <w:t xml:space="preserve"> (the </w:t>
      </w:r>
      <w:r w:rsidR="00CA79C9" w:rsidRPr="000022F0">
        <w:rPr>
          <w:i/>
          <w:color w:val="0000CC"/>
        </w:rPr>
        <w:t>W</w:t>
      </w:r>
      <w:r w:rsidR="00CA79C9" w:rsidRPr="000022F0">
        <w:rPr>
          <w:color w:val="0000CC"/>
          <w:vertAlign w:val="subscript"/>
        </w:rPr>
        <w:t>s</w:t>
      </w:r>
      <w:r w:rsidR="00CA79C9" w:rsidRPr="000022F0">
        <w:rPr>
          <w:color w:val="0000CC"/>
        </w:rPr>
        <w:t xml:space="preserve"> here were acquired from half-life time)</w:t>
      </w:r>
      <w:r w:rsidR="00CA79C9" w:rsidRPr="000022F0">
        <w:rPr>
          <w:rFonts w:hint="eastAsia"/>
          <w:color w:val="0000CC"/>
        </w:rPr>
        <w:t>.</w:t>
      </w:r>
      <w:r w:rsidR="00CA79C9" w:rsidRPr="000022F0">
        <w:rPr>
          <w:color w:val="0000CC"/>
        </w:rPr>
        <w:t>”</w:t>
      </w:r>
    </w:p>
    <w:p w14:paraId="20042BF1" w14:textId="017D1DC1" w:rsidR="004E0057" w:rsidRPr="00EC5051" w:rsidRDefault="009E7580" w:rsidP="006E234B">
      <w:pPr>
        <w:pStyle w:val="ae"/>
        <w:spacing w:line="360" w:lineRule="auto"/>
        <w:ind w:firstLineChars="0" w:firstLine="0"/>
        <w:rPr>
          <w:u w:val="single"/>
          <w:lang w:eastAsia="zh-CN"/>
        </w:rPr>
      </w:pPr>
      <w:r w:rsidRPr="00EC5051">
        <w:rPr>
          <w:rFonts w:eastAsia="宋体"/>
          <w:b/>
          <w:u w:val="single"/>
          <w:lang w:eastAsia="zh-CN"/>
        </w:rPr>
        <w:t>Reviewer</w:t>
      </w:r>
      <w:r w:rsidRPr="00EC5051">
        <w:rPr>
          <w:rFonts w:eastAsia="宋体" w:hint="eastAsia"/>
          <w:b/>
          <w:u w:val="single"/>
          <w:lang w:eastAsia="zh-CN"/>
        </w:rPr>
        <w:t xml:space="preserve"> 1#- Q</w:t>
      </w:r>
      <w:r w:rsidRPr="00EC5051">
        <w:rPr>
          <w:rFonts w:eastAsia="宋体"/>
          <w:b/>
          <w:u w:val="single"/>
          <w:lang w:eastAsia="zh-CN"/>
        </w:rPr>
        <w:t>3</w:t>
      </w:r>
      <w:r w:rsidRPr="00EC5051">
        <w:rPr>
          <w:rFonts w:eastAsia="宋体" w:hint="eastAsia"/>
          <w:b/>
          <w:u w:val="single"/>
          <w:lang w:eastAsia="zh-CN"/>
        </w:rPr>
        <w:t>:</w:t>
      </w:r>
      <w:r w:rsidR="004E0057" w:rsidRPr="00EC5051">
        <w:rPr>
          <w:u w:val="single"/>
          <w:lang w:eastAsia="zh-CN"/>
        </w:rPr>
        <w:t> </w:t>
      </w:r>
      <w:bookmarkStart w:id="6" w:name="_Hlk14196227"/>
      <w:r w:rsidR="004E0057" w:rsidRPr="00EC5051">
        <w:rPr>
          <w:u w:val="single"/>
          <w:lang w:eastAsia="zh-CN"/>
        </w:rPr>
        <w:t xml:space="preserve"> </w:t>
      </w:r>
      <w:r w:rsidR="004E0057" w:rsidRPr="00EC5051">
        <w:rPr>
          <w:rFonts w:hint="eastAsia"/>
          <w:u w:val="single"/>
          <w:lang w:eastAsia="zh-CN"/>
        </w:rPr>
        <w:t>Section 4.1</w:t>
      </w:r>
      <w:bookmarkEnd w:id="6"/>
      <w:r w:rsidR="004E0057" w:rsidRPr="00EC5051">
        <w:rPr>
          <w:rFonts w:hint="eastAsia"/>
          <w:u w:val="single"/>
          <w:lang w:eastAsia="zh-CN"/>
        </w:rPr>
        <w:t>: “On the other hand, the Tc decreases for UT alloy, which means that the refined phases and prolonged fatigue life will increase the time-dependent damage.” This sentence is not clear in my opinion, because the concepts of “prolonged life” and “increase of time-dependent damage” do not match.</w:t>
      </w:r>
    </w:p>
    <w:p w14:paraId="35A7AF79" w14:textId="5738CEC3" w:rsidR="009E7580" w:rsidRPr="000022F0" w:rsidRDefault="009E7580" w:rsidP="006E234B">
      <w:pPr>
        <w:pStyle w:val="ae"/>
        <w:spacing w:line="360" w:lineRule="auto"/>
        <w:ind w:firstLineChars="0" w:firstLine="0"/>
        <w:rPr>
          <w:rFonts w:eastAsiaTheme="minorEastAsia"/>
          <w:color w:val="0000CC"/>
          <w:lang w:eastAsia="zh-CN"/>
        </w:rPr>
      </w:pPr>
      <w:r w:rsidRPr="000022F0">
        <w:rPr>
          <w:rFonts w:eastAsiaTheme="minorEastAsia"/>
          <w:color w:val="0000CC"/>
          <w:lang w:eastAsia="zh-CN"/>
        </w:rPr>
        <w:t>Re:</w:t>
      </w:r>
      <w:r w:rsidR="00F16AE1" w:rsidRPr="000022F0">
        <w:rPr>
          <w:rFonts w:eastAsiaTheme="minorEastAsia"/>
          <w:color w:val="0000CC"/>
          <w:lang w:eastAsia="zh-CN"/>
        </w:rPr>
        <w:t xml:space="preserve"> </w:t>
      </w:r>
      <w:r w:rsidR="00775063" w:rsidRPr="000022F0">
        <w:rPr>
          <w:rFonts w:eastAsiaTheme="minorEastAsia"/>
          <w:color w:val="0000CC"/>
          <w:lang w:eastAsia="zh-CN"/>
        </w:rPr>
        <w:t xml:space="preserve">According to </w:t>
      </w:r>
      <w:r w:rsidR="00775063" w:rsidRPr="000022F0">
        <w:rPr>
          <w:rFonts w:eastAsiaTheme="minorEastAsia" w:hint="eastAsia"/>
          <w:color w:val="0000CC"/>
          <w:lang w:eastAsia="zh-CN"/>
        </w:rPr>
        <w:t xml:space="preserve">the </w:t>
      </w:r>
      <w:r w:rsidR="00775063" w:rsidRPr="000022F0">
        <w:rPr>
          <w:rFonts w:eastAsiaTheme="minorEastAsia"/>
          <w:color w:val="0000CC"/>
          <w:lang w:eastAsia="zh-CN"/>
        </w:rPr>
        <w:t>reviewer’</w:t>
      </w:r>
      <w:r w:rsidR="00775063" w:rsidRPr="000022F0">
        <w:rPr>
          <w:rFonts w:eastAsiaTheme="minorEastAsia" w:hint="eastAsia"/>
          <w:color w:val="0000CC"/>
          <w:lang w:eastAsia="zh-CN"/>
        </w:rPr>
        <w:t xml:space="preserve">s </w:t>
      </w:r>
      <w:r w:rsidR="00775063" w:rsidRPr="000022F0">
        <w:rPr>
          <w:rFonts w:eastAsiaTheme="minorEastAsia"/>
          <w:color w:val="0000CC"/>
          <w:lang w:eastAsia="zh-CN"/>
        </w:rPr>
        <w:t>suggestion</w:t>
      </w:r>
      <w:r w:rsidR="00775063" w:rsidRPr="000022F0">
        <w:rPr>
          <w:rFonts w:eastAsiaTheme="minorEastAsia" w:hint="eastAsia"/>
          <w:color w:val="0000CC"/>
          <w:lang w:eastAsia="zh-CN"/>
        </w:rPr>
        <w:t xml:space="preserve">, </w:t>
      </w:r>
      <w:r w:rsidR="00775063" w:rsidRPr="000022F0">
        <w:rPr>
          <w:rFonts w:eastAsiaTheme="minorEastAsia"/>
          <w:color w:val="0000CC"/>
          <w:lang w:eastAsia="zh-CN"/>
        </w:rPr>
        <w:t>t</w:t>
      </w:r>
      <w:r w:rsidR="00775063" w:rsidRPr="000022F0">
        <w:rPr>
          <w:rFonts w:eastAsiaTheme="minorEastAsia" w:hint="eastAsia"/>
          <w:color w:val="0000CC"/>
          <w:lang w:eastAsia="zh-CN"/>
        </w:rPr>
        <w:t>he</w:t>
      </w:r>
      <w:r w:rsidR="00775063" w:rsidRPr="000022F0">
        <w:rPr>
          <w:rFonts w:eastAsiaTheme="minorEastAsia"/>
          <w:color w:val="0000CC"/>
          <w:lang w:eastAsia="zh-CN"/>
        </w:rPr>
        <w:t xml:space="preserve"> inappropriate description </w:t>
      </w:r>
      <w:r w:rsidR="00775063" w:rsidRPr="000022F0">
        <w:rPr>
          <w:rFonts w:eastAsiaTheme="minorEastAsia" w:hint="eastAsia"/>
          <w:color w:val="0000CC"/>
          <w:lang w:eastAsia="zh-CN"/>
        </w:rPr>
        <w:t>(</w:t>
      </w:r>
      <w:r w:rsidR="00775063" w:rsidRPr="000022F0">
        <w:rPr>
          <w:rFonts w:eastAsiaTheme="minorEastAsia"/>
          <w:color w:val="0000CC"/>
          <w:lang w:eastAsia="zh-CN"/>
        </w:rPr>
        <w:t xml:space="preserve">in </w:t>
      </w:r>
      <w:r w:rsidR="00775063" w:rsidRPr="000022F0">
        <w:rPr>
          <w:b/>
          <w:bCs/>
          <w:color w:val="0000CC"/>
        </w:rPr>
        <w:t>Section 4.1</w:t>
      </w:r>
      <w:r w:rsidR="00775063" w:rsidRPr="000022F0">
        <w:rPr>
          <w:rFonts w:eastAsiaTheme="minorEastAsia" w:hint="eastAsia"/>
          <w:color w:val="0000CC"/>
          <w:lang w:eastAsia="zh-CN"/>
        </w:rPr>
        <w:t xml:space="preserve">) has been </w:t>
      </w:r>
      <w:r w:rsidR="00775063" w:rsidRPr="000022F0">
        <w:rPr>
          <w:rFonts w:eastAsiaTheme="minorEastAsia"/>
          <w:color w:val="0000CC"/>
          <w:lang w:eastAsia="zh-CN"/>
        </w:rPr>
        <w:t>revised</w:t>
      </w:r>
      <w:r w:rsidR="00775063" w:rsidRPr="000022F0">
        <w:rPr>
          <w:rFonts w:eastAsiaTheme="minorEastAsia" w:hint="eastAsia"/>
          <w:color w:val="0000CC"/>
          <w:lang w:eastAsia="zh-CN"/>
        </w:rPr>
        <w:t>.</w:t>
      </w:r>
      <w:r w:rsidR="00775063" w:rsidRPr="000022F0">
        <w:rPr>
          <w:rFonts w:eastAsiaTheme="minorEastAsia"/>
          <w:color w:val="0000CC"/>
          <w:lang w:eastAsia="zh-CN"/>
        </w:rPr>
        <w:t xml:space="preserve"> “</w:t>
      </w:r>
      <w:r w:rsidR="00775063" w:rsidRPr="000022F0">
        <w:rPr>
          <w:rFonts w:hint="eastAsia"/>
          <w:color w:val="0000CC"/>
        </w:rPr>
        <w:t xml:space="preserve">On the other hand, the </w:t>
      </w:r>
      <w:r w:rsidR="00775063" w:rsidRPr="000022F0">
        <w:rPr>
          <w:rFonts w:hint="eastAsia"/>
          <w:i/>
          <w:color w:val="0000CC"/>
        </w:rPr>
        <w:t>T</w:t>
      </w:r>
      <w:r w:rsidR="00775063" w:rsidRPr="000022F0">
        <w:rPr>
          <w:rFonts w:hint="eastAsia"/>
          <w:color w:val="0000CC"/>
          <w:vertAlign w:val="subscript"/>
        </w:rPr>
        <w:t>c</w:t>
      </w:r>
      <w:r w:rsidR="00775063" w:rsidRPr="000022F0">
        <w:rPr>
          <w:color w:val="0000CC"/>
        </w:rPr>
        <w:t xml:space="preserve"> decreases</w:t>
      </w:r>
      <w:r w:rsidR="00775063" w:rsidRPr="000022F0">
        <w:rPr>
          <w:rFonts w:hint="eastAsia"/>
          <w:color w:val="0000CC"/>
        </w:rPr>
        <w:t xml:space="preserve"> for UT alloy</w:t>
      </w:r>
      <w:r w:rsidR="00775063" w:rsidRPr="000022F0">
        <w:rPr>
          <w:color w:val="0000CC"/>
        </w:rPr>
        <w:t>, which means</w:t>
      </w:r>
      <w:r w:rsidR="00775063" w:rsidRPr="000022F0">
        <w:rPr>
          <w:rFonts w:hint="eastAsia"/>
          <w:color w:val="0000CC"/>
        </w:rPr>
        <w:t xml:space="preserve"> that the refined phases and prolonged fatigue life will increase the</w:t>
      </w:r>
      <w:r w:rsidR="00775063" w:rsidRPr="000022F0">
        <w:rPr>
          <w:color w:val="0000CC"/>
        </w:rPr>
        <w:t xml:space="preserve"> proportion of </w:t>
      </w:r>
      <w:r w:rsidR="00775063" w:rsidRPr="000022F0">
        <w:rPr>
          <w:rFonts w:hint="eastAsia"/>
          <w:color w:val="0000CC"/>
        </w:rPr>
        <w:t>t</w:t>
      </w:r>
      <w:r w:rsidR="00775063" w:rsidRPr="000022F0">
        <w:rPr>
          <w:color w:val="0000CC"/>
        </w:rPr>
        <w:t>ime</w:t>
      </w:r>
      <w:r w:rsidR="00775063" w:rsidRPr="000022F0">
        <w:rPr>
          <w:rFonts w:hint="eastAsia"/>
          <w:color w:val="0000CC"/>
        </w:rPr>
        <w:t>-</w:t>
      </w:r>
      <w:r w:rsidR="00775063" w:rsidRPr="000022F0">
        <w:rPr>
          <w:color w:val="0000CC"/>
        </w:rPr>
        <w:t>dependent damage</w:t>
      </w:r>
      <w:r w:rsidR="00775063" w:rsidRPr="000022F0">
        <w:rPr>
          <w:rFonts w:hint="eastAsia"/>
          <w:color w:val="0000CC"/>
        </w:rPr>
        <w:t>.</w:t>
      </w:r>
      <w:r w:rsidR="00775063" w:rsidRPr="000022F0">
        <w:rPr>
          <w:rFonts w:eastAsiaTheme="minorEastAsia"/>
          <w:color w:val="0000CC"/>
          <w:lang w:eastAsia="zh-CN"/>
        </w:rPr>
        <w:t>”</w:t>
      </w:r>
    </w:p>
    <w:p w14:paraId="5B168EAC" w14:textId="42DD750A" w:rsidR="004E0057" w:rsidRDefault="009E7580" w:rsidP="006E234B">
      <w:pPr>
        <w:pStyle w:val="ae"/>
        <w:spacing w:line="360" w:lineRule="auto"/>
        <w:ind w:firstLineChars="0" w:firstLine="0"/>
        <w:rPr>
          <w:lang w:eastAsia="zh-CN"/>
        </w:rPr>
      </w:pPr>
      <w:r w:rsidRPr="009E7580">
        <w:rPr>
          <w:rFonts w:eastAsia="宋体"/>
          <w:b/>
          <w:u w:val="single"/>
          <w:lang w:eastAsia="zh-CN"/>
        </w:rPr>
        <w:t>Reviewer</w:t>
      </w:r>
      <w:r w:rsidRPr="009E7580">
        <w:rPr>
          <w:rFonts w:eastAsia="宋体" w:hint="eastAsia"/>
          <w:b/>
          <w:u w:val="single"/>
          <w:lang w:eastAsia="zh-CN"/>
        </w:rPr>
        <w:t xml:space="preserve"> 1#- Q</w:t>
      </w:r>
      <w:r>
        <w:rPr>
          <w:rFonts w:eastAsia="宋体"/>
          <w:b/>
          <w:u w:val="single"/>
          <w:lang w:eastAsia="zh-CN"/>
        </w:rPr>
        <w:t>4</w:t>
      </w:r>
      <w:r w:rsidRPr="009E7580">
        <w:rPr>
          <w:rFonts w:eastAsia="宋体" w:hint="eastAsia"/>
          <w:b/>
          <w:u w:val="single"/>
          <w:lang w:eastAsia="zh-CN"/>
        </w:rPr>
        <w:t>:</w:t>
      </w:r>
      <w:r w:rsidRPr="00EC5051">
        <w:rPr>
          <w:u w:val="single"/>
          <w:lang w:eastAsia="zh-CN"/>
        </w:rPr>
        <w:t> </w:t>
      </w:r>
      <w:bookmarkStart w:id="7" w:name="_Hlk14187649"/>
      <w:r w:rsidR="004E0057" w:rsidRPr="00EC5051">
        <w:rPr>
          <w:rFonts w:hint="eastAsia"/>
          <w:u w:val="single"/>
          <w:lang w:eastAsia="zh-CN"/>
        </w:rPr>
        <w:t>Figure 7</w:t>
      </w:r>
      <w:bookmarkEnd w:id="7"/>
      <w:r w:rsidR="004E0057" w:rsidRPr="00EC5051">
        <w:rPr>
          <w:rFonts w:hint="eastAsia"/>
          <w:u w:val="single"/>
          <w:lang w:eastAsia="zh-CN"/>
        </w:rPr>
        <w:t>: I recommend to report the relative number of cycles at which these picture were taken.</w:t>
      </w:r>
    </w:p>
    <w:p w14:paraId="44DFDC1F" w14:textId="694D0FE1" w:rsidR="009E7580" w:rsidRPr="000022F0" w:rsidRDefault="009E7580" w:rsidP="00994428">
      <w:pPr>
        <w:spacing w:beforeLines="50" w:before="120" w:afterLines="50" w:after="120" w:line="360" w:lineRule="auto"/>
        <w:rPr>
          <w:bCs/>
          <w:color w:val="0000CC"/>
        </w:rPr>
      </w:pPr>
      <w:r w:rsidRPr="000022F0">
        <w:rPr>
          <w:rFonts w:eastAsiaTheme="minorEastAsia"/>
          <w:color w:val="0000CC"/>
          <w:lang w:eastAsia="zh-CN"/>
        </w:rPr>
        <w:t>Re:</w:t>
      </w:r>
      <w:r w:rsidR="00F16AE1" w:rsidRPr="000022F0">
        <w:rPr>
          <w:rFonts w:eastAsiaTheme="minorEastAsia"/>
          <w:color w:val="0000CC"/>
          <w:lang w:eastAsia="zh-CN"/>
        </w:rPr>
        <w:t xml:space="preserve"> </w:t>
      </w:r>
      <w:r w:rsidR="004C731F" w:rsidRPr="000022F0">
        <w:rPr>
          <w:rFonts w:eastAsiaTheme="minorEastAsia"/>
          <w:color w:val="0000CC"/>
          <w:lang w:eastAsia="zh-CN"/>
        </w:rPr>
        <w:t>T</w:t>
      </w:r>
      <w:r w:rsidR="004C731F" w:rsidRPr="000022F0">
        <w:rPr>
          <w:rFonts w:eastAsiaTheme="minorEastAsia" w:hint="eastAsia"/>
          <w:color w:val="0000CC"/>
          <w:lang w:eastAsia="zh-CN"/>
        </w:rPr>
        <w:t>h</w:t>
      </w:r>
      <w:r w:rsidR="004C731F" w:rsidRPr="000022F0">
        <w:rPr>
          <w:rFonts w:eastAsiaTheme="minorEastAsia"/>
          <w:color w:val="0000CC"/>
          <w:lang w:eastAsia="zh-CN"/>
        </w:rPr>
        <w:t>e Fig. 6 (Figure 7 before revise)</w:t>
      </w:r>
      <w:r w:rsidR="001E4FEC" w:rsidRPr="000022F0">
        <w:rPr>
          <w:rFonts w:eastAsiaTheme="minorEastAsia"/>
          <w:color w:val="0000CC"/>
          <w:lang w:eastAsia="zh-CN"/>
        </w:rPr>
        <w:t xml:space="preserve"> exhibits the</w:t>
      </w:r>
      <w:r w:rsidR="004C731F" w:rsidRPr="000022F0">
        <w:rPr>
          <w:rFonts w:eastAsiaTheme="minorEastAsia"/>
          <w:color w:val="0000CC"/>
          <w:lang w:eastAsia="zh-CN"/>
        </w:rPr>
        <w:t xml:space="preserve"> </w:t>
      </w:r>
      <w:r w:rsidR="00494063" w:rsidRPr="000022F0">
        <w:rPr>
          <w:rFonts w:eastAsiaTheme="minorEastAsia"/>
          <w:color w:val="0000CC"/>
          <w:lang w:eastAsia="zh-CN"/>
        </w:rPr>
        <w:t>microstructural damage after fracture</w:t>
      </w:r>
      <w:r w:rsidR="001E4FEC" w:rsidRPr="000022F0">
        <w:rPr>
          <w:rFonts w:eastAsiaTheme="minorEastAsia" w:hint="eastAsia"/>
          <w:color w:val="0000CC"/>
          <w:lang w:eastAsia="zh-CN"/>
        </w:rPr>
        <w:t>.</w:t>
      </w:r>
      <w:r w:rsidR="006367A2" w:rsidRPr="000022F0">
        <w:rPr>
          <w:rFonts w:eastAsiaTheme="minorEastAsia"/>
          <w:color w:val="0000CC"/>
          <w:lang w:eastAsia="zh-CN"/>
        </w:rPr>
        <w:t xml:space="preserve"> </w:t>
      </w:r>
      <w:r w:rsidR="000B41E8" w:rsidRPr="000022F0">
        <w:rPr>
          <w:rFonts w:eastAsiaTheme="minorEastAsia"/>
          <w:color w:val="0000CC"/>
          <w:lang w:eastAsia="zh-CN"/>
        </w:rPr>
        <w:t>And t</w:t>
      </w:r>
      <w:r w:rsidR="006367A2" w:rsidRPr="000022F0">
        <w:rPr>
          <w:rFonts w:eastAsiaTheme="minorEastAsia"/>
          <w:color w:val="0000CC"/>
          <w:lang w:eastAsia="zh-CN"/>
        </w:rPr>
        <w:t>he relative number of cycles</w:t>
      </w:r>
      <w:r w:rsidR="007318B3" w:rsidRPr="000022F0">
        <w:rPr>
          <w:rFonts w:eastAsiaTheme="minorEastAsia"/>
          <w:color w:val="0000CC"/>
          <w:lang w:eastAsia="zh-CN"/>
        </w:rPr>
        <w:t xml:space="preserve"> is given in the revised manuscript.</w:t>
      </w:r>
      <w:r w:rsidR="00994428" w:rsidRPr="000022F0">
        <w:rPr>
          <w:rFonts w:eastAsiaTheme="minorEastAsia"/>
          <w:color w:val="0000CC"/>
          <w:lang w:eastAsia="zh-CN"/>
        </w:rPr>
        <w:t xml:space="preserve"> “</w:t>
      </w:r>
      <w:r w:rsidR="00994428" w:rsidRPr="000022F0">
        <w:rPr>
          <w:b/>
          <w:color w:val="0000CC"/>
        </w:rPr>
        <w:t>Fig.</w:t>
      </w:r>
      <w:r w:rsidR="00994428" w:rsidRPr="000022F0">
        <w:rPr>
          <w:rFonts w:hint="eastAsia"/>
          <w:b/>
          <w:color w:val="0000CC"/>
        </w:rPr>
        <w:t xml:space="preserve"> </w:t>
      </w:r>
      <w:r w:rsidR="00994428" w:rsidRPr="000022F0">
        <w:rPr>
          <w:b/>
          <w:color w:val="0000CC"/>
        </w:rPr>
        <w:t xml:space="preserve">6 </w:t>
      </w:r>
      <w:r w:rsidR="00994428" w:rsidRPr="000022F0">
        <w:rPr>
          <w:color w:val="0000CC"/>
        </w:rPr>
        <w:t>Microscopic damage characteristics around main fatigue crack at</w:t>
      </w:r>
      <w:r w:rsidR="00994428" w:rsidRPr="000022F0">
        <w:rPr>
          <w:rFonts w:hint="eastAsia"/>
          <w:color w:val="0000CC"/>
        </w:rPr>
        <w:t xml:space="preserve"> </w:t>
      </w:r>
      <w:r w:rsidR="00994428" w:rsidRPr="000022F0">
        <w:rPr>
          <w:color w:val="0000CC"/>
        </w:rPr>
        <w:t>Δ</w:t>
      </w:r>
      <w:r w:rsidR="00994428" w:rsidRPr="000022F0">
        <w:rPr>
          <w:rFonts w:ascii="Symbol" w:hAnsi="Symbol"/>
          <w:i/>
          <w:color w:val="0000CC"/>
        </w:rPr>
        <w:t></w:t>
      </w:r>
      <w:r w:rsidR="00994428" w:rsidRPr="000022F0">
        <w:rPr>
          <w:color w:val="0000CC"/>
          <w:vertAlign w:val="subscript"/>
        </w:rPr>
        <w:t>t</w:t>
      </w:r>
      <w:r w:rsidR="00994428" w:rsidRPr="000022F0">
        <w:rPr>
          <w:rFonts w:ascii="Symbol" w:hAnsi="Symbol"/>
          <w:color w:val="0000CC"/>
        </w:rPr>
        <w:t></w:t>
      </w:r>
      <w:r w:rsidR="00994428" w:rsidRPr="000022F0">
        <w:rPr>
          <w:color w:val="0000CC"/>
        </w:rPr>
        <w:t>2</w:t>
      </w:r>
      <w:r w:rsidR="00994428" w:rsidRPr="000022F0">
        <w:rPr>
          <w:rFonts w:hint="eastAsia"/>
          <w:color w:val="0000CC"/>
        </w:rPr>
        <w:t xml:space="preserve"> </w:t>
      </w:r>
      <w:r w:rsidR="00994428" w:rsidRPr="000022F0">
        <w:rPr>
          <w:color w:val="0000CC"/>
        </w:rPr>
        <w:t>of 0.2% and different temperatures</w:t>
      </w:r>
      <w:r w:rsidR="000B41E8" w:rsidRPr="000022F0">
        <w:rPr>
          <w:color w:val="0000CC"/>
        </w:rPr>
        <w:t xml:space="preserve"> </w:t>
      </w:r>
      <w:bookmarkStart w:id="8" w:name="_Hlk14190081"/>
      <w:r w:rsidR="000B41E8" w:rsidRPr="000022F0">
        <w:rPr>
          <w:color w:val="0000CC"/>
        </w:rPr>
        <w:t xml:space="preserve">after </w:t>
      </w:r>
      <w:r w:rsidR="000B41E8" w:rsidRPr="000022F0">
        <w:rPr>
          <w:color w:val="0000CC"/>
        </w:rPr>
        <w:lastRenderedPageBreak/>
        <w:t>fracture</w:t>
      </w:r>
      <w:bookmarkEnd w:id="8"/>
      <w:r w:rsidR="00994428" w:rsidRPr="000022F0">
        <w:rPr>
          <w:color w:val="0000CC"/>
        </w:rPr>
        <w:t>: (a) AC-280 °C (N=2246); (b) AC-350 °C (N=13501); (c) AC-425 °C (N=6943); (d) UT-280 °C (N=13915); (e) UT-350 °C (N=17282); (f) UT-425 °C (N=15966).</w:t>
      </w:r>
      <w:r w:rsidR="00994428" w:rsidRPr="000022F0">
        <w:rPr>
          <w:rFonts w:eastAsiaTheme="minorEastAsia"/>
          <w:color w:val="0000CC"/>
          <w:lang w:eastAsia="zh-CN"/>
        </w:rPr>
        <w:t>”</w:t>
      </w:r>
    </w:p>
    <w:p w14:paraId="0B6C3953" w14:textId="0C521614" w:rsidR="004E0057" w:rsidRDefault="00EC5051" w:rsidP="006E234B">
      <w:pPr>
        <w:pStyle w:val="ae"/>
        <w:spacing w:line="360" w:lineRule="auto"/>
        <w:ind w:firstLineChars="0" w:firstLine="0"/>
        <w:rPr>
          <w:u w:val="single"/>
          <w:lang w:eastAsia="zh-CN"/>
        </w:rPr>
      </w:pPr>
      <w:r w:rsidRPr="00EC5051">
        <w:rPr>
          <w:rFonts w:eastAsia="宋体"/>
          <w:b/>
          <w:u w:val="single"/>
          <w:lang w:eastAsia="zh-CN"/>
        </w:rPr>
        <w:t>Reviewer</w:t>
      </w:r>
      <w:r w:rsidRPr="00EC5051">
        <w:rPr>
          <w:rFonts w:eastAsia="宋体" w:hint="eastAsia"/>
          <w:b/>
          <w:u w:val="single"/>
          <w:lang w:eastAsia="zh-CN"/>
        </w:rPr>
        <w:t xml:space="preserve"> 1#- Q</w:t>
      </w:r>
      <w:r>
        <w:rPr>
          <w:rFonts w:eastAsia="宋体"/>
          <w:b/>
          <w:u w:val="single"/>
          <w:lang w:eastAsia="zh-CN"/>
        </w:rPr>
        <w:t>5</w:t>
      </w:r>
      <w:r w:rsidRPr="00EC5051">
        <w:rPr>
          <w:rFonts w:eastAsia="宋体" w:hint="eastAsia"/>
          <w:b/>
          <w:u w:val="single"/>
          <w:lang w:eastAsia="zh-CN"/>
        </w:rPr>
        <w:t>:</w:t>
      </w:r>
      <w:r w:rsidRPr="00EC5051">
        <w:rPr>
          <w:u w:val="single"/>
          <w:lang w:eastAsia="zh-CN"/>
        </w:rPr>
        <w:t xml:space="preserve">  </w:t>
      </w:r>
      <w:r w:rsidR="004E0057" w:rsidRPr="00EC5051">
        <w:rPr>
          <w:rFonts w:hint="eastAsia"/>
          <w:u w:val="single"/>
          <w:lang w:eastAsia="zh-CN"/>
        </w:rPr>
        <w:t>Section 4.2: the concept of “damage range” is not clear in my opinion. It has been defined as “the spacing from the main crack to the fatigue damage zone edge”; however, isn’t the main crack tip itself the fatigue damage zone edge? Therefore, what spacing are the authors talking about?</w:t>
      </w:r>
    </w:p>
    <w:p w14:paraId="4F6CB209" w14:textId="45BBB147" w:rsidR="00884EE3" w:rsidRPr="000022F0" w:rsidRDefault="00884EE3" w:rsidP="006E234B">
      <w:pPr>
        <w:pStyle w:val="ae"/>
        <w:spacing w:line="360" w:lineRule="auto"/>
        <w:ind w:firstLineChars="0" w:firstLine="0"/>
        <w:rPr>
          <w:rFonts w:eastAsiaTheme="minorEastAsia"/>
          <w:color w:val="0000CC"/>
          <w:lang w:eastAsia="zh-CN"/>
        </w:rPr>
      </w:pPr>
      <w:r w:rsidRPr="000022F0">
        <w:rPr>
          <w:rFonts w:eastAsiaTheme="minorEastAsia"/>
          <w:color w:val="0000CC"/>
          <w:lang w:eastAsia="zh-CN"/>
        </w:rPr>
        <w:t>Re:</w:t>
      </w:r>
      <w:r w:rsidR="008648D1" w:rsidRPr="000022F0">
        <w:rPr>
          <w:rFonts w:eastAsiaTheme="minorEastAsia"/>
          <w:color w:val="0000CC"/>
          <w:lang w:eastAsia="zh-CN"/>
        </w:rPr>
        <w:t xml:space="preserve"> </w:t>
      </w:r>
      <w:r w:rsidR="00541ABA" w:rsidRPr="000022F0">
        <w:rPr>
          <w:rFonts w:eastAsiaTheme="minorEastAsia"/>
          <w:color w:val="0000CC"/>
          <w:lang w:eastAsia="zh-CN"/>
        </w:rPr>
        <w:t xml:space="preserve">According to </w:t>
      </w:r>
      <w:r w:rsidR="00541ABA" w:rsidRPr="000022F0">
        <w:rPr>
          <w:rFonts w:eastAsiaTheme="minorEastAsia" w:hint="eastAsia"/>
          <w:color w:val="0000CC"/>
          <w:lang w:eastAsia="zh-CN"/>
        </w:rPr>
        <w:t xml:space="preserve">the </w:t>
      </w:r>
      <w:r w:rsidR="00541ABA" w:rsidRPr="000022F0">
        <w:rPr>
          <w:rFonts w:eastAsiaTheme="minorEastAsia"/>
          <w:color w:val="0000CC"/>
          <w:lang w:eastAsia="zh-CN"/>
        </w:rPr>
        <w:t>reviewer’</w:t>
      </w:r>
      <w:r w:rsidR="00541ABA" w:rsidRPr="000022F0">
        <w:rPr>
          <w:rFonts w:eastAsiaTheme="minorEastAsia" w:hint="eastAsia"/>
          <w:color w:val="0000CC"/>
          <w:lang w:eastAsia="zh-CN"/>
        </w:rPr>
        <w:t xml:space="preserve">s </w:t>
      </w:r>
      <w:r w:rsidR="00541ABA" w:rsidRPr="000022F0">
        <w:rPr>
          <w:rFonts w:eastAsiaTheme="minorEastAsia"/>
          <w:color w:val="0000CC"/>
          <w:lang w:eastAsia="zh-CN"/>
        </w:rPr>
        <w:t>suggestion</w:t>
      </w:r>
      <w:r w:rsidR="00541ABA" w:rsidRPr="000022F0">
        <w:rPr>
          <w:rFonts w:eastAsiaTheme="minorEastAsia" w:hint="eastAsia"/>
          <w:color w:val="0000CC"/>
          <w:lang w:eastAsia="zh-CN"/>
        </w:rPr>
        <w:t>, some inappropriate descriptions have been revised</w:t>
      </w:r>
      <w:r w:rsidR="004D5234" w:rsidRPr="000022F0">
        <w:rPr>
          <w:rFonts w:eastAsiaTheme="minorEastAsia"/>
          <w:color w:val="0000CC"/>
          <w:lang w:eastAsia="zh-CN"/>
        </w:rPr>
        <w:t xml:space="preserve"> in </w:t>
      </w:r>
      <w:r w:rsidR="004D5234" w:rsidRPr="000022F0">
        <w:rPr>
          <w:rFonts w:eastAsiaTheme="minorEastAsia"/>
          <w:b/>
          <w:bCs/>
          <w:color w:val="0000CC"/>
          <w:lang w:eastAsia="zh-CN"/>
        </w:rPr>
        <w:t>Section 4.2</w:t>
      </w:r>
      <w:r w:rsidR="004D5234" w:rsidRPr="000022F0">
        <w:rPr>
          <w:rFonts w:eastAsiaTheme="minorEastAsia"/>
          <w:color w:val="0000CC"/>
          <w:lang w:eastAsia="zh-CN"/>
        </w:rPr>
        <w:t>. “</w:t>
      </w:r>
      <w:bookmarkStart w:id="9" w:name="_Hlk14192620"/>
      <w:r w:rsidR="00934A69" w:rsidRPr="000022F0">
        <w:rPr>
          <w:color w:val="0000CC"/>
        </w:rPr>
        <w:t>Both the damage range (</w:t>
      </w:r>
      <w:r w:rsidR="00934A69" w:rsidRPr="000022F0">
        <w:rPr>
          <w:rFonts w:hint="eastAsia"/>
          <w:color w:val="0000CC"/>
        </w:rPr>
        <w:t>the</w:t>
      </w:r>
      <w:r w:rsidR="00934A69" w:rsidRPr="000022F0">
        <w:rPr>
          <w:color w:val="0000CC"/>
        </w:rPr>
        <w:t xml:space="preserve"> longest </w:t>
      </w:r>
      <w:r w:rsidR="00934A69" w:rsidRPr="000022F0">
        <w:rPr>
          <w:rFonts w:hint="eastAsia"/>
          <w:color w:val="0000CC"/>
        </w:rPr>
        <w:t xml:space="preserve">distance between </w:t>
      </w:r>
      <w:r w:rsidR="00934A69" w:rsidRPr="000022F0">
        <w:rPr>
          <w:color w:val="0000CC"/>
        </w:rPr>
        <w:t>secondary cracks</w:t>
      </w:r>
      <w:r w:rsidR="00934A69" w:rsidRPr="000022F0">
        <w:rPr>
          <w:rFonts w:hint="eastAsia"/>
          <w:color w:val="0000CC"/>
        </w:rPr>
        <w:t xml:space="preserve"> and main crack</w:t>
      </w:r>
      <w:r w:rsidR="00934A69" w:rsidRPr="000022F0">
        <w:rPr>
          <w:color w:val="0000CC"/>
        </w:rPr>
        <w:t>) and the crack density (total length of cracks near fracture surface in unit area) increase with increasing temperature (Fig. 7a).</w:t>
      </w:r>
      <w:bookmarkEnd w:id="9"/>
      <w:r w:rsidR="004D5234" w:rsidRPr="000022F0">
        <w:rPr>
          <w:rFonts w:eastAsiaTheme="minorEastAsia"/>
          <w:color w:val="0000CC"/>
          <w:lang w:eastAsia="zh-CN"/>
        </w:rPr>
        <w:t>”</w:t>
      </w:r>
    </w:p>
    <w:p w14:paraId="51DFDAA6" w14:textId="22B59BE0" w:rsidR="004E0057" w:rsidRPr="00814186" w:rsidRDefault="00884EE3" w:rsidP="006E234B">
      <w:pPr>
        <w:pStyle w:val="ae"/>
        <w:spacing w:line="360" w:lineRule="auto"/>
        <w:ind w:firstLineChars="0" w:firstLine="0"/>
        <w:rPr>
          <w:u w:val="single"/>
          <w:lang w:eastAsia="zh-CN"/>
        </w:rPr>
      </w:pPr>
      <w:r w:rsidRPr="00EC5051">
        <w:rPr>
          <w:rFonts w:eastAsia="宋体"/>
          <w:b/>
          <w:u w:val="single"/>
          <w:lang w:eastAsia="zh-CN"/>
        </w:rPr>
        <w:t>Reviewer</w:t>
      </w:r>
      <w:r w:rsidRPr="00EC5051">
        <w:rPr>
          <w:rFonts w:eastAsia="宋体" w:hint="eastAsia"/>
          <w:b/>
          <w:u w:val="single"/>
          <w:lang w:eastAsia="zh-CN"/>
        </w:rPr>
        <w:t xml:space="preserve"> 1#- Q</w:t>
      </w:r>
      <w:r>
        <w:rPr>
          <w:rFonts w:eastAsia="宋体"/>
          <w:b/>
          <w:u w:val="single"/>
          <w:lang w:eastAsia="zh-CN"/>
        </w:rPr>
        <w:t>6</w:t>
      </w:r>
      <w:r w:rsidRPr="00EC5051">
        <w:rPr>
          <w:rFonts w:eastAsia="宋体" w:hint="eastAsia"/>
          <w:b/>
          <w:u w:val="single"/>
          <w:lang w:eastAsia="zh-CN"/>
        </w:rPr>
        <w:t>:</w:t>
      </w:r>
      <w:r w:rsidRPr="00EC5051">
        <w:rPr>
          <w:u w:val="single"/>
          <w:lang w:eastAsia="zh-CN"/>
        </w:rPr>
        <w:t> </w:t>
      </w:r>
      <w:r w:rsidR="004E0057" w:rsidRPr="00814186">
        <w:rPr>
          <w:rFonts w:hint="eastAsia"/>
          <w:u w:val="single"/>
          <w:lang w:eastAsia="zh-CN"/>
        </w:rPr>
        <w:t xml:space="preserve">Section 4.2 “It is worth noting that the fracture feature is transgranular at all the test temperatures; the </w:t>
      </w:r>
      <w:bookmarkStart w:id="10" w:name="_Hlk14194031"/>
      <w:r w:rsidR="004E0057" w:rsidRPr="00814186">
        <w:rPr>
          <w:rFonts w:hint="eastAsia"/>
          <w:u w:val="single"/>
          <w:lang w:eastAsia="zh-CN"/>
        </w:rPr>
        <w:t>grain boundary</w:t>
      </w:r>
      <w:bookmarkEnd w:id="10"/>
      <w:r w:rsidR="004E0057" w:rsidRPr="00814186">
        <w:rPr>
          <w:rFonts w:hint="eastAsia"/>
          <w:u w:val="single"/>
          <w:lang w:eastAsia="zh-CN"/>
        </w:rPr>
        <w:t xml:space="preserve"> is not the main damage source even at high temperatures, different from the current view”. Indeed I was surprised to see that grain boundaries are not the preferred site for crack propagation at elevated temperature. Have the authors an explanation for that?</w:t>
      </w:r>
    </w:p>
    <w:p w14:paraId="03DD8E44" w14:textId="44F835B5" w:rsidR="000576F6" w:rsidRPr="000022F0" w:rsidRDefault="00884EE3" w:rsidP="006E234B">
      <w:pPr>
        <w:pStyle w:val="ae"/>
        <w:spacing w:line="360" w:lineRule="auto"/>
        <w:ind w:firstLineChars="0" w:firstLine="0"/>
        <w:rPr>
          <w:rFonts w:eastAsiaTheme="minorEastAsia"/>
          <w:color w:val="0000CC"/>
          <w:lang w:eastAsia="zh-CN"/>
        </w:rPr>
      </w:pPr>
      <w:r w:rsidRPr="000022F0">
        <w:rPr>
          <w:rFonts w:eastAsiaTheme="minorEastAsia"/>
          <w:color w:val="0000CC"/>
          <w:lang w:eastAsia="zh-CN"/>
        </w:rPr>
        <w:t>Re:</w:t>
      </w:r>
      <w:r w:rsidR="000576F6" w:rsidRPr="000022F0">
        <w:rPr>
          <w:rFonts w:eastAsiaTheme="minorEastAsia"/>
          <w:color w:val="0000CC"/>
          <w:lang w:eastAsia="zh-CN"/>
        </w:rPr>
        <w:t xml:space="preserve"> </w:t>
      </w:r>
      <w:r w:rsidR="00084D27" w:rsidRPr="000022F0">
        <w:rPr>
          <w:rFonts w:eastAsiaTheme="minorEastAsia"/>
          <w:color w:val="0000CC"/>
          <w:lang w:eastAsia="zh-CN"/>
        </w:rPr>
        <w:t xml:space="preserve">I think the main reason may be that </w:t>
      </w:r>
      <w:r w:rsidR="00DB3C3B" w:rsidRPr="000022F0">
        <w:rPr>
          <w:rFonts w:eastAsiaTheme="minorEastAsia"/>
          <w:color w:val="0000CC"/>
          <w:lang w:eastAsia="zh-CN"/>
        </w:rPr>
        <w:t>the damage in second phases is more important than grain boundary.</w:t>
      </w:r>
    </w:p>
    <w:p w14:paraId="13D406AC" w14:textId="20561D7A" w:rsidR="004E0057" w:rsidRPr="00814186" w:rsidRDefault="00884EE3" w:rsidP="006E234B">
      <w:pPr>
        <w:pStyle w:val="ae"/>
        <w:spacing w:line="360" w:lineRule="auto"/>
        <w:ind w:firstLineChars="0" w:firstLine="0"/>
        <w:rPr>
          <w:u w:val="single"/>
          <w:lang w:eastAsia="zh-CN"/>
        </w:rPr>
      </w:pPr>
      <w:r w:rsidRPr="00EC5051">
        <w:rPr>
          <w:rFonts w:eastAsia="宋体"/>
          <w:b/>
          <w:u w:val="single"/>
          <w:lang w:eastAsia="zh-CN"/>
        </w:rPr>
        <w:t>Reviewer</w:t>
      </w:r>
      <w:r w:rsidRPr="00EC5051">
        <w:rPr>
          <w:rFonts w:eastAsia="宋体" w:hint="eastAsia"/>
          <w:b/>
          <w:u w:val="single"/>
          <w:lang w:eastAsia="zh-CN"/>
        </w:rPr>
        <w:t xml:space="preserve"> 1#- Q</w:t>
      </w:r>
      <w:r>
        <w:rPr>
          <w:rFonts w:eastAsia="宋体"/>
          <w:b/>
          <w:u w:val="single"/>
          <w:lang w:eastAsia="zh-CN"/>
        </w:rPr>
        <w:t>7</w:t>
      </w:r>
      <w:r w:rsidRPr="00EC5051">
        <w:rPr>
          <w:rFonts w:eastAsia="宋体" w:hint="eastAsia"/>
          <w:b/>
          <w:u w:val="single"/>
          <w:lang w:eastAsia="zh-CN"/>
        </w:rPr>
        <w:t>:</w:t>
      </w:r>
      <w:r w:rsidRPr="00EC5051">
        <w:rPr>
          <w:u w:val="single"/>
          <w:lang w:eastAsia="zh-CN"/>
        </w:rPr>
        <w:t> </w:t>
      </w:r>
      <w:r w:rsidR="004E0057" w:rsidRPr="00814186">
        <w:rPr>
          <w:rFonts w:hint="eastAsia"/>
          <w:u w:val="single"/>
          <w:lang w:eastAsia="zh-CN"/>
        </w:rPr>
        <w:t>Section 4.3: “the cyclic softening in the AlSi alloys may be attributed to two possible mechanisms: one is macro-phases cracking (such as primary Si and IMs), which is mainly influenced by mechanical strain or stress; the other is evolution of dislocation configurations and micro-phases coarsening”. According to figure 4 a and b, cyclic softening starts at the very beginning of the fatigue test: does macro-phases cracking start at the very beginning of the fatigue life as well? This should be discussed in the paper to support the first mechanism supposed by the authors (see also my remark n° 4)</w:t>
      </w:r>
    </w:p>
    <w:p w14:paraId="2720DB69" w14:textId="77029C72" w:rsidR="00A544EE" w:rsidRPr="000022F0" w:rsidRDefault="00814186" w:rsidP="00E43652">
      <w:pPr>
        <w:pStyle w:val="ae"/>
        <w:spacing w:line="360" w:lineRule="auto"/>
        <w:ind w:firstLineChars="0" w:firstLine="0"/>
        <w:rPr>
          <w:rFonts w:eastAsiaTheme="minorEastAsia"/>
          <w:color w:val="0000CC"/>
          <w:lang w:eastAsia="zh-CN"/>
        </w:rPr>
      </w:pPr>
      <w:r w:rsidRPr="000022F0">
        <w:rPr>
          <w:rFonts w:eastAsiaTheme="minorEastAsia"/>
          <w:color w:val="0000CC"/>
          <w:lang w:eastAsia="zh-CN"/>
        </w:rPr>
        <w:t>Re:</w:t>
      </w:r>
      <w:r w:rsidR="00E43652" w:rsidRPr="000022F0">
        <w:rPr>
          <w:rFonts w:eastAsiaTheme="minorEastAsia"/>
          <w:color w:val="0000CC"/>
          <w:lang w:eastAsia="zh-CN"/>
        </w:rPr>
        <w:t xml:space="preserve"> </w:t>
      </w:r>
      <w:r w:rsidR="00943417" w:rsidRPr="000022F0">
        <w:rPr>
          <w:rFonts w:eastAsiaTheme="minorEastAsia"/>
          <w:color w:val="0000CC"/>
          <w:lang w:eastAsia="zh-CN"/>
        </w:rPr>
        <w:t xml:space="preserve">According to </w:t>
      </w:r>
      <w:r w:rsidR="00943417" w:rsidRPr="000022F0">
        <w:rPr>
          <w:rFonts w:eastAsiaTheme="minorEastAsia" w:hint="eastAsia"/>
          <w:color w:val="0000CC"/>
          <w:lang w:eastAsia="zh-CN"/>
        </w:rPr>
        <w:t xml:space="preserve">the </w:t>
      </w:r>
      <w:r w:rsidR="00943417" w:rsidRPr="000022F0">
        <w:rPr>
          <w:rFonts w:eastAsiaTheme="minorEastAsia"/>
          <w:color w:val="0000CC"/>
          <w:lang w:eastAsia="zh-CN"/>
        </w:rPr>
        <w:t>reviewer’</w:t>
      </w:r>
      <w:r w:rsidR="00943417" w:rsidRPr="000022F0">
        <w:rPr>
          <w:rFonts w:eastAsiaTheme="minorEastAsia" w:hint="eastAsia"/>
          <w:color w:val="0000CC"/>
          <w:lang w:eastAsia="zh-CN"/>
        </w:rPr>
        <w:t xml:space="preserve">s </w:t>
      </w:r>
      <w:r w:rsidR="00943417" w:rsidRPr="000022F0">
        <w:rPr>
          <w:rFonts w:eastAsiaTheme="minorEastAsia"/>
          <w:color w:val="0000CC"/>
          <w:lang w:eastAsia="zh-CN"/>
        </w:rPr>
        <w:t>suggestion</w:t>
      </w:r>
      <w:r w:rsidR="00943417" w:rsidRPr="000022F0">
        <w:rPr>
          <w:rFonts w:eastAsiaTheme="minorEastAsia" w:hint="eastAsia"/>
          <w:color w:val="0000CC"/>
          <w:lang w:eastAsia="zh-CN"/>
        </w:rPr>
        <w:t xml:space="preserve">, </w:t>
      </w:r>
      <w:r w:rsidR="00943417" w:rsidRPr="000022F0">
        <w:rPr>
          <w:rFonts w:eastAsiaTheme="minorEastAsia"/>
          <w:color w:val="0000CC"/>
          <w:lang w:eastAsia="zh-CN"/>
        </w:rPr>
        <w:t>t</w:t>
      </w:r>
      <w:r w:rsidR="00943417" w:rsidRPr="000022F0">
        <w:rPr>
          <w:rFonts w:eastAsiaTheme="minorEastAsia" w:hint="eastAsia"/>
          <w:color w:val="0000CC"/>
          <w:lang w:eastAsia="zh-CN"/>
        </w:rPr>
        <w:t>he</w:t>
      </w:r>
      <w:r w:rsidR="00943417" w:rsidRPr="000022F0">
        <w:rPr>
          <w:rFonts w:eastAsiaTheme="minorEastAsia"/>
          <w:color w:val="0000CC"/>
          <w:lang w:eastAsia="zh-CN"/>
        </w:rPr>
        <w:t xml:space="preserve"> inappropriate description</w:t>
      </w:r>
      <w:r w:rsidR="00943417" w:rsidRPr="000022F0">
        <w:rPr>
          <w:rFonts w:eastAsiaTheme="minorEastAsia" w:hint="eastAsia"/>
          <w:color w:val="0000CC"/>
          <w:lang w:eastAsia="zh-CN"/>
        </w:rPr>
        <w:t xml:space="preserve"> has been deleted</w:t>
      </w:r>
      <w:r w:rsidR="00943417" w:rsidRPr="000022F0">
        <w:rPr>
          <w:rFonts w:eastAsiaTheme="minorEastAsia"/>
          <w:color w:val="0000CC"/>
          <w:lang w:eastAsia="zh-CN"/>
        </w:rPr>
        <w:t xml:space="preserve"> or revised</w:t>
      </w:r>
      <w:r w:rsidR="00F63028" w:rsidRPr="000022F0">
        <w:rPr>
          <w:rFonts w:eastAsiaTheme="minorEastAsia"/>
          <w:color w:val="0000CC"/>
          <w:lang w:eastAsia="zh-CN"/>
        </w:rPr>
        <w:t xml:space="preserve"> in the</w:t>
      </w:r>
      <w:r w:rsidR="00F63028" w:rsidRPr="000022F0">
        <w:rPr>
          <w:rFonts w:eastAsiaTheme="minorEastAsia"/>
          <w:b/>
          <w:bCs/>
          <w:color w:val="0000CC"/>
          <w:lang w:eastAsia="zh-CN"/>
        </w:rPr>
        <w:t xml:space="preserve"> Section 4.3</w:t>
      </w:r>
      <w:r w:rsidR="00943417" w:rsidRPr="000022F0">
        <w:rPr>
          <w:rFonts w:eastAsiaTheme="minorEastAsia" w:hint="eastAsia"/>
          <w:color w:val="0000CC"/>
          <w:lang w:eastAsia="zh-CN"/>
        </w:rPr>
        <w:t>.</w:t>
      </w:r>
    </w:p>
    <w:p w14:paraId="1116D5C4" w14:textId="77777777" w:rsidR="00A544EE" w:rsidRDefault="00A544EE" w:rsidP="006E234B">
      <w:pPr>
        <w:spacing w:line="360" w:lineRule="auto"/>
        <w:rPr>
          <w:rFonts w:eastAsia="宋体"/>
          <w:b/>
          <w:color w:val="0000FF"/>
          <w:sz w:val="28"/>
          <w:szCs w:val="28"/>
          <w:lang w:eastAsia="zh-CN"/>
        </w:rPr>
      </w:pPr>
    </w:p>
    <w:p w14:paraId="6BA270DA" w14:textId="77777777" w:rsidR="00A544EE" w:rsidRDefault="00A544EE" w:rsidP="006E234B">
      <w:pPr>
        <w:spacing w:line="360" w:lineRule="auto"/>
        <w:rPr>
          <w:rFonts w:eastAsia="宋体"/>
          <w:b/>
          <w:color w:val="0000FF"/>
          <w:sz w:val="28"/>
          <w:szCs w:val="28"/>
          <w:lang w:eastAsia="zh-CN"/>
        </w:rPr>
      </w:pPr>
    </w:p>
    <w:p w14:paraId="6312465E" w14:textId="77777777" w:rsidR="00A46EFF" w:rsidRDefault="00A46EFF" w:rsidP="006E234B">
      <w:pPr>
        <w:spacing w:line="360" w:lineRule="auto"/>
        <w:rPr>
          <w:rFonts w:eastAsia="宋体"/>
          <w:b/>
          <w:color w:val="0000FF"/>
          <w:sz w:val="28"/>
          <w:szCs w:val="28"/>
          <w:lang w:eastAsia="zh-CN"/>
        </w:rPr>
      </w:pPr>
    </w:p>
    <w:p w14:paraId="78117B53" w14:textId="77777777" w:rsidR="00A46EFF" w:rsidRDefault="00A46EFF" w:rsidP="006E234B">
      <w:pPr>
        <w:spacing w:line="360" w:lineRule="auto"/>
        <w:rPr>
          <w:rFonts w:eastAsia="宋体"/>
          <w:b/>
          <w:color w:val="0000FF"/>
          <w:sz w:val="28"/>
          <w:szCs w:val="28"/>
          <w:lang w:eastAsia="zh-CN"/>
        </w:rPr>
      </w:pPr>
    </w:p>
    <w:p w14:paraId="2AE5AA3A" w14:textId="77777777" w:rsidR="00A46EFF" w:rsidRDefault="00A46EFF" w:rsidP="006E234B">
      <w:pPr>
        <w:spacing w:line="360" w:lineRule="auto"/>
        <w:rPr>
          <w:rFonts w:eastAsia="宋体"/>
          <w:b/>
          <w:color w:val="0000FF"/>
          <w:sz w:val="28"/>
          <w:szCs w:val="28"/>
          <w:lang w:eastAsia="zh-CN"/>
        </w:rPr>
      </w:pPr>
    </w:p>
    <w:p w14:paraId="057C3864" w14:textId="77777777" w:rsidR="009D7CFF" w:rsidRDefault="009D7CFF" w:rsidP="006E234B">
      <w:pPr>
        <w:spacing w:line="360" w:lineRule="auto"/>
        <w:rPr>
          <w:rFonts w:eastAsia="宋体"/>
          <w:b/>
          <w:color w:val="0000FF"/>
          <w:sz w:val="28"/>
          <w:szCs w:val="28"/>
          <w:lang w:eastAsia="zh-CN"/>
        </w:rPr>
      </w:pPr>
    </w:p>
    <w:p w14:paraId="4810AB55" w14:textId="0DCCD10B" w:rsidR="004E0057" w:rsidRDefault="00814186" w:rsidP="006E234B">
      <w:pPr>
        <w:spacing w:line="360" w:lineRule="auto"/>
        <w:rPr>
          <w:lang w:eastAsia="zh-CN"/>
        </w:rPr>
      </w:pPr>
      <w:r w:rsidRPr="00AF51E9">
        <w:rPr>
          <w:rFonts w:eastAsia="宋体"/>
          <w:b/>
          <w:color w:val="0000FF"/>
          <w:sz w:val="28"/>
          <w:szCs w:val="28"/>
          <w:lang w:eastAsia="zh-CN"/>
        </w:rPr>
        <w:lastRenderedPageBreak/>
        <w:t>Reviewer #</w:t>
      </w:r>
      <w:r>
        <w:rPr>
          <w:rFonts w:eastAsia="宋体"/>
          <w:b/>
          <w:color w:val="0000FF"/>
          <w:sz w:val="28"/>
          <w:szCs w:val="28"/>
          <w:lang w:eastAsia="zh-CN"/>
        </w:rPr>
        <w:t>2</w:t>
      </w:r>
      <w:r w:rsidRPr="00AF51E9">
        <w:rPr>
          <w:rFonts w:eastAsia="宋体"/>
          <w:b/>
          <w:color w:val="0000FF"/>
          <w:sz w:val="28"/>
          <w:szCs w:val="28"/>
          <w:lang w:eastAsia="zh-CN"/>
        </w:rPr>
        <w:t>:</w:t>
      </w:r>
    </w:p>
    <w:p w14:paraId="4289B438" w14:textId="1D706C92" w:rsidR="004E0057" w:rsidRDefault="004E0057" w:rsidP="006E234B">
      <w:pPr>
        <w:spacing w:line="360" w:lineRule="auto"/>
        <w:ind w:firstLineChars="200" w:firstLine="480"/>
        <w:rPr>
          <w:lang w:eastAsia="zh-CN"/>
        </w:rPr>
      </w:pPr>
      <w:r w:rsidRPr="00B15EAF">
        <w:rPr>
          <w:lang w:eastAsia="zh-CN"/>
        </w:rPr>
        <w:t>In this study, toward improving fatigue life of A</w:t>
      </w:r>
      <w:r w:rsidR="00071445">
        <w:rPr>
          <w:lang w:eastAsia="zh-CN"/>
        </w:rPr>
        <w:t>l</w:t>
      </w:r>
      <w:r w:rsidRPr="00B15EAF">
        <w:rPr>
          <w:lang w:eastAsia="zh-CN"/>
        </w:rPr>
        <w:t>Si piston, experimental fatigue study on samples without and with ultrasonic melt treatment were conducted.  The experimental study validated thru the application of conventional and basic fatigue modeling. The validated result used for establishing optimization strategy. </w:t>
      </w:r>
    </w:p>
    <w:p w14:paraId="7D01E56B" w14:textId="286C2016" w:rsidR="00A06C4E" w:rsidRPr="00A06C4E" w:rsidRDefault="00A06C4E" w:rsidP="006E234B">
      <w:pPr>
        <w:spacing w:beforeLines="50" w:before="120" w:line="360" w:lineRule="auto"/>
        <w:rPr>
          <w:rFonts w:eastAsia="宋体"/>
          <w:b/>
          <w:color w:val="0000FF"/>
          <w:sz w:val="28"/>
          <w:szCs w:val="28"/>
          <w:lang w:eastAsia="zh-CN"/>
        </w:rPr>
      </w:pPr>
      <w:bookmarkStart w:id="11" w:name="_Hlk13762557"/>
      <w:r w:rsidRPr="00B55B8C">
        <w:rPr>
          <w:rFonts w:hint="eastAsia"/>
          <w:b/>
          <w:color w:val="0000FF"/>
          <w:sz w:val="28"/>
          <w:szCs w:val="28"/>
          <w:lang w:eastAsia="zh-CN"/>
        </w:rPr>
        <w:t>Responses to the comments</w:t>
      </w:r>
      <w:r w:rsidRPr="00B55B8C">
        <w:rPr>
          <w:rFonts w:eastAsia="宋体"/>
          <w:b/>
          <w:color w:val="0000FF"/>
          <w:sz w:val="28"/>
          <w:szCs w:val="28"/>
          <w:lang w:eastAsia="zh-CN"/>
        </w:rPr>
        <w:t xml:space="preserve"> of</w:t>
      </w:r>
      <w:r w:rsidRPr="00B55B8C">
        <w:rPr>
          <w:rFonts w:eastAsia="宋体" w:hint="eastAsia"/>
          <w:b/>
          <w:color w:val="0000FF"/>
          <w:sz w:val="28"/>
          <w:szCs w:val="28"/>
          <w:lang w:eastAsia="zh-CN"/>
        </w:rPr>
        <w:t xml:space="preserve"> </w:t>
      </w:r>
      <w:r w:rsidRPr="00B55B8C">
        <w:rPr>
          <w:rFonts w:eastAsia="宋体"/>
          <w:b/>
          <w:color w:val="0000FF"/>
          <w:sz w:val="28"/>
          <w:szCs w:val="28"/>
          <w:lang w:eastAsia="zh-CN"/>
        </w:rPr>
        <w:t>R</w:t>
      </w:r>
      <w:r w:rsidRPr="00B55B8C">
        <w:rPr>
          <w:b/>
          <w:color w:val="0000FF"/>
          <w:sz w:val="28"/>
          <w:szCs w:val="28"/>
          <w:lang w:eastAsia="zh-CN"/>
        </w:rPr>
        <w:t>ev</w:t>
      </w:r>
      <w:r w:rsidRPr="00B55B8C">
        <w:rPr>
          <w:rFonts w:hint="eastAsia"/>
          <w:b/>
          <w:color w:val="0000FF"/>
          <w:sz w:val="28"/>
          <w:szCs w:val="28"/>
          <w:lang w:eastAsia="zh-CN"/>
        </w:rPr>
        <w:t xml:space="preserve">iewer </w:t>
      </w:r>
      <w:r w:rsidRPr="00B55B8C">
        <w:rPr>
          <w:rFonts w:eastAsia="宋体" w:hint="eastAsia"/>
          <w:b/>
          <w:color w:val="0000FF"/>
          <w:sz w:val="28"/>
          <w:szCs w:val="28"/>
          <w:lang w:eastAsia="zh-CN"/>
        </w:rPr>
        <w:t>#1:</w:t>
      </w:r>
    </w:p>
    <w:bookmarkEnd w:id="11"/>
    <w:p w14:paraId="37D3A81A" w14:textId="76F9F109" w:rsidR="004E0057" w:rsidRPr="00A06C4E" w:rsidRDefault="00F15E2C" w:rsidP="006E234B">
      <w:pPr>
        <w:spacing w:line="360" w:lineRule="auto"/>
        <w:rPr>
          <w:rFonts w:eastAsiaTheme="minorEastAsia"/>
          <w:lang w:eastAsia="zh-CN"/>
        </w:rPr>
      </w:pPr>
      <w:r w:rsidRPr="00EC5051">
        <w:rPr>
          <w:rFonts w:eastAsia="宋体"/>
          <w:b/>
          <w:u w:val="single"/>
          <w:lang w:eastAsia="zh-CN"/>
        </w:rPr>
        <w:t>Reviewer</w:t>
      </w:r>
      <w:r w:rsidRPr="00EC5051">
        <w:rPr>
          <w:rFonts w:eastAsia="宋体" w:hint="eastAsia"/>
          <w:b/>
          <w:u w:val="single"/>
          <w:lang w:eastAsia="zh-CN"/>
        </w:rPr>
        <w:t xml:space="preserve"> </w:t>
      </w:r>
      <w:r>
        <w:rPr>
          <w:rFonts w:eastAsia="宋体"/>
          <w:b/>
          <w:u w:val="single"/>
          <w:lang w:eastAsia="zh-CN"/>
        </w:rPr>
        <w:t>2</w:t>
      </w:r>
      <w:r w:rsidRPr="00EC5051">
        <w:rPr>
          <w:rFonts w:eastAsia="宋体" w:hint="eastAsia"/>
          <w:b/>
          <w:u w:val="single"/>
          <w:lang w:eastAsia="zh-CN"/>
        </w:rPr>
        <w:t>#- Q</w:t>
      </w:r>
      <w:r>
        <w:rPr>
          <w:rFonts w:eastAsia="宋体"/>
          <w:b/>
          <w:u w:val="single"/>
          <w:lang w:eastAsia="zh-CN"/>
        </w:rPr>
        <w:t>1</w:t>
      </w:r>
      <w:r w:rsidRPr="00EC5051">
        <w:rPr>
          <w:rFonts w:eastAsia="宋体" w:hint="eastAsia"/>
          <w:b/>
          <w:u w:val="single"/>
          <w:lang w:eastAsia="zh-CN"/>
        </w:rPr>
        <w:t>:</w:t>
      </w:r>
      <w:r w:rsidR="004E0057" w:rsidRPr="00B15EAF">
        <w:rPr>
          <w:lang w:eastAsia="zh-CN"/>
        </w:rPr>
        <w:t xml:space="preserve"> </w:t>
      </w:r>
      <w:r w:rsidR="004E0057" w:rsidRPr="008877AF">
        <w:rPr>
          <w:u w:val="single"/>
          <w:lang w:eastAsia="zh-CN"/>
        </w:rPr>
        <w:t xml:space="preserve">The written English of manuscript should be </w:t>
      </w:r>
      <w:r w:rsidR="00480AE3" w:rsidRPr="008877AF">
        <w:rPr>
          <w:u w:val="single"/>
          <w:lang w:eastAsia="zh-CN"/>
        </w:rPr>
        <w:t>improved</w:t>
      </w:r>
      <w:r w:rsidR="004E0057" w:rsidRPr="008877AF">
        <w:rPr>
          <w:u w:val="single"/>
          <w:lang w:eastAsia="zh-CN"/>
        </w:rPr>
        <w:t>. </w:t>
      </w:r>
    </w:p>
    <w:p w14:paraId="31EEFB84" w14:textId="5EB43F36" w:rsidR="008877AF" w:rsidRPr="000022F0" w:rsidRDefault="00F15E2C" w:rsidP="008877AF">
      <w:pPr>
        <w:pStyle w:val="ae"/>
        <w:spacing w:afterLines="50" w:after="120" w:line="360" w:lineRule="auto"/>
        <w:ind w:firstLineChars="0" w:firstLine="0"/>
        <w:rPr>
          <w:rFonts w:eastAsiaTheme="minorEastAsia"/>
          <w:color w:val="0000CC"/>
          <w:lang w:eastAsia="zh-CN"/>
        </w:rPr>
      </w:pPr>
      <w:r w:rsidRPr="000022F0">
        <w:rPr>
          <w:rFonts w:eastAsiaTheme="minorEastAsia"/>
          <w:color w:val="0000CC"/>
          <w:lang w:eastAsia="zh-CN"/>
        </w:rPr>
        <w:t>Re:</w:t>
      </w:r>
      <w:r w:rsidR="008877AF" w:rsidRPr="000022F0">
        <w:rPr>
          <w:rFonts w:eastAsiaTheme="minorEastAsia" w:hint="eastAsia"/>
          <w:color w:val="0000CC"/>
          <w:lang w:eastAsia="zh-CN"/>
        </w:rPr>
        <w:t xml:space="preserve"> </w:t>
      </w:r>
      <w:r w:rsidR="008877AF" w:rsidRPr="000022F0">
        <w:rPr>
          <w:rFonts w:eastAsiaTheme="minorEastAsia"/>
          <w:color w:val="0000CC"/>
          <w:lang w:eastAsia="zh-CN"/>
        </w:rPr>
        <w:t xml:space="preserve">According to </w:t>
      </w:r>
      <w:r w:rsidR="008877AF" w:rsidRPr="000022F0">
        <w:rPr>
          <w:rFonts w:eastAsiaTheme="minorEastAsia" w:hint="eastAsia"/>
          <w:color w:val="0000CC"/>
          <w:lang w:eastAsia="zh-CN"/>
        </w:rPr>
        <w:t xml:space="preserve">the </w:t>
      </w:r>
      <w:r w:rsidR="008877AF" w:rsidRPr="000022F0">
        <w:rPr>
          <w:rFonts w:eastAsiaTheme="minorEastAsia"/>
          <w:color w:val="0000CC"/>
          <w:lang w:eastAsia="zh-CN"/>
        </w:rPr>
        <w:t>reviewer’</w:t>
      </w:r>
      <w:r w:rsidR="008877AF" w:rsidRPr="000022F0">
        <w:rPr>
          <w:rFonts w:eastAsiaTheme="minorEastAsia" w:hint="eastAsia"/>
          <w:color w:val="0000CC"/>
          <w:lang w:eastAsia="zh-CN"/>
        </w:rPr>
        <w:t xml:space="preserve">s </w:t>
      </w:r>
      <w:r w:rsidR="008877AF" w:rsidRPr="000022F0">
        <w:rPr>
          <w:rFonts w:eastAsiaTheme="minorEastAsia"/>
          <w:color w:val="0000CC"/>
          <w:lang w:eastAsia="zh-CN"/>
        </w:rPr>
        <w:t>suggestion</w:t>
      </w:r>
      <w:r w:rsidR="008877AF" w:rsidRPr="000022F0">
        <w:rPr>
          <w:rFonts w:eastAsiaTheme="minorEastAsia" w:hint="eastAsia"/>
          <w:color w:val="0000CC"/>
          <w:lang w:eastAsia="zh-CN"/>
        </w:rPr>
        <w:t>, some grammatical mistakes and inappropriate descriptions have been revised</w:t>
      </w:r>
      <w:r w:rsidR="004602F1" w:rsidRPr="000022F0">
        <w:rPr>
          <w:rFonts w:eastAsiaTheme="minorEastAsia"/>
          <w:color w:val="0000CC"/>
          <w:lang w:eastAsia="zh-CN"/>
        </w:rPr>
        <w:t xml:space="preserve"> </w:t>
      </w:r>
      <w:r w:rsidR="004602F1" w:rsidRPr="000022F0">
        <w:rPr>
          <w:rFonts w:eastAsiaTheme="minorEastAsia" w:hint="eastAsia"/>
          <w:color w:val="0000CC"/>
          <w:lang w:eastAsia="zh-CN"/>
        </w:rPr>
        <w:t>(</w:t>
      </w:r>
      <w:r w:rsidR="004602F1" w:rsidRPr="000022F0">
        <w:rPr>
          <w:rFonts w:eastAsiaTheme="minorEastAsia"/>
          <w:color w:val="0000CC"/>
          <w:lang w:eastAsia="zh-CN"/>
        </w:rPr>
        <w:t>Blue font</w:t>
      </w:r>
      <w:r w:rsidR="004602F1" w:rsidRPr="000022F0">
        <w:rPr>
          <w:rFonts w:eastAsiaTheme="minorEastAsia" w:hint="eastAsia"/>
          <w:color w:val="0000CC"/>
          <w:lang w:eastAsia="zh-CN"/>
        </w:rPr>
        <w:t xml:space="preserve"> in marked-up </w:t>
      </w:r>
      <w:r w:rsidR="004602F1" w:rsidRPr="000022F0">
        <w:rPr>
          <w:rFonts w:eastAsiaTheme="minorEastAsia"/>
          <w:color w:val="0000CC"/>
          <w:lang w:eastAsia="zh-CN"/>
        </w:rPr>
        <w:t>manuscript</w:t>
      </w:r>
      <w:r w:rsidR="004602F1" w:rsidRPr="000022F0">
        <w:rPr>
          <w:rFonts w:eastAsiaTheme="minorEastAsia" w:hint="eastAsia"/>
          <w:color w:val="0000CC"/>
          <w:lang w:eastAsia="zh-CN"/>
        </w:rPr>
        <w:t>)</w:t>
      </w:r>
      <w:r w:rsidR="008877AF" w:rsidRPr="000022F0">
        <w:rPr>
          <w:rFonts w:eastAsiaTheme="minorEastAsia" w:hint="eastAsia"/>
          <w:color w:val="0000CC"/>
          <w:lang w:eastAsia="zh-CN"/>
        </w:rPr>
        <w:t>.</w:t>
      </w:r>
    </w:p>
    <w:p w14:paraId="04C1E224" w14:textId="77777777" w:rsidR="00127CAF" w:rsidRDefault="00127CAF" w:rsidP="008877AF">
      <w:pPr>
        <w:pStyle w:val="ae"/>
        <w:spacing w:afterLines="50" w:after="120" w:line="360" w:lineRule="auto"/>
        <w:ind w:firstLineChars="0" w:firstLine="0"/>
        <w:rPr>
          <w:rFonts w:eastAsia="宋体"/>
          <w:b/>
          <w:color w:val="0000FF"/>
          <w:sz w:val="28"/>
          <w:szCs w:val="28"/>
          <w:lang w:eastAsia="zh-CN"/>
        </w:rPr>
      </w:pPr>
    </w:p>
    <w:p w14:paraId="327E69DB" w14:textId="51D049A4" w:rsidR="00127CAF" w:rsidRDefault="00127CAF" w:rsidP="008877AF">
      <w:pPr>
        <w:pStyle w:val="ae"/>
        <w:spacing w:afterLines="50" w:after="120" w:line="360" w:lineRule="auto"/>
        <w:ind w:firstLineChars="0" w:firstLine="0"/>
        <w:rPr>
          <w:rFonts w:eastAsia="宋体"/>
          <w:b/>
          <w:color w:val="0000FF"/>
          <w:sz w:val="28"/>
          <w:szCs w:val="28"/>
          <w:lang w:eastAsia="zh-CN"/>
        </w:rPr>
      </w:pPr>
    </w:p>
    <w:p w14:paraId="3EA5E887" w14:textId="77777777" w:rsidR="00A544EE" w:rsidRPr="004602F1" w:rsidRDefault="00A544EE" w:rsidP="008877AF">
      <w:pPr>
        <w:pStyle w:val="ae"/>
        <w:spacing w:afterLines="50" w:after="120" w:line="360" w:lineRule="auto"/>
        <w:ind w:firstLineChars="0" w:firstLine="0"/>
        <w:rPr>
          <w:rFonts w:eastAsia="宋体"/>
          <w:b/>
          <w:color w:val="0000FF"/>
          <w:sz w:val="28"/>
          <w:szCs w:val="28"/>
          <w:lang w:eastAsia="zh-CN"/>
        </w:rPr>
      </w:pPr>
    </w:p>
    <w:p w14:paraId="4DE4CC87" w14:textId="0B540CDE" w:rsidR="004E0057" w:rsidRPr="008877AF" w:rsidRDefault="00A06C4E" w:rsidP="008877AF">
      <w:pPr>
        <w:pStyle w:val="ae"/>
        <w:spacing w:afterLines="50" w:after="120" w:line="360" w:lineRule="auto"/>
        <w:ind w:firstLineChars="0" w:firstLine="0"/>
        <w:rPr>
          <w:rFonts w:eastAsia="宋体"/>
          <w:b/>
          <w:color w:val="0000FF"/>
          <w:sz w:val="28"/>
          <w:szCs w:val="28"/>
          <w:lang w:eastAsia="zh-CN"/>
        </w:rPr>
      </w:pPr>
      <w:r w:rsidRPr="00AF51E9">
        <w:rPr>
          <w:rFonts w:eastAsia="宋体"/>
          <w:b/>
          <w:color w:val="0000FF"/>
          <w:sz w:val="28"/>
          <w:szCs w:val="28"/>
          <w:lang w:eastAsia="zh-CN"/>
        </w:rPr>
        <w:t>Reviewer #</w:t>
      </w:r>
      <w:r>
        <w:rPr>
          <w:rFonts w:eastAsia="宋体" w:hint="eastAsia"/>
          <w:b/>
          <w:color w:val="0000FF"/>
          <w:sz w:val="28"/>
          <w:szCs w:val="28"/>
          <w:lang w:eastAsia="zh-CN"/>
        </w:rPr>
        <w:t>3</w:t>
      </w:r>
      <w:r w:rsidRPr="00AF51E9">
        <w:rPr>
          <w:rFonts w:eastAsia="宋体"/>
          <w:b/>
          <w:color w:val="0000FF"/>
          <w:sz w:val="28"/>
          <w:szCs w:val="28"/>
          <w:lang w:eastAsia="zh-CN"/>
        </w:rPr>
        <w:t>:</w:t>
      </w:r>
    </w:p>
    <w:p w14:paraId="294DDE8A" w14:textId="64CB0A07" w:rsidR="004E0057" w:rsidRDefault="004E0057" w:rsidP="006E234B">
      <w:pPr>
        <w:spacing w:before="100" w:beforeAutospacing="1" w:after="100" w:afterAutospacing="1" w:line="360" w:lineRule="auto"/>
        <w:ind w:firstLineChars="200" w:firstLine="480"/>
        <w:rPr>
          <w:u w:val="single"/>
          <w:lang w:eastAsia="zh-CN"/>
        </w:rPr>
      </w:pPr>
      <w:r w:rsidRPr="00A06C4E">
        <w:rPr>
          <w:rFonts w:hint="eastAsia"/>
          <w:u w:val="single"/>
          <w:lang w:eastAsia="zh-CN"/>
        </w:rPr>
        <w:t>The low cycle fatigue behavior of AlSi piston alloys was thoroughly evaluated and analyzed. By reducing size of the microstructural features of casting product utilizing ultrasonic melt treatment, the positive effect working both at low and high temperatures was realized and confirmed. The experimental results and accompanying analytical work are well-executed and meaningful. Therefore, the publication of the manuscript is recommended provided that the following issues are properly addressed.</w:t>
      </w:r>
    </w:p>
    <w:p w14:paraId="5C4C9A83" w14:textId="5C212E06" w:rsidR="00A06C4E" w:rsidRPr="00A06C4E" w:rsidRDefault="00A06C4E" w:rsidP="006E234B">
      <w:pPr>
        <w:spacing w:beforeLines="50" w:before="120" w:line="360" w:lineRule="auto"/>
        <w:rPr>
          <w:rFonts w:eastAsia="宋体"/>
          <w:b/>
          <w:color w:val="0000FF"/>
          <w:sz w:val="28"/>
          <w:szCs w:val="28"/>
          <w:lang w:eastAsia="zh-CN"/>
        </w:rPr>
      </w:pPr>
      <w:r w:rsidRPr="00B55B8C">
        <w:rPr>
          <w:rFonts w:hint="eastAsia"/>
          <w:b/>
          <w:color w:val="0000FF"/>
          <w:sz w:val="28"/>
          <w:szCs w:val="28"/>
          <w:lang w:eastAsia="zh-CN"/>
        </w:rPr>
        <w:t>Responses to the comments</w:t>
      </w:r>
      <w:r w:rsidRPr="00B55B8C">
        <w:rPr>
          <w:rFonts w:eastAsia="宋体"/>
          <w:b/>
          <w:color w:val="0000FF"/>
          <w:sz w:val="28"/>
          <w:szCs w:val="28"/>
          <w:lang w:eastAsia="zh-CN"/>
        </w:rPr>
        <w:t xml:space="preserve"> of</w:t>
      </w:r>
      <w:r w:rsidRPr="00B55B8C">
        <w:rPr>
          <w:rFonts w:eastAsia="宋体" w:hint="eastAsia"/>
          <w:b/>
          <w:color w:val="0000FF"/>
          <w:sz w:val="28"/>
          <w:szCs w:val="28"/>
          <w:lang w:eastAsia="zh-CN"/>
        </w:rPr>
        <w:t xml:space="preserve"> </w:t>
      </w:r>
      <w:r w:rsidRPr="00B55B8C">
        <w:rPr>
          <w:rFonts w:eastAsia="宋体"/>
          <w:b/>
          <w:color w:val="0000FF"/>
          <w:sz w:val="28"/>
          <w:szCs w:val="28"/>
          <w:lang w:eastAsia="zh-CN"/>
        </w:rPr>
        <w:t>R</w:t>
      </w:r>
      <w:r w:rsidRPr="00B55B8C">
        <w:rPr>
          <w:b/>
          <w:color w:val="0000FF"/>
          <w:sz w:val="28"/>
          <w:szCs w:val="28"/>
          <w:lang w:eastAsia="zh-CN"/>
        </w:rPr>
        <w:t>ev</w:t>
      </w:r>
      <w:r w:rsidRPr="00B55B8C">
        <w:rPr>
          <w:rFonts w:hint="eastAsia"/>
          <w:b/>
          <w:color w:val="0000FF"/>
          <w:sz w:val="28"/>
          <w:szCs w:val="28"/>
          <w:lang w:eastAsia="zh-CN"/>
        </w:rPr>
        <w:t xml:space="preserve">iewer </w:t>
      </w:r>
      <w:r w:rsidRPr="00B55B8C">
        <w:rPr>
          <w:rFonts w:eastAsia="宋体" w:hint="eastAsia"/>
          <w:b/>
          <w:color w:val="0000FF"/>
          <w:sz w:val="28"/>
          <w:szCs w:val="28"/>
          <w:lang w:eastAsia="zh-CN"/>
        </w:rPr>
        <w:t>#</w:t>
      </w:r>
      <w:r w:rsidR="00161DD2">
        <w:rPr>
          <w:rFonts w:eastAsia="宋体" w:hint="eastAsia"/>
          <w:b/>
          <w:color w:val="0000FF"/>
          <w:sz w:val="28"/>
          <w:szCs w:val="28"/>
          <w:lang w:eastAsia="zh-CN"/>
        </w:rPr>
        <w:t>3</w:t>
      </w:r>
      <w:r w:rsidRPr="00B55B8C">
        <w:rPr>
          <w:rFonts w:eastAsia="宋体" w:hint="eastAsia"/>
          <w:b/>
          <w:color w:val="0000FF"/>
          <w:sz w:val="28"/>
          <w:szCs w:val="28"/>
          <w:lang w:eastAsia="zh-CN"/>
        </w:rPr>
        <w:t>:</w:t>
      </w:r>
    </w:p>
    <w:p w14:paraId="2B5F1639" w14:textId="3111BA77" w:rsidR="004E0057" w:rsidRDefault="00A06C4E" w:rsidP="006E234B">
      <w:pPr>
        <w:spacing w:before="100" w:beforeAutospacing="1" w:after="100" w:afterAutospacing="1" w:line="360" w:lineRule="auto"/>
        <w:rPr>
          <w:lang w:eastAsia="zh-CN"/>
        </w:rPr>
      </w:pPr>
      <w:bookmarkStart w:id="12" w:name="_Hlk13762599"/>
      <w:r w:rsidRPr="00EC5051">
        <w:rPr>
          <w:rFonts w:eastAsia="宋体"/>
          <w:b/>
          <w:u w:val="single"/>
          <w:lang w:eastAsia="zh-CN"/>
        </w:rPr>
        <w:t>Reviewer</w:t>
      </w:r>
      <w:r w:rsidRPr="00EC5051">
        <w:rPr>
          <w:rFonts w:eastAsia="宋体" w:hint="eastAsia"/>
          <w:b/>
          <w:u w:val="single"/>
          <w:lang w:eastAsia="zh-CN"/>
        </w:rPr>
        <w:t xml:space="preserve"> </w:t>
      </w:r>
      <w:r w:rsidR="004E238C">
        <w:rPr>
          <w:rFonts w:eastAsia="宋体" w:hint="eastAsia"/>
          <w:b/>
          <w:u w:val="single"/>
          <w:lang w:eastAsia="zh-CN"/>
        </w:rPr>
        <w:t>3</w:t>
      </w:r>
      <w:r w:rsidRPr="00EC5051">
        <w:rPr>
          <w:rFonts w:eastAsia="宋体" w:hint="eastAsia"/>
          <w:b/>
          <w:u w:val="single"/>
          <w:lang w:eastAsia="zh-CN"/>
        </w:rPr>
        <w:t>#- Q</w:t>
      </w:r>
      <w:r>
        <w:rPr>
          <w:rFonts w:eastAsia="宋体"/>
          <w:b/>
          <w:u w:val="single"/>
          <w:lang w:eastAsia="zh-CN"/>
        </w:rPr>
        <w:t>1</w:t>
      </w:r>
      <w:r w:rsidRPr="00EC5051">
        <w:rPr>
          <w:rFonts w:eastAsia="宋体" w:hint="eastAsia"/>
          <w:b/>
          <w:u w:val="single"/>
          <w:lang w:eastAsia="zh-CN"/>
        </w:rPr>
        <w:t>:</w:t>
      </w:r>
      <w:r>
        <w:rPr>
          <w:rFonts w:eastAsiaTheme="minorEastAsia" w:hint="eastAsia"/>
          <w:u w:val="single"/>
          <w:lang w:eastAsia="zh-CN"/>
        </w:rPr>
        <w:t xml:space="preserve"> </w:t>
      </w:r>
      <w:bookmarkEnd w:id="12"/>
      <w:r w:rsidR="004E0057" w:rsidRPr="00D87B53">
        <w:rPr>
          <w:rFonts w:hint="eastAsia"/>
          <w:u w:val="single"/>
          <w:lang w:eastAsia="zh-CN"/>
        </w:rPr>
        <w:t>The English writing needs significant improvement. The manuscript is full of grammatical errors and awkward expressions. It is highly recommended to consult to a professional proofreader.</w:t>
      </w:r>
    </w:p>
    <w:p w14:paraId="2D065F55" w14:textId="28764E84" w:rsidR="00A06C4E" w:rsidRPr="000022F0" w:rsidRDefault="00A06C4E" w:rsidP="006E234B">
      <w:pPr>
        <w:pStyle w:val="ae"/>
        <w:spacing w:line="360" w:lineRule="auto"/>
        <w:ind w:firstLineChars="0" w:firstLine="0"/>
        <w:rPr>
          <w:rFonts w:eastAsiaTheme="minorEastAsia"/>
          <w:color w:val="0000CC"/>
          <w:lang w:eastAsia="zh-CN"/>
        </w:rPr>
      </w:pPr>
      <w:bookmarkStart w:id="13" w:name="_Hlk13762603"/>
      <w:r w:rsidRPr="000022F0">
        <w:rPr>
          <w:rFonts w:eastAsiaTheme="minorEastAsia"/>
          <w:color w:val="0000CC"/>
          <w:lang w:eastAsia="zh-CN"/>
        </w:rPr>
        <w:t>Re:</w:t>
      </w:r>
      <w:r w:rsidR="00ED23C4" w:rsidRPr="000022F0">
        <w:rPr>
          <w:rFonts w:eastAsiaTheme="minorEastAsia"/>
          <w:color w:val="0000CC"/>
          <w:lang w:eastAsia="zh-CN"/>
        </w:rPr>
        <w:t xml:space="preserve"> According to </w:t>
      </w:r>
      <w:r w:rsidR="00ED23C4" w:rsidRPr="000022F0">
        <w:rPr>
          <w:rFonts w:eastAsiaTheme="minorEastAsia" w:hint="eastAsia"/>
          <w:color w:val="0000CC"/>
          <w:lang w:eastAsia="zh-CN"/>
        </w:rPr>
        <w:t xml:space="preserve">the </w:t>
      </w:r>
      <w:r w:rsidR="00ED23C4" w:rsidRPr="000022F0">
        <w:rPr>
          <w:rFonts w:eastAsiaTheme="minorEastAsia"/>
          <w:color w:val="0000CC"/>
          <w:lang w:eastAsia="zh-CN"/>
        </w:rPr>
        <w:t>reviewer’</w:t>
      </w:r>
      <w:r w:rsidR="00ED23C4" w:rsidRPr="000022F0">
        <w:rPr>
          <w:rFonts w:eastAsiaTheme="minorEastAsia" w:hint="eastAsia"/>
          <w:color w:val="0000CC"/>
          <w:lang w:eastAsia="zh-CN"/>
        </w:rPr>
        <w:t xml:space="preserve">s </w:t>
      </w:r>
      <w:r w:rsidR="00ED23C4" w:rsidRPr="000022F0">
        <w:rPr>
          <w:rFonts w:eastAsiaTheme="minorEastAsia"/>
          <w:color w:val="0000CC"/>
          <w:lang w:eastAsia="zh-CN"/>
        </w:rPr>
        <w:t>suggestion</w:t>
      </w:r>
      <w:r w:rsidR="00ED23C4" w:rsidRPr="000022F0">
        <w:rPr>
          <w:rFonts w:eastAsiaTheme="minorEastAsia" w:hint="eastAsia"/>
          <w:color w:val="0000CC"/>
          <w:lang w:eastAsia="zh-CN"/>
        </w:rPr>
        <w:t>, some grammatical mistakes and inappropriate descriptions have been revised</w:t>
      </w:r>
      <w:r w:rsidR="00010DA4" w:rsidRPr="000022F0">
        <w:rPr>
          <w:rFonts w:eastAsiaTheme="minorEastAsia"/>
          <w:color w:val="0000CC"/>
          <w:lang w:eastAsia="zh-CN"/>
        </w:rPr>
        <w:t xml:space="preserve"> </w:t>
      </w:r>
      <w:r w:rsidR="00010DA4" w:rsidRPr="000022F0">
        <w:rPr>
          <w:rFonts w:eastAsiaTheme="minorEastAsia" w:hint="eastAsia"/>
          <w:color w:val="0000CC"/>
          <w:lang w:eastAsia="zh-CN"/>
        </w:rPr>
        <w:t>(</w:t>
      </w:r>
      <w:r w:rsidR="00010DA4" w:rsidRPr="000022F0">
        <w:rPr>
          <w:rFonts w:eastAsiaTheme="minorEastAsia"/>
          <w:color w:val="0000CC"/>
          <w:lang w:eastAsia="zh-CN"/>
        </w:rPr>
        <w:t>Blue font</w:t>
      </w:r>
      <w:r w:rsidR="00010DA4" w:rsidRPr="000022F0">
        <w:rPr>
          <w:rFonts w:eastAsiaTheme="minorEastAsia" w:hint="eastAsia"/>
          <w:color w:val="0000CC"/>
          <w:lang w:eastAsia="zh-CN"/>
        </w:rPr>
        <w:t xml:space="preserve"> in marked-up </w:t>
      </w:r>
      <w:r w:rsidR="00010DA4" w:rsidRPr="000022F0">
        <w:rPr>
          <w:rFonts w:eastAsiaTheme="minorEastAsia"/>
          <w:color w:val="0000CC"/>
          <w:lang w:eastAsia="zh-CN"/>
        </w:rPr>
        <w:t>manuscript</w:t>
      </w:r>
      <w:r w:rsidR="00010DA4" w:rsidRPr="000022F0">
        <w:rPr>
          <w:rFonts w:eastAsiaTheme="minorEastAsia" w:hint="eastAsia"/>
          <w:color w:val="0000CC"/>
          <w:lang w:eastAsia="zh-CN"/>
        </w:rPr>
        <w:t>)</w:t>
      </w:r>
      <w:r w:rsidR="00ED23C4" w:rsidRPr="000022F0">
        <w:rPr>
          <w:rFonts w:eastAsiaTheme="minorEastAsia" w:hint="eastAsia"/>
          <w:color w:val="0000CC"/>
          <w:lang w:eastAsia="zh-CN"/>
        </w:rPr>
        <w:t>.</w:t>
      </w:r>
    </w:p>
    <w:p w14:paraId="79E4441F" w14:textId="55575ACF" w:rsidR="004E0057" w:rsidRDefault="004E238C" w:rsidP="006E234B">
      <w:pPr>
        <w:spacing w:before="100" w:beforeAutospacing="1" w:after="100" w:afterAutospacing="1" w:line="360" w:lineRule="auto"/>
        <w:rPr>
          <w:lang w:eastAsia="zh-CN"/>
        </w:rPr>
      </w:pPr>
      <w:bookmarkStart w:id="14" w:name="_Hlk13762645"/>
      <w:bookmarkEnd w:id="13"/>
      <w:r w:rsidRPr="00EC5051">
        <w:rPr>
          <w:rFonts w:eastAsia="宋体"/>
          <w:b/>
          <w:u w:val="single"/>
          <w:lang w:eastAsia="zh-CN"/>
        </w:rPr>
        <w:t>Reviewer</w:t>
      </w:r>
      <w:r w:rsidRPr="00D87B53">
        <w:rPr>
          <w:rFonts w:eastAsia="宋体" w:hint="eastAsia"/>
          <w:b/>
          <w:u w:val="single"/>
          <w:lang w:eastAsia="zh-CN"/>
        </w:rPr>
        <w:t xml:space="preserve"> 3#- Q2:</w:t>
      </w:r>
      <w:bookmarkEnd w:id="14"/>
      <w:r w:rsidRPr="00D87B53">
        <w:rPr>
          <w:rFonts w:eastAsiaTheme="minorEastAsia" w:hint="eastAsia"/>
          <w:u w:val="single"/>
          <w:lang w:eastAsia="zh-CN"/>
        </w:rPr>
        <w:t xml:space="preserve"> </w:t>
      </w:r>
      <w:r w:rsidR="004E0057" w:rsidRPr="00D87B53">
        <w:rPr>
          <w:rFonts w:hint="eastAsia"/>
          <w:u w:val="single"/>
          <w:lang w:eastAsia="zh-CN"/>
        </w:rPr>
        <w:t>Also, acronyms like LCF should not be used in abstract.</w:t>
      </w:r>
    </w:p>
    <w:p w14:paraId="45165B0A" w14:textId="35452C92" w:rsidR="004E0057" w:rsidRPr="000022F0" w:rsidRDefault="004E0057" w:rsidP="0054037C">
      <w:pPr>
        <w:pStyle w:val="ae"/>
        <w:spacing w:line="360" w:lineRule="auto"/>
        <w:ind w:firstLineChars="0" w:firstLine="0"/>
        <w:rPr>
          <w:rFonts w:eastAsiaTheme="minorEastAsia"/>
          <w:color w:val="0000CC"/>
          <w:lang w:eastAsia="zh-CN"/>
        </w:rPr>
      </w:pPr>
      <w:r w:rsidRPr="000022F0">
        <w:rPr>
          <w:rFonts w:hint="eastAsia"/>
          <w:color w:val="0000CC"/>
          <w:lang w:eastAsia="zh-CN"/>
        </w:rPr>
        <w:t> </w:t>
      </w:r>
      <w:r w:rsidR="004E238C" w:rsidRPr="000022F0">
        <w:rPr>
          <w:rFonts w:eastAsiaTheme="minorEastAsia"/>
          <w:color w:val="0000CC"/>
          <w:lang w:eastAsia="zh-CN"/>
        </w:rPr>
        <w:t>Re:</w:t>
      </w:r>
      <w:r w:rsidR="002534DF" w:rsidRPr="000022F0">
        <w:rPr>
          <w:rFonts w:eastAsiaTheme="minorEastAsia"/>
          <w:color w:val="0000CC"/>
          <w:lang w:eastAsia="zh-CN"/>
        </w:rPr>
        <w:t xml:space="preserve"> According to </w:t>
      </w:r>
      <w:r w:rsidR="002534DF" w:rsidRPr="000022F0">
        <w:rPr>
          <w:rFonts w:eastAsiaTheme="minorEastAsia" w:hint="eastAsia"/>
          <w:color w:val="0000CC"/>
          <w:lang w:eastAsia="zh-CN"/>
        </w:rPr>
        <w:t xml:space="preserve">the </w:t>
      </w:r>
      <w:r w:rsidR="002534DF" w:rsidRPr="000022F0">
        <w:rPr>
          <w:rFonts w:eastAsiaTheme="minorEastAsia"/>
          <w:color w:val="0000CC"/>
          <w:lang w:eastAsia="zh-CN"/>
        </w:rPr>
        <w:t>reviewer’</w:t>
      </w:r>
      <w:r w:rsidR="002534DF" w:rsidRPr="000022F0">
        <w:rPr>
          <w:rFonts w:eastAsiaTheme="minorEastAsia" w:hint="eastAsia"/>
          <w:color w:val="0000CC"/>
          <w:lang w:eastAsia="zh-CN"/>
        </w:rPr>
        <w:t xml:space="preserve">s </w:t>
      </w:r>
      <w:r w:rsidR="002534DF" w:rsidRPr="000022F0">
        <w:rPr>
          <w:rFonts w:eastAsiaTheme="minorEastAsia"/>
          <w:color w:val="0000CC"/>
          <w:lang w:eastAsia="zh-CN"/>
        </w:rPr>
        <w:t>suggestion</w:t>
      </w:r>
      <w:r w:rsidR="002534DF" w:rsidRPr="000022F0">
        <w:rPr>
          <w:rFonts w:eastAsiaTheme="minorEastAsia" w:hint="eastAsia"/>
          <w:color w:val="0000CC"/>
          <w:lang w:eastAsia="zh-CN"/>
        </w:rPr>
        <w:t>, the e</w:t>
      </w:r>
      <w:r w:rsidR="002534DF" w:rsidRPr="000022F0">
        <w:rPr>
          <w:rFonts w:eastAsiaTheme="minorEastAsia"/>
          <w:color w:val="0000CC"/>
          <w:lang w:eastAsia="zh-CN"/>
        </w:rPr>
        <w:t>xplanatory</w:t>
      </w:r>
      <w:r w:rsidR="002534DF" w:rsidRPr="000022F0">
        <w:rPr>
          <w:rFonts w:eastAsiaTheme="minorEastAsia" w:hint="eastAsia"/>
          <w:color w:val="0000CC"/>
          <w:lang w:eastAsia="zh-CN"/>
        </w:rPr>
        <w:t xml:space="preserve"> </w:t>
      </w:r>
      <w:r w:rsidR="002534DF" w:rsidRPr="000022F0">
        <w:rPr>
          <w:rFonts w:eastAsiaTheme="minorEastAsia"/>
          <w:color w:val="0000CC"/>
          <w:lang w:eastAsia="zh-CN"/>
        </w:rPr>
        <w:t>words</w:t>
      </w:r>
      <w:r w:rsidR="002534DF" w:rsidRPr="000022F0">
        <w:rPr>
          <w:rFonts w:eastAsiaTheme="minorEastAsia" w:hint="eastAsia"/>
          <w:color w:val="0000CC"/>
          <w:lang w:eastAsia="zh-CN"/>
        </w:rPr>
        <w:t xml:space="preserve"> have been added in the </w:t>
      </w:r>
      <w:r w:rsidR="002534DF" w:rsidRPr="000022F0">
        <w:rPr>
          <w:rFonts w:eastAsiaTheme="minorEastAsia" w:hint="eastAsia"/>
          <w:color w:val="0000CC"/>
          <w:lang w:eastAsia="zh-CN"/>
        </w:rPr>
        <w:lastRenderedPageBreak/>
        <w:t xml:space="preserve">revised </w:t>
      </w:r>
      <w:r w:rsidR="002534DF" w:rsidRPr="000022F0">
        <w:rPr>
          <w:rFonts w:eastAsiaTheme="minorEastAsia"/>
          <w:color w:val="0000CC"/>
          <w:lang w:eastAsia="zh-CN"/>
        </w:rPr>
        <w:t>manuscript</w:t>
      </w:r>
      <w:r w:rsidR="00E30954" w:rsidRPr="000022F0">
        <w:rPr>
          <w:rFonts w:eastAsiaTheme="minorEastAsia"/>
          <w:color w:val="0000CC"/>
          <w:lang w:eastAsia="zh-CN"/>
        </w:rPr>
        <w:t xml:space="preserve"> in</w:t>
      </w:r>
      <w:r w:rsidR="002534DF" w:rsidRPr="000022F0">
        <w:rPr>
          <w:rFonts w:eastAsiaTheme="minorEastAsia"/>
          <w:color w:val="0000CC"/>
          <w:lang w:eastAsia="zh-CN"/>
        </w:rPr>
        <w:t xml:space="preserve"> </w:t>
      </w:r>
      <w:r w:rsidR="002534DF" w:rsidRPr="000022F0">
        <w:rPr>
          <w:rFonts w:eastAsiaTheme="minorEastAsia"/>
          <w:b/>
          <w:bCs/>
          <w:color w:val="0000CC"/>
          <w:lang w:eastAsia="zh-CN"/>
        </w:rPr>
        <w:t>Abstract</w:t>
      </w:r>
      <w:r w:rsidR="00E30954" w:rsidRPr="000022F0">
        <w:rPr>
          <w:rFonts w:eastAsiaTheme="minorEastAsia"/>
          <w:color w:val="0000CC"/>
          <w:lang w:eastAsia="zh-CN"/>
        </w:rPr>
        <w:t>:</w:t>
      </w:r>
      <w:r w:rsidR="002534DF" w:rsidRPr="000022F0">
        <w:rPr>
          <w:rFonts w:eastAsiaTheme="minorEastAsia"/>
          <w:color w:val="0000CC"/>
          <w:lang w:eastAsia="zh-CN"/>
        </w:rPr>
        <w:t xml:space="preserve"> “</w:t>
      </w:r>
      <w:r w:rsidR="00E07AAD" w:rsidRPr="00B1233D">
        <w:rPr>
          <w:color w:val="0000CC"/>
        </w:rPr>
        <w:t>It is found that</w:t>
      </w:r>
      <w:r w:rsidR="00E07AAD" w:rsidRPr="00B1233D">
        <w:rPr>
          <w:rFonts w:hint="eastAsia"/>
          <w:color w:val="0000CC"/>
        </w:rPr>
        <w:t xml:space="preserve"> </w:t>
      </w:r>
      <w:r w:rsidR="00E07AAD" w:rsidRPr="00B1233D">
        <w:rPr>
          <w:color w:val="0000CC"/>
        </w:rPr>
        <w:t>the fatigue cracks</w:t>
      </w:r>
      <w:r w:rsidR="00E07AAD" w:rsidRPr="00B1233D">
        <w:rPr>
          <w:rFonts w:hint="eastAsia"/>
          <w:color w:val="0000CC"/>
        </w:rPr>
        <w:t xml:space="preserve"> </w:t>
      </w:r>
      <w:r w:rsidR="00E07AAD" w:rsidRPr="00B1233D">
        <w:rPr>
          <w:color w:val="0000CC"/>
        </w:rPr>
        <w:t>mainly initiate</w:t>
      </w:r>
      <w:r w:rsidR="00E07AAD" w:rsidRPr="00B1233D">
        <w:rPr>
          <w:rFonts w:hint="eastAsia"/>
          <w:color w:val="0000CC"/>
        </w:rPr>
        <w:t>d</w:t>
      </w:r>
      <w:r w:rsidR="00E07AAD" w:rsidRPr="00B1233D">
        <w:rPr>
          <w:color w:val="0000CC"/>
        </w:rPr>
        <w:t xml:space="preserve"> from broken primary Si at low temperature and phase/matrix interface debonding at higher temperature.</w:t>
      </w:r>
      <w:r w:rsidR="00E07AAD" w:rsidRPr="004D1E79">
        <w:rPr>
          <w:rFonts w:hint="eastAsia"/>
        </w:rPr>
        <w:t xml:space="preserve"> </w:t>
      </w:r>
      <w:bookmarkStart w:id="15" w:name="_Hlk13930139"/>
      <w:bookmarkStart w:id="16" w:name="OLE_LINK41"/>
      <w:r w:rsidR="00E07AAD" w:rsidRPr="006E0329">
        <w:rPr>
          <w:color w:val="0000CC"/>
        </w:rPr>
        <w:t>The transgranular crack propagation can be found for all the temperatures and t</w:t>
      </w:r>
      <w:r w:rsidR="00E07AAD" w:rsidRPr="006E0329">
        <w:rPr>
          <w:rFonts w:hint="eastAsia"/>
          <w:color w:val="0000CC"/>
        </w:rPr>
        <w:t xml:space="preserve">he </w:t>
      </w:r>
      <w:r w:rsidR="00E07AAD" w:rsidRPr="006E0329">
        <w:rPr>
          <w:color w:val="0000CC"/>
        </w:rPr>
        <w:t xml:space="preserve">grain </w:t>
      </w:r>
      <w:r w:rsidR="00E07AAD" w:rsidRPr="006E0329">
        <w:rPr>
          <w:rFonts w:hint="eastAsia"/>
          <w:color w:val="0000CC"/>
        </w:rPr>
        <w:t>is obvious re</w:t>
      </w:r>
      <w:r w:rsidR="00E07AAD" w:rsidRPr="006E0329">
        <w:rPr>
          <w:color w:val="0000CC"/>
        </w:rPr>
        <w:t>duced</w:t>
      </w:r>
      <w:r w:rsidR="00E07AAD" w:rsidRPr="006E0329">
        <w:rPr>
          <w:rFonts w:hint="eastAsia"/>
          <w:color w:val="0000CC"/>
        </w:rPr>
        <w:t xml:space="preserve"> after </w:t>
      </w:r>
      <w:r w:rsidR="00E07AAD" w:rsidRPr="006E0329">
        <w:rPr>
          <w:color w:val="0000CC"/>
        </w:rPr>
        <w:t>low</w:t>
      </w:r>
      <w:r w:rsidR="00E07AAD">
        <w:rPr>
          <w:rFonts w:hint="eastAsia"/>
          <w:color w:val="0000CC"/>
          <w:lang w:eastAsia="zh-CN"/>
        </w:rPr>
        <w:t>-</w:t>
      </w:r>
      <w:r w:rsidR="00E07AAD" w:rsidRPr="006E0329">
        <w:rPr>
          <w:color w:val="0000CC"/>
        </w:rPr>
        <w:t>cycle fatigue at higher temperatur</w:t>
      </w:r>
      <w:r w:rsidR="00E07AAD" w:rsidRPr="00B30B36">
        <w:rPr>
          <w:color w:val="0000CC"/>
        </w:rPr>
        <w:t>e</w:t>
      </w:r>
      <w:r w:rsidR="00E07AAD" w:rsidRPr="00B30B36">
        <w:rPr>
          <w:rFonts w:hint="eastAsia"/>
          <w:color w:val="0000CC"/>
        </w:rPr>
        <w:t>.</w:t>
      </w:r>
      <w:bookmarkEnd w:id="15"/>
      <w:bookmarkEnd w:id="16"/>
      <w:r w:rsidR="00E07AAD" w:rsidRPr="00B30B36">
        <w:rPr>
          <w:color w:val="0000CC"/>
        </w:rPr>
        <w:t xml:space="preserve"> Furthermore</w:t>
      </w:r>
      <w:r w:rsidR="00E07AAD" w:rsidRPr="00B30B36">
        <w:rPr>
          <w:rFonts w:hint="eastAsia"/>
          <w:color w:val="0000CC"/>
        </w:rPr>
        <w:t xml:space="preserve">, a </w:t>
      </w:r>
      <w:r w:rsidR="00E07AAD" w:rsidRPr="00B30B36">
        <w:rPr>
          <w:color w:val="0000CC"/>
        </w:rPr>
        <w:t>hysteresis energy</w:t>
      </w:r>
      <w:r w:rsidR="00E07AAD" w:rsidRPr="00B30B36">
        <w:rPr>
          <w:rFonts w:hint="eastAsia"/>
          <w:color w:val="0000CC"/>
        </w:rPr>
        <w:t>-</w:t>
      </w:r>
      <w:r w:rsidR="00E07AAD" w:rsidRPr="00B30B36">
        <w:rPr>
          <w:color w:val="0000CC"/>
        </w:rPr>
        <w:t>based</w:t>
      </w:r>
      <w:r w:rsidR="00E07AAD" w:rsidRPr="00B30B36">
        <w:rPr>
          <w:rFonts w:hint="eastAsia"/>
          <w:color w:val="0000CC"/>
        </w:rPr>
        <w:t xml:space="preserve"> </w:t>
      </w:r>
      <w:r w:rsidR="00E07AAD" w:rsidRPr="00B30B36">
        <w:rPr>
          <w:color w:val="0000CC"/>
        </w:rPr>
        <w:t xml:space="preserve">life prediction model </w:t>
      </w:r>
      <w:r w:rsidR="00E07AAD" w:rsidRPr="00B30B36">
        <w:rPr>
          <w:rFonts w:hint="eastAsia"/>
          <w:color w:val="0000CC"/>
        </w:rPr>
        <w:t>was</w:t>
      </w:r>
      <w:r w:rsidR="00E07AAD" w:rsidRPr="00B30B36">
        <w:rPr>
          <w:color w:val="0000CC"/>
        </w:rPr>
        <w:t xml:space="preserve"> developed and </w:t>
      </w:r>
      <w:r w:rsidR="00E07AAD" w:rsidRPr="00B30B36">
        <w:rPr>
          <w:rFonts w:hint="eastAsia"/>
          <w:color w:val="0000CC"/>
        </w:rPr>
        <w:t>utilized. Based on the model, the o</w:t>
      </w:r>
      <w:r w:rsidR="00E07AAD" w:rsidRPr="00B30B36">
        <w:rPr>
          <w:color w:val="0000CC"/>
        </w:rPr>
        <w:t>ptimum fatigue life</w:t>
      </w:r>
      <w:r w:rsidR="00E07AAD" w:rsidRPr="00B30B36">
        <w:rPr>
          <w:rFonts w:hint="eastAsia"/>
          <w:color w:val="0000CC"/>
        </w:rPr>
        <w:t xml:space="preserve"> was found at intermediate temperature.</w:t>
      </w:r>
      <w:r w:rsidR="00E07AAD" w:rsidRPr="00B30B36">
        <w:rPr>
          <w:color w:val="0000CC"/>
        </w:rPr>
        <w:t xml:space="preserve"> A</w:t>
      </w:r>
      <w:r w:rsidR="00E07AAD" w:rsidRPr="00B30B36">
        <w:rPr>
          <w:rFonts w:hint="eastAsia"/>
          <w:color w:val="0000CC"/>
        </w:rPr>
        <w:t xml:space="preserve"> strategy for </w:t>
      </w:r>
      <w:r w:rsidR="00E07AAD">
        <w:rPr>
          <w:rFonts w:hint="eastAsia"/>
          <w:color w:val="0000CC"/>
          <w:lang w:eastAsia="zh-CN"/>
        </w:rPr>
        <w:t>fatigue</w:t>
      </w:r>
      <w:r w:rsidR="00E07AAD" w:rsidRPr="00B30B36">
        <w:rPr>
          <w:rFonts w:hint="eastAsia"/>
          <w:color w:val="0000CC"/>
        </w:rPr>
        <w:t xml:space="preserve"> p</w:t>
      </w:r>
      <w:r w:rsidR="00E07AAD" w:rsidRPr="00B30B36">
        <w:rPr>
          <w:color w:val="0000CC"/>
        </w:rPr>
        <w:t>roperty optimization</w:t>
      </w:r>
      <w:r w:rsidR="00E07AAD" w:rsidRPr="00B30B36">
        <w:rPr>
          <w:rFonts w:hint="eastAsia"/>
          <w:color w:val="0000CC"/>
        </w:rPr>
        <w:t xml:space="preserve"> was proposed</w:t>
      </w:r>
      <w:r w:rsidR="00E07AAD" w:rsidRPr="00B30B36">
        <w:rPr>
          <w:color w:val="0000CC"/>
        </w:rPr>
        <w:t xml:space="preserve">: </w:t>
      </w:r>
      <w:r w:rsidR="00E07AAD" w:rsidRPr="00B30B36">
        <w:rPr>
          <w:rFonts w:hint="eastAsia"/>
          <w:color w:val="0000CC"/>
        </w:rPr>
        <w:t>i</w:t>
      </w:r>
      <w:r w:rsidR="00E07AAD" w:rsidRPr="00B30B36">
        <w:rPr>
          <w:color w:val="0000CC"/>
        </w:rPr>
        <w:t xml:space="preserve">ncreasing </w:t>
      </w:r>
      <w:r w:rsidR="00E07AAD" w:rsidRPr="00B30B36">
        <w:rPr>
          <w:i/>
          <w:color w:val="0000CC"/>
        </w:rPr>
        <w:t>W</w:t>
      </w:r>
      <w:r w:rsidR="00E07AAD" w:rsidRPr="00B30B36">
        <w:rPr>
          <w:color w:val="0000CC"/>
          <w:vertAlign w:val="subscript"/>
        </w:rPr>
        <w:t>0</w:t>
      </w:r>
      <w:r w:rsidR="00E07AAD" w:rsidRPr="00B30B36">
        <w:rPr>
          <w:rFonts w:hint="eastAsia"/>
          <w:color w:val="0000CC"/>
        </w:rPr>
        <w:t xml:space="preserve"> </w:t>
      </w:r>
      <w:r w:rsidR="00E07AAD" w:rsidRPr="00B30B36">
        <w:rPr>
          <w:color w:val="0000CC"/>
        </w:rPr>
        <w:t xml:space="preserve">at low temperature and increasing </w:t>
      </w:r>
      <w:r w:rsidR="00E07AAD" w:rsidRPr="00B30B36">
        <w:rPr>
          <w:i/>
          <w:color w:val="0000CC"/>
        </w:rPr>
        <w:t>β</w:t>
      </w:r>
      <w:r w:rsidR="00E07AAD" w:rsidRPr="00B30B36">
        <w:rPr>
          <w:rFonts w:hint="eastAsia"/>
          <w:i/>
          <w:color w:val="0000CC"/>
        </w:rPr>
        <w:t xml:space="preserve"> </w:t>
      </w:r>
      <w:r w:rsidR="00E07AAD" w:rsidRPr="00B30B36">
        <w:rPr>
          <w:color w:val="0000CC"/>
        </w:rPr>
        <w:t xml:space="preserve">at high temperature to enhance the </w:t>
      </w:r>
      <w:r w:rsidR="00E07AAD" w:rsidRPr="00B30B36">
        <w:rPr>
          <w:rFonts w:hint="eastAsia"/>
          <w:color w:val="0000CC"/>
        </w:rPr>
        <w:t>fatigue</w:t>
      </w:r>
      <w:r w:rsidR="00E07AAD" w:rsidRPr="00B30B36">
        <w:rPr>
          <w:color w:val="0000CC"/>
        </w:rPr>
        <w:t xml:space="preserve"> </w:t>
      </w:r>
      <w:r w:rsidR="00E07AAD" w:rsidRPr="00B30B36">
        <w:rPr>
          <w:rFonts w:hint="eastAsia"/>
          <w:color w:val="0000CC"/>
        </w:rPr>
        <w:t>life</w:t>
      </w:r>
      <w:r w:rsidR="00E07AAD" w:rsidRPr="00B30B36">
        <w:rPr>
          <w:color w:val="0000CC"/>
        </w:rPr>
        <w:t xml:space="preserve"> in entire</w:t>
      </w:r>
      <w:r w:rsidR="00E07AAD" w:rsidRPr="00B30B36">
        <w:rPr>
          <w:rFonts w:hint="eastAsia"/>
          <w:color w:val="0000CC"/>
        </w:rPr>
        <w:t xml:space="preserve"> </w:t>
      </w:r>
      <w:r w:rsidR="00E07AAD" w:rsidRPr="00B30B36">
        <w:rPr>
          <w:color w:val="0000CC"/>
        </w:rPr>
        <w:t>service temperature</w:t>
      </w:r>
      <w:r w:rsidR="00E07AAD" w:rsidRPr="00B30B36">
        <w:rPr>
          <w:rFonts w:hint="eastAsia"/>
          <w:color w:val="0000CC"/>
        </w:rPr>
        <w:t>s</w:t>
      </w:r>
      <w:r w:rsidR="00E07AAD" w:rsidRPr="00B30B36">
        <w:rPr>
          <w:color w:val="0000CC"/>
        </w:rPr>
        <w:t xml:space="preserve"> </w:t>
      </w:r>
      <w:r w:rsidR="00E07AAD" w:rsidRPr="00B30B36">
        <w:rPr>
          <w:rFonts w:hint="eastAsia"/>
          <w:color w:val="0000CC"/>
        </w:rPr>
        <w:t>with</w:t>
      </w:r>
      <w:r w:rsidR="00E07AAD" w:rsidRPr="00B30B36">
        <w:rPr>
          <w:color w:val="0000CC"/>
        </w:rPr>
        <w:t xml:space="preserve"> the </w:t>
      </w:r>
      <w:r w:rsidR="00E07AAD" w:rsidRPr="00B30B36">
        <w:rPr>
          <w:rFonts w:hint="eastAsia"/>
          <w:color w:val="0000CC"/>
        </w:rPr>
        <w:t>u</w:t>
      </w:r>
      <w:r w:rsidR="00E07AAD" w:rsidRPr="00B30B36">
        <w:rPr>
          <w:color w:val="0000CC"/>
        </w:rPr>
        <w:t>ltrasonic melt</w:t>
      </w:r>
      <w:r w:rsidR="00E07AAD" w:rsidRPr="00B30B36">
        <w:rPr>
          <w:rFonts w:hint="eastAsia"/>
          <w:color w:val="0000CC"/>
        </w:rPr>
        <w:t xml:space="preserve"> </w:t>
      </w:r>
      <w:r w:rsidR="00E07AAD" w:rsidRPr="00B30B36">
        <w:rPr>
          <w:color w:val="0000CC"/>
        </w:rPr>
        <w:t xml:space="preserve">treatment. </w:t>
      </w:r>
      <w:r w:rsidR="00E07AAD" w:rsidRPr="00B30B36">
        <w:rPr>
          <w:rFonts w:hint="eastAsia"/>
          <w:color w:val="0000CC"/>
        </w:rPr>
        <w:t xml:space="preserve">In this way, the </w:t>
      </w:r>
      <w:r w:rsidR="00E07AAD" w:rsidRPr="00B30B36">
        <w:rPr>
          <w:color w:val="0000CC"/>
        </w:rPr>
        <w:t>remarkable</w:t>
      </w:r>
      <w:r w:rsidR="00E07AAD" w:rsidRPr="00B30B36">
        <w:rPr>
          <w:rFonts w:hint="eastAsia"/>
          <w:color w:val="0000CC"/>
        </w:rPr>
        <w:t xml:space="preserve"> </w:t>
      </w:r>
      <w:r w:rsidR="00E07AAD" w:rsidRPr="00B30B36">
        <w:rPr>
          <w:color w:val="0000CC"/>
        </w:rPr>
        <w:t>improvement</w:t>
      </w:r>
      <w:r w:rsidR="00E07AAD" w:rsidRPr="00B30B36">
        <w:rPr>
          <w:rFonts w:hint="eastAsia"/>
          <w:color w:val="0000CC"/>
        </w:rPr>
        <w:t xml:space="preserve"> of the </w:t>
      </w:r>
      <w:r w:rsidR="00E07AAD">
        <w:rPr>
          <w:color w:val="0000CC"/>
        </w:rPr>
        <w:t>fatigue</w:t>
      </w:r>
      <w:r w:rsidR="00E07AAD" w:rsidRPr="00B30B36">
        <w:rPr>
          <w:rFonts w:hint="eastAsia"/>
          <w:color w:val="0000CC"/>
        </w:rPr>
        <w:t xml:space="preserve"> properties may be </w:t>
      </w:r>
      <w:r w:rsidR="00E07AAD" w:rsidRPr="00B30B36">
        <w:rPr>
          <w:color w:val="0000CC"/>
        </w:rPr>
        <w:t>achieve</w:t>
      </w:r>
      <w:r w:rsidR="00E07AAD" w:rsidRPr="00B30B36">
        <w:rPr>
          <w:rFonts w:hint="eastAsia"/>
          <w:color w:val="0000CC"/>
        </w:rPr>
        <w:t>d.</w:t>
      </w:r>
      <w:r w:rsidR="002534DF" w:rsidRPr="000022F0">
        <w:rPr>
          <w:rFonts w:hint="eastAsia"/>
          <w:color w:val="0000CC"/>
        </w:rPr>
        <w:t>.</w:t>
      </w:r>
      <w:r w:rsidR="002534DF" w:rsidRPr="000022F0">
        <w:rPr>
          <w:color w:val="0000CC"/>
        </w:rPr>
        <w:t>”</w:t>
      </w:r>
    </w:p>
    <w:p w14:paraId="32FD5603" w14:textId="40A69665" w:rsidR="004E0057" w:rsidRDefault="004E238C" w:rsidP="006E234B">
      <w:pPr>
        <w:spacing w:before="100" w:beforeAutospacing="1" w:after="100" w:afterAutospacing="1" w:line="360" w:lineRule="auto"/>
        <w:rPr>
          <w:lang w:eastAsia="zh-CN"/>
        </w:rPr>
      </w:pPr>
      <w:r w:rsidRPr="00EC5051">
        <w:rPr>
          <w:rFonts w:eastAsia="宋体"/>
          <w:b/>
          <w:u w:val="single"/>
          <w:lang w:eastAsia="zh-CN"/>
        </w:rPr>
        <w:t>Reviewer</w:t>
      </w:r>
      <w:r w:rsidRPr="00EC5051">
        <w:rPr>
          <w:rFonts w:eastAsia="宋体" w:hint="eastAsia"/>
          <w:b/>
          <w:u w:val="single"/>
          <w:lang w:eastAsia="zh-CN"/>
        </w:rPr>
        <w:t xml:space="preserve"> </w:t>
      </w:r>
      <w:r>
        <w:rPr>
          <w:rFonts w:eastAsia="宋体" w:hint="eastAsia"/>
          <w:b/>
          <w:u w:val="single"/>
          <w:lang w:eastAsia="zh-CN"/>
        </w:rPr>
        <w:t>3</w:t>
      </w:r>
      <w:r w:rsidRPr="00EC5051">
        <w:rPr>
          <w:rFonts w:eastAsia="宋体" w:hint="eastAsia"/>
          <w:b/>
          <w:u w:val="single"/>
          <w:lang w:eastAsia="zh-CN"/>
        </w:rPr>
        <w:t>#-</w:t>
      </w:r>
      <w:r w:rsidRPr="00D87B53">
        <w:rPr>
          <w:rFonts w:eastAsia="宋体" w:hint="eastAsia"/>
          <w:b/>
          <w:u w:val="single"/>
          <w:lang w:eastAsia="zh-CN"/>
        </w:rPr>
        <w:t xml:space="preserve"> Q3:</w:t>
      </w:r>
      <w:r w:rsidRPr="00D87B53">
        <w:rPr>
          <w:rFonts w:eastAsia="宋体"/>
          <w:b/>
          <w:u w:val="single"/>
          <w:lang w:eastAsia="zh-CN"/>
        </w:rPr>
        <w:t xml:space="preserve"> </w:t>
      </w:r>
      <w:bookmarkStart w:id="17" w:name="OLE_LINK1"/>
      <w:bookmarkStart w:id="18" w:name="OLE_LINK2"/>
      <w:r w:rsidR="004E0057" w:rsidRPr="00D87B53">
        <w:rPr>
          <w:rFonts w:hint="eastAsia"/>
          <w:u w:val="single"/>
          <w:lang w:eastAsia="zh-CN"/>
        </w:rPr>
        <w:t>Equation number</w:t>
      </w:r>
      <w:bookmarkEnd w:id="17"/>
      <w:bookmarkEnd w:id="18"/>
      <w:r w:rsidR="004E0057" w:rsidRPr="00D87B53">
        <w:rPr>
          <w:rFonts w:hint="eastAsia"/>
          <w:u w:val="single"/>
          <w:lang w:eastAsia="zh-CN"/>
        </w:rPr>
        <w:t xml:space="preserve"> 1 is incorrectly written as 2.</w:t>
      </w:r>
    </w:p>
    <w:p w14:paraId="4D1EF1A8" w14:textId="0F4CCDCD" w:rsidR="004E238C" w:rsidRPr="000022F0" w:rsidRDefault="004E238C" w:rsidP="0054037C">
      <w:pPr>
        <w:pStyle w:val="ae"/>
        <w:spacing w:line="360" w:lineRule="auto"/>
        <w:ind w:firstLineChars="0" w:firstLine="0"/>
        <w:rPr>
          <w:rFonts w:eastAsiaTheme="minorEastAsia"/>
          <w:color w:val="0000CC"/>
          <w:lang w:eastAsia="zh-CN"/>
        </w:rPr>
      </w:pPr>
      <w:r w:rsidRPr="000022F0">
        <w:rPr>
          <w:rFonts w:eastAsiaTheme="minorEastAsia"/>
          <w:color w:val="0000CC"/>
          <w:lang w:eastAsia="zh-CN"/>
        </w:rPr>
        <w:t>Re:</w:t>
      </w:r>
      <w:r w:rsidR="00BA281E" w:rsidRPr="000022F0">
        <w:rPr>
          <w:rFonts w:eastAsiaTheme="minorEastAsia"/>
          <w:color w:val="0000CC"/>
          <w:lang w:eastAsia="zh-CN"/>
        </w:rPr>
        <w:t xml:space="preserve"> According to </w:t>
      </w:r>
      <w:r w:rsidR="00BA281E" w:rsidRPr="000022F0">
        <w:rPr>
          <w:rFonts w:eastAsiaTheme="minorEastAsia" w:hint="eastAsia"/>
          <w:color w:val="0000CC"/>
          <w:lang w:eastAsia="zh-CN"/>
        </w:rPr>
        <w:t xml:space="preserve">the </w:t>
      </w:r>
      <w:r w:rsidR="00BA281E" w:rsidRPr="000022F0">
        <w:rPr>
          <w:rFonts w:eastAsiaTheme="minorEastAsia"/>
          <w:color w:val="0000CC"/>
          <w:lang w:eastAsia="zh-CN"/>
        </w:rPr>
        <w:t>reviewer’</w:t>
      </w:r>
      <w:r w:rsidR="00BA281E" w:rsidRPr="000022F0">
        <w:rPr>
          <w:rFonts w:eastAsiaTheme="minorEastAsia" w:hint="eastAsia"/>
          <w:color w:val="0000CC"/>
          <w:lang w:eastAsia="zh-CN"/>
        </w:rPr>
        <w:t xml:space="preserve">s </w:t>
      </w:r>
      <w:r w:rsidR="00BA281E" w:rsidRPr="000022F0">
        <w:rPr>
          <w:rFonts w:eastAsiaTheme="minorEastAsia"/>
          <w:color w:val="0000CC"/>
          <w:lang w:eastAsia="zh-CN"/>
        </w:rPr>
        <w:t>suggestion</w:t>
      </w:r>
      <w:r w:rsidR="00BA281E" w:rsidRPr="000022F0">
        <w:rPr>
          <w:rFonts w:eastAsiaTheme="minorEastAsia" w:hint="eastAsia"/>
          <w:color w:val="0000CC"/>
          <w:lang w:eastAsia="zh-CN"/>
        </w:rPr>
        <w:t>,</w:t>
      </w:r>
      <w:r w:rsidR="00BA281E" w:rsidRPr="000022F0">
        <w:rPr>
          <w:rFonts w:eastAsiaTheme="minorEastAsia"/>
          <w:color w:val="0000CC"/>
          <w:lang w:eastAsia="zh-CN"/>
        </w:rPr>
        <w:t xml:space="preserve"> </w:t>
      </w:r>
      <w:r w:rsidR="00BA281E" w:rsidRPr="000022F0">
        <w:rPr>
          <w:rFonts w:eastAsiaTheme="minorEastAsia" w:hint="eastAsia"/>
          <w:color w:val="0000CC"/>
          <w:lang w:eastAsia="zh-CN"/>
        </w:rPr>
        <w:t>the</w:t>
      </w:r>
      <w:r w:rsidR="00BA281E" w:rsidRPr="000022F0">
        <w:rPr>
          <w:rFonts w:eastAsiaTheme="minorEastAsia"/>
          <w:color w:val="0000CC"/>
          <w:lang w:eastAsia="zh-CN"/>
        </w:rPr>
        <w:t xml:space="preserve"> inaccurate e</w:t>
      </w:r>
      <w:r w:rsidR="00BA281E" w:rsidRPr="000022F0">
        <w:rPr>
          <w:rFonts w:eastAsiaTheme="minorEastAsia" w:hint="eastAsia"/>
          <w:color w:val="0000CC"/>
          <w:lang w:eastAsia="zh-CN"/>
        </w:rPr>
        <w:t>quation number</w:t>
      </w:r>
      <w:r w:rsidR="00BA281E" w:rsidRPr="000022F0">
        <w:rPr>
          <w:rFonts w:eastAsiaTheme="minorEastAsia"/>
          <w:color w:val="0000CC"/>
          <w:lang w:eastAsia="zh-CN"/>
        </w:rPr>
        <w:t xml:space="preserve"> </w:t>
      </w:r>
      <w:r w:rsidR="00BA281E" w:rsidRPr="000022F0">
        <w:rPr>
          <w:rFonts w:eastAsiaTheme="minorEastAsia" w:hint="eastAsia"/>
          <w:color w:val="0000CC"/>
          <w:lang w:eastAsia="zh-CN"/>
        </w:rPr>
        <w:t>ha</w:t>
      </w:r>
      <w:r w:rsidR="00BA281E" w:rsidRPr="000022F0">
        <w:rPr>
          <w:rFonts w:eastAsiaTheme="minorEastAsia"/>
          <w:color w:val="0000CC"/>
          <w:lang w:eastAsia="zh-CN"/>
        </w:rPr>
        <w:t>s</w:t>
      </w:r>
      <w:r w:rsidR="00BA281E" w:rsidRPr="000022F0">
        <w:rPr>
          <w:rFonts w:eastAsiaTheme="minorEastAsia" w:hint="eastAsia"/>
          <w:color w:val="0000CC"/>
          <w:lang w:eastAsia="zh-CN"/>
        </w:rPr>
        <w:t xml:space="preserve"> been revised</w:t>
      </w:r>
      <w:r w:rsidR="00BA281E" w:rsidRPr="000022F0">
        <w:rPr>
          <w:rFonts w:eastAsiaTheme="minorEastAsia"/>
          <w:color w:val="0000CC"/>
          <w:lang w:eastAsia="zh-CN"/>
        </w:rPr>
        <w:t>.</w:t>
      </w:r>
    </w:p>
    <w:p w14:paraId="2323E49A" w14:textId="7497EF6B" w:rsidR="004E0057" w:rsidRDefault="004E238C" w:rsidP="006E234B">
      <w:pPr>
        <w:spacing w:before="100" w:beforeAutospacing="1" w:after="100" w:afterAutospacing="1" w:line="360" w:lineRule="auto"/>
        <w:rPr>
          <w:lang w:eastAsia="zh-CN"/>
        </w:rPr>
      </w:pPr>
      <w:r w:rsidRPr="00EC5051">
        <w:rPr>
          <w:rFonts w:eastAsia="宋体"/>
          <w:b/>
          <w:u w:val="single"/>
          <w:lang w:eastAsia="zh-CN"/>
        </w:rPr>
        <w:t>Reviewer</w:t>
      </w:r>
      <w:r w:rsidRPr="00EC5051">
        <w:rPr>
          <w:rFonts w:eastAsia="宋体" w:hint="eastAsia"/>
          <w:b/>
          <w:u w:val="single"/>
          <w:lang w:eastAsia="zh-CN"/>
        </w:rPr>
        <w:t xml:space="preserve"> </w:t>
      </w:r>
      <w:r>
        <w:rPr>
          <w:rFonts w:eastAsia="宋体" w:hint="eastAsia"/>
          <w:b/>
          <w:u w:val="single"/>
          <w:lang w:eastAsia="zh-CN"/>
        </w:rPr>
        <w:t>3</w:t>
      </w:r>
      <w:r w:rsidRPr="00EC5051">
        <w:rPr>
          <w:rFonts w:eastAsia="宋体" w:hint="eastAsia"/>
          <w:b/>
          <w:u w:val="single"/>
          <w:lang w:eastAsia="zh-CN"/>
        </w:rPr>
        <w:t>#- Q</w:t>
      </w:r>
      <w:r w:rsidRPr="003B7CD6">
        <w:rPr>
          <w:rFonts w:eastAsia="宋体" w:hint="eastAsia"/>
          <w:b/>
          <w:u w:val="single"/>
          <w:lang w:eastAsia="zh-CN"/>
        </w:rPr>
        <w:t>4:</w:t>
      </w:r>
      <w:r w:rsidRPr="003B7CD6">
        <w:rPr>
          <w:rFonts w:eastAsia="宋体"/>
          <w:b/>
          <w:u w:val="single"/>
          <w:lang w:eastAsia="zh-CN"/>
        </w:rPr>
        <w:t xml:space="preserve"> </w:t>
      </w:r>
      <w:r w:rsidR="004E0057" w:rsidRPr="003B7CD6">
        <w:rPr>
          <w:rFonts w:hint="eastAsia"/>
          <w:u w:val="single"/>
          <w:lang w:eastAsia="zh-CN"/>
        </w:rPr>
        <w:t>General explanation on the ultrasonic melt treatment and its effect on microstructure should be given in the introduction section.</w:t>
      </w:r>
    </w:p>
    <w:p w14:paraId="03C8C91F" w14:textId="0F5008D7" w:rsidR="004E238C" w:rsidRPr="000022F0" w:rsidRDefault="004E238C" w:rsidP="000022F0">
      <w:pPr>
        <w:pStyle w:val="ae"/>
        <w:spacing w:line="360" w:lineRule="auto"/>
        <w:ind w:firstLineChars="0" w:firstLine="0"/>
        <w:rPr>
          <w:rFonts w:ascii="宋体" w:eastAsia="宋体" w:hAnsi="宋体" w:cs="宋体"/>
          <w:b/>
          <w:bCs/>
          <w:color w:val="0000CC"/>
          <w:lang w:eastAsia="zh-CN"/>
        </w:rPr>
      </w:pPr>
      <w:r w:rsidRPr="000022F0">
        <w:rPr>
          <w:rFonts w:eastAsiaTheme="minorEastAsia"/>
          <w:color w:val="0000CC"/>
          <w:lang w:eastAsia="zh-CN"/>
        </w:rPr>
        <w:t>Re:</w:t>
      </w:r>
      <w:r w:rsidR="0023506A" w:rsidRPr="000022F0">
        <w:rPr>
          <w:rFonts w:eastAsiaTheme="minorEastAsia"/>
          <w:color w:val="0000CC"/>
          <w:lang w:eastAsia="zh-CN"/>
        </w:rPr>
        <w:t xml:space="preserve"> According to </w:t>
      </w:r>
      <w:r w:rsidR="0023506A" w:rsidRPr="000022F0">
        <w:rPr>
          <w:rFonts w:eastAsiaTheme="minorEastAsia" w:hint="eastAsia"/>
          <w:color w:val="0000CC"/>
          <w:lang w:eastAsia="zh-CN"/>
        </w:rPr>
        <w:t xml:space="preserve">the </w:t>
      </w:r>
      <w:r w:rsidR="0023506A" w:rsidRPr="000022F0">
        <w:rPr>
          <w:rFonts w:eastAsiaTheme="minorEastAsia"/>
          <w:color w:val="0000CC"/>
          <w:lang w:eastAsia="zh-CN"/>
        </w:rPr>
        <w:t>reviewer’</w:t>
      </w:r>
      <w:r w:rsidR="0023506A" w:rsidRPr="000022F0">
        <w:rPr>
          <w:rFonts w:eastAsiaTheme="minorEastAsia" w:hint="eastAsia"/>
          <w:color w:val="0000CC"/>
          <w:lang w:eastAsia="zh-CN"/>
        </w:rPr>
        <w:t xml:space="preserve">s </w:t>
      </w:r>
      <w:r w:rsidR="0023506A" w:rsidRPr="000022F0">
        <w:rPr>
          <w:rFonts w:eastAsiaTheme="minorEastAsia"/>
          <w:color w:val="0000CC"/>
          <w:lang w:eastAsia="zh-CN"/>
        </w:rPr>
        <w:t>suggestion</w:t>
      </w:r>
      <w:r w:rsidR="0023506A" w:rsidRPr="000022F0">
        <w:rPr>
          <w:rFonts w:eastAsiaTheme="minorEastAsia" w:hint="eastAsia"/>
          <w:color w:val="0000CC"/>
          <w:lang w:eastAsia="zh-CN"/>
        </w:rPr>
        <w:t>, the e</w:t>
      </w:r>
      <w:r w:rsidR="0023506A" w:rsidRPr="000022F0">
        <w:rPr>
          <w:rFonts w:eastAsiaTheme="minorEastAsia"/>
          <w:color w:val="0000CC"/>
          <w:lang w:eastAsia="zh-CN"/>
        </w:rPr>
        <w:t>xplanatory</w:t>
      </w:r>
      <w:r w:rsidR="0023506A" w:rsidRPr="000022F0">
        <w:rPr>
          <w:rFonts w:eastAsiaTheme="minorEastAsia" w:hint="eastAsia"/>
          <w:color w:val="0000CC"/>
          <w:lang w:eastAsia="zh-CN"/>
        </w:rPr>
        <w:t xml:space="preserve"> </w:t>
      </w:r>
      <w:r w:rsidR="0023506A" w:rsidRPr="000022F0">
        <w:rPr>
          <w:rFonts w:eastAsiaTheme="minorEastAsia"/>
          <w:color w:val="0000CC"/>
          <w:lang w:eastAsia="zh-CN"/>
        </w:rPr>
        <w:t>words</w:t>
      </w:r>
      <w:r w:rsidR="0023506A" w:rsidRPr="000022F0">
        <w:rPr>
          <w:rFonts w:eastAsiaTheme="minorEastAsia" w:hint="eastAsia"/>
          <w:color w:val="0000CC"/>
          <w:lang w:eastAsia="zh-CN"/>
        </w:rPr>
        <w:t xml:space="preserve"> have been added in the revised </w:t>
      </w:r>
      <w:r w:rsidR="0023506A" w:rsidRPr="000022F0">
        <w:rPr>
          <w:rFonts w:eastAsiaTheme="minorEastAsia"/>
          <w:color w:val="0000CC"/>
          <w:lang w:eastAsia="zh-CN"/>
        </w:rPr>
        <w:t>manuscript</w:t>
      </w:r>
      <w:r w:rsidR="0023506A" w:rsidRPr="000022F0">
        <w:rPr>
          <w:rFonts w:eastAsiaTheme="minorEastAsia" w:hint="eastAsia"/>
          <w:b/>
          <w:bCs/>
          <w:color w:val="0000CC"/>
          <w:lang w:eastAsia="zh-CN"/>
        </w:rPr>
        <w:t>,</w:t>
      </w:r>
      <w:r w:rsidR="0023506A" w:rsidRPr="000022F0">
        <w:rPr>
          <w:rFonts w:eastAsiaTheme="minorEastAsia"/>
          <w:b/>
          <w:bCs/>
          <w:color w:val="0000CC"/>
          <w:lang w:eastAsia="zh-CN"/>
        </w:rPr>
        <w:t xml:space="preserve"> </w:t>
      </w:r>
      <w:r w:rsidR="0023506A" w:rsidRPr="000022F0">
        <w:rPr>
          <w:b/>
          <w:bCs/>
          <w:color w:val="0000CC"/>
          <w:lang w:eastAsia="zh-CN"/>
        </w:rPr>
        <w:t>I</w:t>
      </w:r>
      <w:r w:rsidR="0023506A" w:rsidRPr="000022F0">
        <w:rPr>
          <w:rFonts w:hint="eastAsia"/>
          <w:b/>
          <w:bCs/>
          <w:color w:val="0000CC"/>
          <w:lang w:eastAsia="zh-CN"/>
        </w:rPr>
        <w:t>ntroduction</w:t>
      </w:r>
      <w:r w:rsidR="00A46EFF" w:rsidRPr="000022F0">
        <w:rPr>
          <w:b/>
          <w:bCs/>
          <w:color w:val="0000CC"/>
          <w:lang w:eastAsia="zh-CN"/>
        </w:rPr>
        <w:t>.</w:t>
      </w:r>
      <w:r w:rsidR="00B252E5" w:rsidRPr="000022F0">
        <w:rPr>
          <w:rFonts w:ascii="宋体" w:eastAsia="宋体" w:hAnsi="宋体" w:cs="宋体" w:hint="eastAsia"/>
          <w:b/>
          <w:bCs/>
          <w:color w:val="0000CC"/>
          <w:lang w:eastAsia="zh-CN"/>
        </w:rPr>
        <w:t xml:space="preserve"> </w:t>
      </w:r>
      <w:r w:rsidR="00B252E5" w:rsidRPr="000022F0">
        <w:rPr>
          <w:rFonts w:ascii="宋体" w:eastAsia="宋体" w:hAnsi="宋体" w:cs="宋体"/>
          <w:b/>
          <w:bCs/>
          <w:color w:val="0000CC"/>
          <w:lang w:eastAsia="zh-CN"/>
        </w:rPr>
        <w:t>“</w:t>
      </w:r>
      <w:r w:rsidR="00A46EFF" w:rsidRPr="000022F0">
        <w:rPr>
          <w:rFonts w:eastAsiaTheme="minorEastAsia"/>
          <w:color w:val="0000CC"/>
          <w:lang w:eastAsia="zh-CN"/>
        </w:rPr>
        <w:t>Ultrasonic melt treatment is one of the more promising means of improving the mechanical properties of Al alloys, as it</w:t>
      </w:r>
      <w:r w:rsidR="00B252E5" w:rsidRPr="000022F0">
        <w:rPr>
          <w:rFonts w:eastAsiaTheme="minorEastAsia"/>
          <w:color w:val="0000CC"/>
          <w:lang w:eastAsia="zh-CN"/>
        </w:rPr>
        <w:t xml:space="preserve"> </w:t>
      </w:r>
      <w:r w:rsidR="00A46EFF" w:rsidRPr="000022F0">
        <w:rPr>
          <w:rFonts w:eastAsiaTheme="minorEastAsia"/>
          <w:color w:val="0000CC"/>
          <w:lang w:eastAsia="zh-CN"/>
        </w:rPr>
        <w:t>effectively reduces the porosity while simultaneously re</w:t>
      </w:r>
      <w:r w:rsidR="00B252E5" w:rsidRPr="000022F0">
        <w:rPr>
          <w:rFonts w:eastAsiaTheme="minorEastAsia"/>
          <w:color w:val="0000CC"/>
          <w:lang w:eastAsia="zh-CN"/>
        </w:rPr>
        <w:t>fi</w:t>
      </w:r>
      <w:r w:rsidR="00A46EFF" w:rsidRPr="000022F0">
        <w:rPr>
          <w:rFonts w:eastAsiaTheme="minorEastAsia"/>
          <w:color w:val="0000CC"/>
          <w:lang w:eastAsia="zh-CN"/>
        </w:rPr>
        <w:t>ning the</w:t>
      </w:r>
      <w:r w:rsidR="00B252E5" w:rsidRPr="000022F0">
        <w:rPr>
          <w:rFonts w:eastAsiaTheme="minorEastAsia"/>
          <w:color w:val="0000CC"/>
          <w:lang w:eastAsia="zh-CN"/>
        </w:rPr>
        <w:t xml:space="preserve"> microstructure through cavitation-induced dendrite fragmentation and/or cavitation-induced heterogeneous nucleation”</w:t>
      </w:r>
      <w:r w:rsidR="004012B7" w:rsidRPr="000022F0">
        <w:rPr>
          <w:rFonts w:eastAsiaTheme="minorEastAsia" w:hint="eastAsia"/>
          <w:color w:val="0000CC"/>
          <w:lang w:eastAsia="zh-CN"/>
        </w:rPr>
        <w:t>.</w:t>
      </w:r>
    </w:p>
    <w:p w14:paraId="7B39381B" w14:textId="36D2F074" w:rsidR="004E0057" w:rsidRPr="003B7CD6" w:rsidRDefault="004E238C" w:rsidP="006E234B">
      <w:pPr>
        <w:spacing w:before="100" w:beforeAutospacing="1" w:after="100" w:afterAutospacing="1" w:line="360" w:lineRule="auto"/>
        <w:rPr>
          <w:u w:val="single"/>
          <w:lang w:eastAsia="zh-CN"/>
        </w:rPr>
      </w:pPr>
      <w:r w:rsidRPr="003B7CD6">
        <w:rPr>
          <w:rFonts w:eastAsia="宋体"/>
          <w:b/>
          <w:u w:val="single"/>
          <w:lang w:eastAsia="zh-CN"/>
        </w:rPr>
        <w:t>Reviewer</w:t>
      </w:r>
      <w:r w:rsidRPr="003B7CD6">
        <w:rPr>
          <w:rFonts w:eastAsia="宋体" w:hint="eastAsia"/>
          <w:b/>
          <w:u w:val="single"/>
          <w:lang w:eastAsia="zh-CN"/>
        </w:rPr>
        <w:t xml:space="preserve"> 3#- Q5:</w:t>
      </w:r>
      <w:r w:rsidRPr="003B7CD6">
        <w:rPr>
          <w:rFonts w:eastAsia="宋体"/>
          <w:b/>
          <w:u w:val="single"/>
          <w:lang w:eastAsia="zh-CN"/>
        </w:rPr>
        <w:t xml:space="preserve"> </w:t>
      </w:r>
      <w:r w:rsidR="004E0057" w:rsidRPr="003B7CD6">
        <w:rPr>
          <w:rFonts w:hint="eastAsia"/>
          <w:u w:val="single"/>
          <w:lang w:eastAsia="zh-CN"/>
        </w:rPr>
        <w:t>TEM sample preparation method could be added.</w:t>
      </w:r>
    </w:p>
    <w:p w14:paraId="555F6742" w14:textId="03EDB21B" w:rsidR="004E238C" w:rsidRPr="000022F0" w:rsidRDefault="004E238C" w:rsidP="00625367">
      <w:pPr>
        <w:autoSpaceDE w:val="0"/>
        <w:autoSpaceDN w:val="0"/>
        <w:spacing w:beforeLines="50" w:before="120" w:afterLines="50" w:after="120" w:line="360" w:lineRule="auto"/>
        <w:rPr>
          <w:color w:val="0000CC"/>
        </w:rPr>
      </w:pPr>
      <w:r w:rsidRPr="000022F0">
        <w:rPr>
          <w:rFonts w:eastAsiaTheme="minorEastAsia"/>
          <w:color w:val="0000CC"/>
          <w:lang w:eastAsia="zh-CN"/>
        </w:rPr>
        <w:t>Re:</w:t>
      </w:r>
      <w:r w:rsidR="00C56B25" w:rsidRPr="000022F0">
        <w:rPr>
          <w:rFonts w:eastAsiaTheme="minorEastAsia"/>
          <w:color w:val="0000CC"/>
          <w:lang w:eastAsia="zh-CN"/>
        </w:rPr>
        <w:t xml:space="preserve"> </w:t>
      </w:r>
      <w:bookmarkStart w:id="19" w:name="OLE_LINK46"/>
      <w:bookmarkStart w:id="20" w:name="OLE_LINK47"/>
      <w:r w:rsidR="00C56B25" w:rsidRPr="000022F0">
        <w:rPr>
          <w:rFonts w:eastAsiaTheme="minorEastAsia"/>
          <w:color w:val="0000CC"/>
          <w:lang w:eastAsia="zh-CN"/>
        </w:rPr>
        <w:t xml:space="preserve">According to </w:t>
      </w:r>
      <w:r w:rsidR="00C56B25" w:rsidRPr="000022F0">
        <w:rPr>
          <w:rFonts w:eastAsiaTheme="minorEastAsia" w:hint="eastAsia"/>
          <w:color w:val="0000CC"/>
          <w:lang w:eastAsia="zh-CN"/>
        </w:rPr>
        <w:t xml:space="preserve">the </w:t>
      </w:r>
      <w:r w:rsidR="00C56B25" w:rsidRPr="000022F0">
        <w:rPr>
          <w:rFonts w:eastAsiaTheme="minorEastAsia"/>
          <w:color w:val="0000CC"/>
          <w:lang w:eastAsia="zh-CN"/>
        </w:rPr>
        <w:t>reviewer’</w:t>
      </w:r>
      <w:r w:rsidR="00C56B25" w:rsidRPr="000022F0">
        <w:rPr>
          <w:rFonts w:eastAsiaTheme="minorEastAsia" w:hint="eastAsia"/>
          <w:color w:val="0000CC"/>
          <w:lang w:eastAsia="zh-CN"/>
        </w:rPr>
        <w:t xml:space="preserve">s </w:t>
      </w:r>
      <w:r w:rsidR="00C56B25" w:rsidRPr="000022F0">
        <w:rPr>
          <w:rFonts w:eastAsiaTheme="minorEastAsia"/>
          <w:color w:val="0000CC"/>
          <w:lang w:eastAsia="zh-CN"/>
        </w:rPr>
        <w:t>suggestion</w:t>
      </w:r>
      <w:r w:rsidR="00C56B25" w:rsidRPr="000022F0">
        <w:rPr>
          <w:rFonts w:eastAsiaTheme="minorEastAsia" w:hint="eastAsia"/>
          <w:color w:val="0000CC"/>
          <w:lang w:eastAsia="zh-CN"/>
        </w:rPr>
        <w:t>, the e</w:t>
      </w:r>
      <w:r w:rsidR="00C56B25" w:rsidRPr="000022F0">
        <w:rPr>
          <w:rFonts w:eastAsiaTheme="minorEastAsia"/>
          <w:color w:val="0000CC"/>
          <w:lang w:eastAsia="zh-CN"/>
        </w:rPr>
        <w:t>xplanatory</w:t>
      </w:r>
      <w:r w:rsidR="00C56B25" w:rsidRPr="000022F0">
        <w:rPr>
          <w:rFonts w:eastAsiaTheme="minorEastAsia" w:hint="eastAsia"/>
          <w:color w:val="0000CC"/>
          <w:lang w:eastAsia="zh-CN"/>
        </w:rPr>
        <w:t xml:space="preserve"> </w:t>
      </w:r>
      <w:r w:rsidR="00C56B25" w:rsidRPr="000022F0">
        <w:rPr>
          <w:rFonts w:eastAsiaTheme="minorEastAsia"/>
          <w:color w:val="0000CC"/>
          <w:lang w:eastAsia="zh-CN"/>
        </w:rPr>
        <w:t>words</w:t>
      </w:r>
      <w:r w:rsidR="00C56B25" w:rsidRPr="000022F0">
        <w:rPr>
          <w:rFonts w:eastAsiaTheme="minorEastAsia" w:hint="eastAsia"/>
          <w:color w:val="0000CC"/>
          <w:lang w:eastAsia="zh-CN"/>
        </w:rPr>
        <w:t xml:space="preserve"> have been added in the revised </w:t>
      </w:r>
      <w:r w:rsidR="00C56B25" w:rsidRPr="000022F0">
        <w:rPr>
          <w:rFonts w:eastAsiaTheme="minorEastAsia"/>
          <w:color w:val="0000CC"/>
          <w:lang w:eastAsia="zh-CN"/>
        </w:rPr>
        <w:t>manuscript</w:t>
      </w:r>
      <w:r w:rsidR="00C56B25" w:rsidRPr="000022F0">
        <w:rPr>
          <w:rFonts w:eastAsiaTheme="minorEastAsia" w:hint="eastAsia"/>
          <w:color w:val="0000CC"/>
          <w:lang w:eastAsia="zh-CN"/>
        </w:rPr>
        <w:t>,</w:t>
      </w:r>
      <w:bookmarkEnd w:id="19"/>
      <w:bookmarkEnd w:id="20"/>
      <w:r w:rsidR="00C56B25" w:rsidRPr="000022F0">
        <w:rPr>
          <w:rFonts w:eastAsiaTheme="minorEastAsia" w:hint="eastAsia"/>
          <w:color w:val="0000CC"/>
          <w:lang w:eastAsia="zh-CN"/>
        </w:rPr>
        <w:t xml:space="preserve"> </w:t>
      </w:r>
      <w:r w:rsidR="00C56B25" w:rsidRPr="000022F0">
        <w:rPr>
          <w:rFonts w:eastAsiaTheme="minorEastAsia" w:hint="eastAsia"/>
          <w:b/>
          <w:color w:val="0000CC"/>
          <w:lang w:eastAsia="zh-CN"/>
        </w:rPr>
        <w:t xml:space="preserve">Section </w:t>
      </w:r>
      <w:r w:rsidR="00C56B25" w:rsidRPr="000022F0">
        <w:rPr>
          <w:rFonts w:eastAsiaTheme="minorEastAsia"/>
          <w:b/>
          <w:color w:val="0000CC"/>
          <w:lang w:eastAsia="zh-CN"/>
        </w:rPr>
        <w:t xml:space="preserve">2. </w:t>
      </w:r>
      <w:r w:rsidR="00C678E7" w:rsidRPr="000022F0">
        <w:rPr>
          <w:rFonts w:eastAsiaTheme="minorEastAsia"/>
          <w:b/>
          <w:color w:val="0000CC"/>
          <w:lang w:eastAsia="zh-CN"/>
        </w:rPr>
        <w:t>Experimental</w:t>
      </w:r>
      <w:r w:rsidR="00C678E7" w:rsidRPr="000022F0">
        <w:rPr>
          <w:rFonts w:eastAsiaTheme="minorEastAsia" w:hint="eastAsia"/>
          <w:b/>
          <w:color w:val="0000CC"/>
          <w:lang w:eastAsia="zh-CN"/>
        </w:rPr>
        <w:t xml:space="preserve"> materials and processes</w:t>
      </w:r>
      <w:r w:rsidR="00C678E7" w:rsidRPr="000022F0">
        <w:rPr>
          <w:rFonts w:eastAsiaTheme="minorEastAsia"/>
          <w:color w:val="0000CC"/>
          <w:lang w:eastAsia="zh-CN"/>
        </w:rPr>
        <w:t xml:space="preserve"> </w:t>
      </w:r>
      <w:r w:rsidR="0045422D" w:rsidRPr="000022F0">
        <w:rPr>
          <w:rFonts w:eastAsiaTheme="minorEastAsia"/>
          <w:color w:val="0000CC"/>
          <w:lang w:eastAsia="zh-CN"/>
        </w:rPr>
        <w:t>“</w:t>
      </w:r>
      <w:r w:rsidR="0045422D" w:rsidRPr="000022F0">
        <w:rPr>
          <w:color w:val="0000CC"/>
        </w:rPr>
        <w:t>Transmission</w:t>
      </w:r>
      <w:r w:rsidR="0045422D" w:rsidRPr="000022F0">
        <w:rPr>
          <w:rFonts w:hint="eastAsia"/>
          <w:color w:val="0000CC"/>
        </w:rPr>
        <w:t xml:space="preserve"> </w:t>
      </w:r>
      <w:r w:rsidR="0045422D" w:rsidRPr="000022F0">
        <w:rPr>
          <w:color w:val="0000CC"/>
        </w:rPr>
        <w:t>electron microscopy (TEM) samples were cut from the Al</w:t>
      </w:r>
      <w:r w:rsidR="0045422D" w:rsidRPr="000022F0">
        <w:rPr>
          <w:rFonts w:hint="eastAsia"/>
          <w:color w:val="0000CC"/>
        </w:rPr>
        <w:t>-Si</w:t>
      </w:r>
      <w:r w:rsidR="0045422D" w:rsidRPr="000022F0">
        <w:rPr>
          <w:color w:val="0000CC"/>
        </w:rPr>
        <w:t xml:space="preserve"> alloy samples, ground to a thickness of ~0.05 mm and</w:t>
      </w:r>
      <w:r w:rsidR="0045422D" w:rsidRPr="000022F0">
        <w:rPr>
          <w:rFonts w:hint="eastAsia"/>
          <w:color w:val="0000CC"/>
        </w:rPr>
        <w:t xml:space="preserve"> </w:t>
      </w:r>
      <w:r w:rsidR="0045422D" w:rsidRPr="000022F0">
        <w:rPr>
          <w:color w:val="0000CC"/>
        </w:rPr>
        <w:t xml:space="preserve">then twin-jet electro-polished at </w:t>
      </w:r>
      <w:r w:rsidR="0045422D" w:rsidRPr="000022F0">
        <w:rPr>
          <w:rFonts w:hint="eastAsia"/>
          <w:color w:val="0000CC"/>
        </w:rPr>
        <w:t>-</w:t>
      </w:r>
      <w:r w:rsidR="0045422D" w:rsidRPr="000022F0">
        <w:rPr>
          <w:color w:val="0000CC"/>
        </w:rPr>
        <w:t>20 °C using a solution of 20%</w:t>
      </w:r>
      <w:r w:rsidR="0045422D" w:rsidRPr="000022F0">
        <w:rPr>
          <w:rFonts w:hint="eastAsia"/>
          <w:color w:val="0000CC"/>
        </w:rPr>
        <w:t xml:space="preserve"> </w:t>
      </w:r>
      <w:r w:rsidR="0045422D" w:rsidRPr="000022F0">
        <w:rPr>
          <w:color w:val="0000CC"/>
        </w:rPr>
        <w:t>perchloric acid and 80% methanol by volume</w:t>
      </w:r>
      <w:r w:rsidR="00B61C81" w:rsidRPr="000022F0">
        <w:rPr>
          <w:color w:val="0000CC"/>
        </w:rPr>
        <w:t>,</w:t>
      </w:r>
      <w:r w:rsidR="00B61C81" w:rsidRPr="000022F0">
        <w:rPr>
          <w:rFonts w:hint="eastAsia"/>
          <w:color w:val="0000CC"/>
        </w:rPr>
        <w:t xml:space="preserve"> and</w:t>
      </w:r>
      <w:r w:rsidR="00B61C81" w:rsidRPr="000022F0">
        <w:rPr>
          <w:color w:val="0000CC"/>
        </w:rPr>
        <w:t xml:space="preserve"> </w:t>
      </w:r>
      <w:r w:rsidR="00B61C81" w:rsidRPr="000022F0">
        <w:rPr>
          <w:rFonts w:hint="eastAsia"/>
          <w:color w:val="0000CC"/>
        </w:rPr>
        <w:t>t</w:t>
      </w:r>
      <w:r w:rsidR="00B61C81" w:rsidRPr="000022F0">
        <w:rPr>
          <w:color w:val="0000CC"/>
        </w:rPr>
        <w:t>he TEM</w:t>
      </w:r>
      <w:r w:rsidR="00B61C81" w:rsidRPr="000022F0">
        <w:rPr>
          <w:rFonts w:hint="eastAsia"/>
          <w:color w:val="0000CC"/>
        </w:rPr>
        <w:t xml:space="preserve"> </w:t>
      </w:r>
      <w:r w:rsidR="00B61C81" w:rsidRPr="000022F0">
        <w:rPr>
          <w:color w:val="0000CC"/>
        </w:rPr>
        <w:t>foils</w:t>
      </w:r>
      <w:r w:rsidR="00B61C81" w:rsidRPr="000022F0">
        <w:rPr>
          <w:rFonts w:hint="eastAsia"/>
          <w:color w:val="0000CC"/>
        </w:rPr>
        <w:t xml:space="preserve"> </w:t>
      </w:r>
      <w:r w:rsidR="00B61C81" w:rsidRPr="000022F0">
        <w:rPr>
          <w:color w:val="0000CC"/>
        </w:rPr>
        <w:t>were examined</w:t>
      </w:r>
      <w:r w:rsidR="00B61C81" w:rsidRPr="000022F0">
        <w:rPr>
          <w:rFonts w:hint="eastAsia"/>
          <w:color w:val="0000CC"/>
        </w:rPr>
        <w:t xml:space="preserve"> </w:t>
      </w:r>
      <w:r w:rsidR="00B61C81" w:rsidRPr="000022F0">
        <w:rPr>
          <w:color w:val="0000CC"/>
        </w:rPr>
        <w:t>using a FEI Tecnai F20 microscope.”</w:t>
      </w:r>
    </w:p>
    <w:p w14:paraId="3F934A18" w14:textId="017FB2BB" w:rsidR="004E0057" w:rsidRPr="003B7CD6" w:rsidRDefault="004E238C" w:rsidP="006E234B">
      <w:pPr>
        <w:spacing w:before="100" w:beforeAutospacing="1" w:after="100" w:afterAutospacing="1" w:line="360" w:lineRule="auto"/>
        <w:rPr>
          <w:u w:val="single"/>
          <w:lang w:eastAsia="zh-CN"/>
        </w:rPr>
      </w:pPr>
      <w:r w:rsidRPr="00EC5051">
        <w:rPr>
          <w:rFonts w:eastAsia="宋体"/>
          <w:b/>
          <w:u w:val="single"/>
          <w:lang w:eastAsia="zh-CN"/>
        </w:rPr>
        <w:t>Reviewer</w:t>
      </w:r>
      <w:r w:rsidRPr="00EC5051">
        <w:rPr>
          <w:rFonts w:eastAsia="宋体" w:hint="eastAsia"/>
          <w:b/>
          <w:u w:val="single"/>
          <w:lang w:eastAsia="zh-CN"/>
        </w:rPr>
        <w:t xml:space="preserve"> </w:t>
      </w:r>
      <w:r>
        <w:rPr>
          <w:rFonts w:eastAsia="宋体" w:hint="eastAsia"/>
          <w:b/>
          <w:u w:val="single"/>
          <w:lang w:eastAsia="zh-CN"/>
        </w:rPr>
        <w:t>3</w:t>
      </w:r>
      <w:r w:rsidRPr="00EC5051">
        <w:rPr>
          <w:rFonts w:eastAsia="宋体" w:hint="eastAsia"/>
          <w:b/>
          <w:u w:val="single"/>
          <w:lang w:eastAsia="zh-CN"/>
        </w:rPr>
        <w:t>#- Q</w:t>
      </w:r>
      <w:r>
        <w:rPr>
          <w:rFonts w:eastAsia="宋体" w:hint="eastAsia"/>
          <w:b/>
          <w:u w:val="single"/>
          <w:lang w:eastAsia="zh-CN"/>
        </w:rPr>
        <w:t>6</w:t>
      </w:r>
      <w:r w:rsidRPr="003B7CD6">
        <w:rPr>
          <w:rFonts w:eastAsia="宋体" w:hint="eastAsia"/>
          <w:b/>
          <w:u w:val="single"/>
          <w:lang w:eastAsia="zh-CN"/>
        </w:rPr>
        <w:t>:</w:t>
      </w:r>
      <w:r w:rsidRPr="003B7CD6">
        <w:rPr>
          <w:rFonts w:eastAsia="宋体"/>
          <w:b/>
          <w:u w:val="single"/>
          <w:lang w:eastAsia="zh-CN"/>
        </w:rPr>
        <w:t xml:space="preserve"> </w:t>
      </w:r>
      <w:r w:rsidR="004E0057" w:rsidRPr="003B7CD6">
        <w:rPr>
          <w:rFonts w:hint="eastAsia"/>
          <w:u w:val="single"/>
          <w:lang w:eastAsia="zh-CN"/>
        </w:rPr>
        <w:t>In Figure 3a, dotted lines for graphs of RT and 280 degree C are not visible.</w:t>
      </w:r>
    </w:p>
    <w:p w14:paraId="3967E36A" w14:textId="24153F49" w:rsidR="00495C9C" w:rsidRPr="000022F0" w:rsidRDefault="004E238C" w:rsidP="00495C9C">
      <w:pPr>
        <w:spacing w:afterLines="50" w:after="120" w:line="360" w:lineRule="auto"/>
        <w:rPr>
          <w:rFonts w:eastAsia="宋体"/>
          <w:color w:val="0000CC"/>
          <w:lang w:eastAsia="zh-CN"/>
        </w:rPr>
      </w:pPr>
      <w:r w:rsidRPr="000022F0">
        <w:rPr>
          <w:rFonts w:eastAsiaTheme="minorEastAsia"/>
          <w:color w:val="0000CC"/>
          <w:lang w:eastAsia="zh-CN"/>
        </w:rPr>
        <w:t>Re:</w:t>
      </w:r>
      <w:r w:rsidR="00C56B25" w:rsidRPr="000022F0">
        <w:rPr>
          <w:rFonts w:eastAsiaTheme="minorEastAsia"/>
          <w:color w:val="0000CC"/>
          <w:lang w:eastAsia="zh-CN"/>
        </w:rPr>
        <w:t xml:space="preserve"> </w:t>
      </w:r>
      <w:r w:rsidR="00495C9C" w:rsidRPr="000022F0">
        <w:rPr>
          <w:rFonts w:eastAsiaTheme="minorEastAsia"/>
          <w:color w:val="0000CC"/>
          <w:lang w:eastAsia="zh-CN"/>
        </w:rPr>
        <w:t xml:space="preserve">According to </w:t>
      </w:r>
      <w:r w:rsidR="00495C9C" w:rsidRPr="000022F0">
        <w:rPr>
          <w:rFonts w:eastAsiaTheme="minorEastAsia" w:hint="eastAsia"/>
          <w:color w:val="0000CC"/>
          <w:lang w:eastAsia="zh-CN"/>
        </w:rPr>
        <w:t xml:space="preserve">the </w:t>
      </w:r>
      <w:r w:rsidR="00495C9C" w:rsidRPr="000022F0">
        <w:rPr>
          <w:rFonts w:eastAsiaTheme="minorEastAsia"/>
          <w:color w:val="0000CC"/>
          <w:lang w:eastAsia="zh-CN"/>
        </w:rPr>
        <w:t>reviewer’</w:t>
      </w:r>
      <w:r w:rsidR="00495C9C" w:rsidRPr="000022F0">
        <w:rPr>
          <w:rFonts w:eastAsiaTheme="minorEastAsia" w:hint="eastAsia"/>
          <w:color w:val="0000CC"/>
          <w:lang w:eastAsia="zh-CN"/>
        </w:rPr>
        <w:t xml:space="preserve">s </w:t>
      </w:r>
      <w:r w:rsidR="00495C9C" w:rsidRPr="000022F0">
        <w:rPr>
          <w:rFonts w:eastAsiaTheme="minorEastAsia"/>
          <w:color w:val="0000CC"/>
          <w:lang w:eastAsia="zh-CN"/>
        </w:rPr>
        <w:t>suggestion</w:t>
      </w:r>
      <w:r w:rsidR="00495C9C" w:rsidRPr="000022F0">
        <w:rPr>
          <w:rFonts w:eastAsiaTheme="minorEastAsia" w:hint="eastAsia"/>
          <w:color w:val="0000CC"/>
          <w:lang w:eastAsia="zh-CN"/>
        </w:rPr>
        <w:t xml:space="preserve">, the Fig. </w:t>
      </w:r>
      <w:r w:rsidR="00D061C3" w:rsidRPr="000022F0">
        <w:rPr>
          <w:rFonts w:eastAsiaTheme="minorEastAsia" w:hint="eastAsia"/>
          <w:color w:val="0000CC"/>
          <w:lang w:eastAsia="zh-CN"/>
        </w:rPr>
        <w:t>3a</w:t>
      </w:r>
      <w:r w:rsidR="00495C9C" w:rsidRPr="000022F0">
        <w:rPr>
          <w:rFonts w:eastAsiaTheme="minorEastAsia" w:hint="eastAsia"/>
          <w:color w:val="0000CC"/>
          <w:lang w:eastAsia="zh-CN"/>
        </w:rPr>
        <w:t xml:space="preserve"> </w:t>
      </w:r>
      <w:r w:rsidR="00495C9C" w:rsidRPr="000022F0">
        <w:rPr>
          <w:rFonts w:eastAsiaTheme="minorEastAsia"/>
          <w:color w:val="0000CC"/>
          <w:lang w:eastAsia="zh-CN"/>
        </w:rPr>
        <w:t>has</w:t>
      </w:r>
      <w:r w:rsidR="00495C9C" w:rsidRPr="000022F0">
        <w:rPr>
          <w:rFonts w:eastAsiaTheme="minorEastAsia" w:hint="eastAsia"/>
          <w:color w:val="0000CC"/>
          <w:lang w:eastAsia="zh-CN"/>
        </w:rPr>
        <w:t xml:space="preserve"> been</w:t>
      </w:r>
      <w:r w:rsidR="00495C9C" w:rsidRPr="000022F0">
        <w:rPr>
          <w:color w:val="0000CC"/>
          <w:lang w:eastAsia="zh-CN"/>
        </w:rPr>
        <w:t xml:space="preserve"> redrawn</w:t>
      </w:r>
      <w:r w:rsidR="00495C9C" w:rsidRPr="000022F0">
        <w:rPr>
          <w:rFonts w:eastAsiaTheme="minorEastAsia" w:hint="eastAsia"/>
          <w:color w:val="0000CC"/>
          <w:lang w:eastAsia="zh-CN"/>
        </w:rPr>
        <w:t>.</w:t>
      </w:r>
      <w:r w:rsidR="006D56FC" w:rsidRPr="000022F0">
        <w:rPr>
          <w:rFonts w:eastAsiaTheme="minorEastAsia"/>
          <w:color w:val="0000CC"/>
          <w:lang w:eastAsia="zh-CN"/>
        </w:rPr>
        <w:t xml:space="preserve"> T</w:t>
      </w:r>
      <w:r w:rsidR="006D56FC" w:rsidRPr="000022F0">
        <w:rPr>
          <w:rFonts w:eastAsiaTheme="minorEastAsia" w:hint="eastAsia"/>
          <w:color w:val="0000CC"/>
          <w:lang w:eastAsia="zh-CN"/>
        </w:rPr>
        <w:t>he e</w:t>
      </w:r>
      <w:r w:rsidR="006D56FC" w:rsidRPr="000022F0">
        <w:rPr>
          <w:rFonts w:eastAsiaTheme="minorEastAsia"/>
          <w:color w:val="0000CC"/>
          <w:lang w:eastAsia="zh-CN"/>
        </w:rPr>
        <w:t>xplanatory</w:t>
      </w:r>
      <w:r w:rsidR="006D56FC" w:rsidRPr="000022F0">
        <w:rPr>
          <w:rFonts w:eastAsiaTheme="minorEastAsia" w:hint="eastAsia"/>
          <w:color w:val="0000CC"/>
          <w:lang w:eastAsia="zh-CN"/>
        </w:rPr>
        <w:t xml:space="preserve"> </w:t>
      </w:r>
      <w:r w:rsidR="006D56FC" w:rsidRPr="000022F0">
        <w:rPr>
          <w:rFonts w:eastAsiaTheme="minorEastAsia"/>
          <w:color w:val="0000CC"/>
          <w:lang w:eastAsia="zh-CN"/>
        </w:rPr>
        <w:lastRenderedPageBreak/>
        <w:t>words</w:t>
      </w:r>
      <w:r w:rsidR="006D56FC" w:rsidRPr="000022F0">
        <w:rPr>
          <w:rFonts w:eastAsiaTheme="minorEastAsia" w:hint="eastAsia"/>
          <w:color w:val="0000CC"/>
          <w:lang w:eastAsia="zh-CN"/>
        </w:rPr>
        <w:t xml:space="preserve"> have been added in the revised </w:t>
      </w:r>
      <w:r w:rsidR="006D56FC" w:rsidRPr="000022F0">
        <w:rPr>
          <w:rFonts w:eastAsiaTheme="minorEastAsia"/>
          <w:color w:val="0000CC"/>
          <w:lang w:eastAsia="zh-CN"/>
        </w:rPr>
        <w:t>manuscript</w:t>
      </w:r>
      <w:r w:rsidR="006D56FC" w:rsidRPr="000022F0">
        <w:rPr>
          <w:rFonts w:eastAsiaTheme="minorEastAsia" w:hint="eastAsia"/>
          <w:color w:val="0000CC"/>
          <w:lang w:eastAsia="zh-CN"/>
        </w:rPr>
        <w:t>,</w:t>
      </w:r>
      <w:r w:rsidR="006D56FC" w:rsidRPr="000022F0">
        <w:rPr>
          <w:rFonts w:eastAsiaTheme="minorEastAsia"/>
          <w:b/>
          <w:bCs/>
          <w:color w:val="0000CC"/>
          <w:lang w:eastAsia="zh-CN"/>
        </w:rPr>
        <w:t xml:space="preserve"> </w:t>
      </w:r>
      <w:r w:rsidR="006D56FC" w:rsidRPr="000022F0">
        <w:rPr>
          <w:b/>
          <w:bCs/>
          <w:color w:val="0000CC"/>
        </w:rPr>
        <w:t xml:space="preserve">3.2. </w:t>
      </w:r>
      <w:r w:rsidR="006D56FC" w:rsidRPr="000022F0">
        <w:rPr>
          <w:rFonts w:hint="eastAsia"/>
          <w:b/>
          <w:bCs/>
          <w:color w:val="0000CC"/>
        </w:rPr>
        <w:t>The tensile and fatigue</w:t>
      </w:r>
      <w:r w:rsidR="006D56FC" w:rsidRPr="000022F0">
        <w:rPr>
          <w:b/>
          <w:bCs/>
          <w:color w:val="0000CC"/>
        </w:rPr>
        <w:t xml:space="preserve"> properties:</w:t>
      </w:r>
      <w:r w:rsidR="00330E88" w:rsidRPr="000022F0">
        <w:rPr>
          <w:rFonts w:eastAsiaTheme="minorEastAsia"/>
          <w:color w:val="0000CC"/>
          <w:lang w:eastAsia="zh-CN"/>
        </w:rPr>
        <w:t xml:space="preserve"> “</w:t>
      </w:r>
      <w:bookmarkStart w:id="21" w:name="_Hlk14114656"/>
      <w:r w:rsidR="004F2369" w:rsidRPr="000022F0">
        <w:rPr>
          <w:rFonts w:eastAsiaTheme="minorEastAsia"/>
          <w:color w:val="0000CC"/>
        </w:rPr>
        <w:t>The</w:t>
      </w:r>
      <w:r w:rsidR="004F2369" w:rsidRPr="000022F0">
        <w:rPr>
          <w:color w:val="0000CC"/>
        </w:rPr>
        <w:t xml:space="preserve"> ultimate</w:t>
      </w:r>
      <w:r w:rsidR="004F2369" w:rsidRPr="000022F0">
        <w:rPr>
          <w:rFonts w:hint="eastAsia"/>
          <w:color w:val="0000CC"/>
        </w:rPr>
        <w:t xml:space="preserve"> </w:t>
      </w:r>
      <w:r w:rsidR="004F2369" w:rsidRPr="000022F0">
        <w:rPr>
          <w:color w:val="0000CC"/>
        </w:rPr>
        <w:t>tensile</w:t>
      </w:r>
      <w:r w:rsidR="004F2369" w:rsidRPr="000022F0">
        <w:rPr>
          <w:rFonts w:hint="eastAsia"/>
          <w:color w:val="0000CC"/>
        </w:rPr>
        <w:t xml:space="preserve"> </w:t>
      </w:r>
      <w:r w:rsidR="004F2369" w:rsidRPr="000022F0">
        <w:rPr>
          <w:color w:val="0000CC"/>
        </w:rPr>
        <w:t xml:space="preserve">strength </w:t>
      </w:r>
      <w:r w:rsidR="004F2369" w:rsidRPr="000022F0">
        <w:rPr>
          <w:rFonts w:hint="eastAsia"/>
          <w:color w:val="0000CC"/>
        </w:rPr>
        <w:t>(UTS)</w:t>
      </w:r>
      <w:r w:rsidR="004F2369" w:rsidRPr="000022F0">
        <w:rPr>
          <w:color w:val="0000CC"/>
        </w:rPr>
        <w:t xml:space="preserve"> and elongation to fracture of the two alloys</w:t>
      </w:r>
      <w:r w:rsidR="004F2369" w:rsidRPr="000022F0">
        <w:rPr>
          <w:rFonts w:eastAsiaTheme="minorEastAsia"/>
          <w:color w:val="0000CC"/>
        </w:rPr>
        <w:t xml:space="preserve"> can be found in Fig</w:t>
      </w:r>
      <w:r w:rsidR="004F2369" w:rsidRPr="000022F0">
        <w:rPr>
          <w:rFonts w:eastAsiaTheme="minorEastAsia" w:hint="eastAsia"/>
          <w:color w:val="0000CC"/>
        </w:rPr>
        <w:t>.</w:t>
      </w:r>
      <w:r w:rsidR="004F2369" w:rsidRPr="000022F0">
        <w:rPr>
          <w:rFonts w:eastAsiaTheme="minorEastAsia"/>
          <w:color w:val="0000CC"/>
        </w:rPr>
        <w:t xml:space="preserve"> 3b.</w:t>
      </w:r>
      <w:bookmarkEnd w:id="21"/>
      <w:r w:rsidR="00330E88" w:rsidRPr="000022F0">
        <w:rPr>
          <w:rFonts w:eastAsiaTheme="minorEastAsia"/>
          <w:color w:val="0000CC"/>
          <w:lang w:eastAsia="zh-CN"/>
        </w:rPr>
        <w:t>”</w:t>
      </w:r>
    </w:p>
    <w:p w14:paraId="108E51A4" w14:textId="33254257" w:rsidR="004E0057" w:rsidRDefault="004E238C" w:rsidP="006E234B">
      <w:pPr>
        <w:spacing w:before="100" w:beforeAutospacing="1" w:after="100" w:afterAutospacing="1" w:line="360" w:lineRule="auto"/>
        <w:rPr>
          <w:lang w:eastAsia="zh-CN"/>
        </w:rPr>
      </w:pPr>
      <w:r w:rsidRPr="00EC5051">
        <w:rPr>
          <w:rFonts w:eastAsia="宋体"/>
          <w:b/>
          <w:u w:val="single"/>
          <w:lang w:eastAsia="zh-CN"/>
        </w:rPr>
        <w:t>Reviewer</w:t>
      </w:r>
      <w:r w:rsidRPr="00EC5051">
        <w:rPr>
          <w:rFonts w:eastAsia="宋体" w:hint="eastAsia"/>
          <w:b/>
          <w:u w:val="single"/>
          <w:lang w:eastAsia="zh-CN"/>
        </w:rPr>
        <w:t xml:space="preserve"> </w:t>
      </w:r>
      <w:r>
        <w:rPr>
          <w:rFonts w:eastAsia="宋体" w:hint="eastAsia"/>
          <w:b/>
          <w:u w:val="single"/>
          <w:lang w:eastAsia="zh-CN"/>
        </w:rPr>
        <w:t>3</w:t>
      </w:r>
      <w:r w:rsidRPr="00EC5051">
        <w:rPr>
          <w:rFonts w:eastAsia="宋体" w:hint="eastAsia"/>
          <w:b/>
          <w:u w:val="single"/>
          <w:lang w:eastAsia="zh-CN"/>
        </w:rPr>
        <w:t>#- Q</w:t>
      </w:r>
      <w:r>
        <w:rPr>
          <w:rFonts w:eastAsia="宋体" w:hint="eastAsia"/>
          <w:b/>
          <w:u w:val="single"/>
          <w:lang w:eastAsia="zh-CN"/>
        </w:rPr>
        <w:t>7</w:t>
      </w:r>
      <w:r w:rsidRPr="00EC5051">
        <w:rPr>
          <w:rFonts w:eastAsia="宋体" w:hint="eastAsia"/>
          <w:b/>
          <w:u w:val="single"/>
          <w:lang w:eastAsia="zh-CN"/>
        </w:rPr>
        <w:t>:</w:t>
      </w:r>
      <w:r>
        <w:rPr>
          <w:rFonts w:eastAsia="宋体"/>
          <w:b/>
          <w:u w:val="single"/>
          <w:lang w:eastAsia="zh-CN"/>
        </w:rPr>
        <w:t xml:space="preserve"> </w:t>
      </w:r>
      <w:r w:rsidR="004E0057" w:rsidRPr="003B7CD6">
        <w:rPr>
          <w:rFonts w:hint="eastAsia"/>
          <w:u w:val="single"/>
          <w:lang w:eastAsia="zh-CN"/>
        </w:rPr>
        <w:t>Overall, the manuscript is very long and difficult to read. To attract more readers, the authors may want to go over the manuscript very carefully and improve their writing so that the contents could be easily understood by the readers.</w:t>
      </w:r>
    </w:p>
    <w:p w14:paraId="0FF4EDB8" w14:textId="2C1DEB61" w:rsidR="004E238C" w:rsidRPr="000022F0" w:rsidRDefault="004E238C" w:rsidP="0057273B">
      <w:pPr>
        <w:pStyle w:val="ae"/>
        <w:spacing w:line="360" w:lineRule="auto"/>
        <w:ind w:firstLineChars="0" w:firstLine="0"/>
        <w:rPr>
          <w:rFonts w:eastAsiaTheme="minorEastAsia"/>
          <w:color w:val="0000CC"/>
          <w:lang w:eastAsia="zh-CN"/>
        </w:rPr>
      </w:pPr>
      <w:r w:rsidRPr="000022F0">
        <w:rPr>
          <w:rFonts w:eastAsiaTheme="minorEastAsia"/>
          <w:color w:val="0000CC"/>
          <w:lang w:eastAsia="zh-CN"/>
        </w:rPr>
        <w:t>Re:</w:t>
      </w:r>
      <w:r w:rsidR="00D87B53" w:rsidRPr="000022F0">
        <w:rPr>
          <w:rFonts w:eastAsiaTheme="minorEastAsia"/>
          <w:color w:val="0000CC"/>
          <w:lang w:eastAsia="zh-CN"/>
        </w:rPr>
        <w:t xml:space="preserve"> According to </w:t>
      </w:r>
      <w:r w:rsidR="00D87B53" w:rsidRPr="000022F0">
        <w:rPr>
          <w:rFonts w:eastAsiaTheme="minorEastAsia" w:hint="eastAsia"/>
          <w:color w:val="0000CC"/>
          <w:lang w:eastAsia="zh-CN"/>
        </w:rPr>
        <w:t xml:space="preserve">the </w:t>
      </w:r>
      <w:r w:rsidR="00D87B53" w:rsidRPr="000022F0">
        <w:rPr>
          <w:rFonts w:eastAsiaTheme="minorEastAsia"/>
          <w:color w:val="0000CC"/>
          <w:lang w:eastAsia="zh-CN"/>
        </w:rPr>
        <w:t>reviewer’</w:t>
      </w:r>
      <w:r w:rsidR="00D87B53" w:rsidRPr="000022F0">
        <w:rPr>
          <w:rFonts w:eastAsiaTheme="minorEastAsia" w:hint="eastAsia"/>
          <w:color w:val="0000CC"/>
          <w:lang w:eastAsia="zh-CN"/>
        </w:rPr>
        <w:t xml:space="preserve">s </w:t>
      </w:r>
      <w:r w:rsidR="00D87B53" w:rsidRPr="000022F0">
        <w:rPr>
          <w:rFonts w:eastAsiaTheme="minorEastAsia"/>
          <w:color w:val="0000CC"/>
          <w:lang w:eastAsia="zh-CN"/>
        </w:rPr>
        <w:t>suggestion</w:t>
      </w:r>
      <w:r w:rsidR="00D87B53" w:rsidRPr="000022F0">
        <w:rPr>
          <w:rFonts w:eastAsiaTheme="minorEastAsia" w:hint="eastAsia"/>
          <w:color w:val="0000CC"/>
          <w:lang w:eastAsia="zh-CN"/>
        </w:rPr>
        <w:t xml:space="preserve">, some grammatical mistakes and inappropriate descriptions </w:t>
      </w:r>
      <w:bookmarkStart w:id="22" w:name="OLE_LINK7"/>
      <w:r w:rsidR="00D87B53" w:rsidRPr="000022F0">
        <w:rPr>
          <w:rFonts w:eastAsiaTheme="minorEastAsia" w:hint="eastAsia"/>
          <w:color w:val="0000CC"/>
          <w:lang w:eastAsia="zh-CN"/>
        </w:rPr>
        <w:t>have been revised</w:t>
      </w:r>
      <w:bookmarkEnd w:id="22"/>
      <w:r w:rsidR="00D87B53" w:rsidRPr="000022F0">
        <w:rPr>
          <w:rFonts w:eastAsiaTheme="minorEastAsia" w:hint="eastAsia"/>
          <w:color w:val="0000CC"/>
          <w:lang w:eastAsia="zh-CN"/>
        </w:rPr>
        <w:t>.</w:t>
      </w:r>
      <w:r w:rsidR="003D19E6" w:rsidRPr="000022F0">
        <w:rPr>
          <w:rFonts w:eastAsiaTheme="minorEastAsia"/>
          <w:color w:val="0000CC"/>
          <w:lang w:eastAsia="zh-CN"/>
        </w:rPr>
        <w:t xml:space="preserve"> </w:t>
      </w:r>
    </w:p>
    <w:p w14:paraId="3CAF1483" w14:textId="26922EB0" w:rsidR="004E0057" w:rsidRDefault="004E0057" w:rsidP="00781726">
      <w:pPr>
        <w:spacing w:afterLines="50" w:after="120" w:line="360" w:lineRule="auto"/>
        <w:rPr>
          <w:rFonts w:eastAsiaTheme="minorEastAsia"/>
          <w:lang w:eastAsia="zh-CN"/>
        </w:rPr>
      </w:pPr>
    </w:p>
    <w:p w14:paraId="2BE4EB62" w14:textId="13C2730B" w:rsidR="003B6A34" w:rsidRDefault="00112BA5" w:rsidP="00CC75FD">
      <w:pPr>
        <w:spacing w:afterLines="50" w:after="120" w:line="360" w:lineRule="auto"/>
        <w:ind w:firstLineChars="200" w:firstLine="480"/>
        <w:rPr>
          <w:lang w:eastAsia="zh-CN"/>
        </w:rPr>
      </w:pPr>
      <w:r w:rsidRPr="001B5CC4">
        <w:rPr>
          <w:rFonts w:hint="eastAsia"/>
          <w:lang w:eastAsia="zh-CN"/>
        </w:rPr>
        <w:t>We t</w:t>
      </w:r>
      <w:r w:rsidRPr="001B5CC4">
        <w:rPr>
          <w:lang w:eastAsia="zh-CN"/>
        </w:rPr>
        <w:t xml:space="preserve">hank you very much for your </w:t>
      </w:r>
      <w:r w:rsidRPr="001B5CC4">
        <w:rPr>
          <w:rFonts w:hint="eastAsia"/>
          <w:lang w:eastAsia="zh-CN"/>
        </w:rPr>
        <w:t xml:space="preserve">careful </w:t>
      </w:r>
      <w:r w:rsidRPr="001B5CC4">
        <w:rPr>
          <w:lang w:eastAsia="zh-CN"/>
        </w:rPr>
        <w:t>consideration</w:t>
      </w:r>
      <w:r w:rsidR="00953A86" w:rsidRPr="001B5CC4">
        <w:rPr>
          <w:rFonts w:hint="eastAsia"/>
          <w:lang w:eastAsia="zh-CN"/>
        </w:rPr>
        <w:t>s</w:t>
      </w:r>
      <w:r w:rsidRPr="001B5CC4">
        <w:rPr>
          <w:rFonts w:hint="eastAsia"/>
          <w:lang w:eastAsia="zh-CN"/>
        </w:rPr>
        <w:t xml:space="preserve"> and sound advice</w:t>
      </w:r>
      <w:r w:rsidR="00953A86" w:rsidRPr="001B5CC4">
        <w:rPr>
          <w:rFonts w:hint="eastAsia"/>
          <w:lang w:eastAsia="zh-CN"/>
        </w:rPr>
        <w:t>s</w:t>
      </w:r>
      <w:r w:rsidRPr="001B5CC4">
        <w:rPr>
          <w:lang w:eastAsia="zh-CN"/>
        </w:rPr>
        <w:t>!</w:t>
      </w:r>
      <w:r w:rsidRPr="001B5CC4">
        <w:rPr>
          <w:rFonts w:hint="eastAsia"/>
          <w:lang w:eastAsia="zh-CN"/>
        </w:rPr>
        <w:t xml:space="preserve"> It </w:t>
      </w:r>
      <w:r w:rsidRPr="001B5CC4">
        <w:rPr>
          <w:lang w:eastAsia="zh-CN"/>
        </w:rPr>
        <w:t xml:space="preserve">would be very grateful if the </w:t>
      </w:r>
      <w:r w:rsidRPr="001B5CC4">
        <w:rPr>
          <w:rFonts w:hint="eastAsia"/>
          <w:lang w:eastAsia="zh-CN"/>
        </w:rPr>
        <w:t>revised manuscript</w:t>
      </w:r>
      <w:r w:rsidR="00000FB2">
        <w:rPr>
          <w:rFonts w:eastAsia="宋体" w:hint="eastAsia"/>
          <w:lang w:eastAsia="zh-CN"/>
        </w:rPr>
        <w:t xml:space="preserve"> </w:t>
      </w:r>
      <w:r w:rsidRPr="001B5CC4">
        <w:rPr>
          <w:rFonts w:hint="eastAsia"/>
          <w:lang w:eastAsia="zh-CN"/>
        </w:rPr>
        <w:t xml:space="preserve">could </w:t>
      </w:r>
      <w:r w:rsidRPr="001B5CC4">
        <w:rPr>
          <w:lang w:eastAsia="zh-CN"/>
        </w:rPr>
        <w:t>be finally accepted</w:t>
      </w:r>
      <w:r w:rsidR="00000FB2">
        <w:rPr>
          <w:rFonts w:eastAsia="宋体" w:hint="eastAsia"/>
          <w:lang w:eastAsia="zh-CN"/>
        </w:rPr>
        <w:t xml:space="preserve"> </w:t>
      </w:r>
      <w:r w:rsidRPr="001B5CC4">
        <w:rPr>
          <w:lang w:eastAsia="zh-CN"/>
        </w:rPr>
        <w:t>for publication in</w:t>
      </w:r>
      <w:r w:rsidR="002544AC" w:rsidRPr="002544AC">
        <w:rPr>
          <w:rFonts w:eastAsia="宋体" w:hint="eastAsia"/>
          <w:b/>
          <w:bCs/>
          <w:i/>
          <w:lang w:eastAsia="zh-CN"/>
        </w:rPr>
        <w:t xml:space="preserve"> </w:t>
      </w:r>
      <w:r w:rsidR="00513CE2" w:rsidRPr="00492B23">
        <w:rPr>
          <w:b/>
          <w:i/>
          <w:color w:val="000000"/>
          <w:lang w:eastAsia="zh-CN"/>
        </w:rPr>
        <w:t>Journal of Materials Research and Technology</w:t>
      </w:r>
      <w:r w:rsidR="002544AC" w:rsidRPr="001B5CC4">
        <w:rPr>
          <w:rFonts w:hint="eastAsia"/>
          <w:lang w:eastAsia="zh-CN"/>
        </w:rPr>
        <w:t>.</w:t>
      </w:r>
      <w:r w:rsidR="00000FB2">
        <w:rPr>
          <w:rFonts w:eastAsia="宋体" w:hint="eastAsia"/>
          <w:lang w:eastAsia="zh-CN"/>
        </w:rPr>
        <w:t xml:space="preserve"> </w:t>
      </w:r>
      <w:r w:rsidRPr="001B5CC4">
        <w:rPr>
          <w:lang w:eastAsia="zh-CN"/>
        </w:rPr>
        <w:t>We are looking forward to hearing from you at your earliest convenience.</w:t>
      </w:r>
    </w:p>
    <w:p w14:paraId="0826D629" w14:textId="77777777" w:rsidR="003B6A34" w:rsidRDefault="00112BA5" w:rsidP="00CC75FD">
      <w:pPr>
        <w:spacing w:afterLines="50" w:after="120" w:line="348" w:lineRule="auto"/>
        <w:rPr>
          <w:lang w:eastAsia="zh-CN"/>
        </w:rPr>
      </w:pPr>
      <w:r w:rsidRPr="001B5CC4">
        <w:rPr>
          <w:lang w:eastAsia="zh-CN"/>
        </w:rPr>
        <w:t>With best regards!</w:t>
      </w:r>
    </w:p>
    <w:p w14:paraId="54F2A847" w14:textId="77777777" w:rsidR="003B6A34" w:rsidRDefault="00112BA5" w:rsidP="00CC75FD">
      <w:pPr>
        <w:spacing w:afterLines="50" w:after="120" w:line="348" w:lineRule="auto"/>
        <w:rPr>
          <w:lang w:eastAsia="zh-CN"/>
        </w:rPr>
      </w:pPr>
      <w:r w:rsidRPr="001B5CC4">
        <w:rPr>
          <w:lang w:eastAsia="zh-CN"/>
        </w:rPr>
        <w:t>Yours sincerely,</w:t>
      </w:r>
    </w:p>
    <w:p w14:paraId="7C2E8D45" w14:textId="77777777" w:rsidR="003B6A34" w:rsidRDefault="00A319A5" w:rsidP="00CC75FD">
      <w:pPr>
        <w:spacing w:afterLines="50" w:after="120" w:line="348" w:lineRule="auto"/>
        <w:rPr>
          <w:rFonts w:eastAsia="宋体"/>
          <w:lang w:eastAsia="zh-CN"/>
        </w:rPr>
      </w:pPr>
      <w:r>
        <w:rPr>
          <w:rFonts w:eastAsia="宋体" w:hint="eastAsia"/>
          <w:lang w:eastAsia="zh-CN"/>
        </w:rPr>
        <w:t>Dr. Jian-Chao Pang</w:t>
      </w:r>
    </w:p>
    <w:tbl>
      <w:tblPr>
        <w:tblpPr w:leftFromText="180" w:rightFromText="180" w:vertAnchor="text" w:horzAnchor="page" w:tblpX="9715" w:tblpY="4336"/>
        <w:tblW w:w="0" w:type="auto"/>
        <w:tblCellMar>
          <w:left w:w="0" w:type="dxa"/>
          <w:right w:w="0" w:type="dxa"/>
        </w:tblCellMar>
        <w:tblLook w:val="04A0" w:firstRow="1" w:lastRow="0" w:firstColumn="1" w:lastColumn="0" w:noHBand="0" w:noVBand="1"/>
      </w:tblPr>
      <w:tblGrid>
        <w:gridCol w:w="2093"/>
      </w:tblGrid>
      <w:tr w:rsidR="001932D4" w:rsidRPr="00EF660C" w14:paraId="7CF043EA" w14:textId="77777777" w:rsidTr="001932D4">
        <w:tc>
          <w:tcPr>
            <w:tcW w:w="2093" w:type="dxa"/>
            <w:tcMar>
              <w:top w:w="0" w:type="dxa"/>
              <w:left w:w="108" w:type="dxa"/>
              <w:bottom w:w="0" w:type="dxa"/>
              <w:right w:w="108" w:type="dxa"/>
            </w:tcMar>
            <w:hideMark/>
          </w:tcPr>
          <w:p w14:paraId="20EE9C56" w14:textId="77777777" w:rsidR="001932D4" w:rsidRPr="00EF660C" w:rsidRDefault="001932D4" w:rsidP="001932D4">
            <w:pPr>
              <w:widowControl/>
              <w:spacing w:before="100" w:beforeAutospacing="1"/>
              <w:jc w:val="left"/>
              <w:rPr>
                <w:rFonts w:ascii="Arial" w:eastAsia="宋体" w:hAnsi="Arial" w:cs="Arial"/>
                <w:color w:val="000000"/>
                <w:sz w:val="15"/>
                <w:szCs w:val="15"/>
              </w:rPr>
            </w:pPr>
          </w:p>
        </w:tc>
      </w:tr>
    </w:tbl>
    <w:p w14:paraId="286A5C73" w14:textId="77777777" w:rsidR="00337A39" w:rsidRDefault="00112BA5" w:rsidP="00004F38">
      <w:pPr>
        <w:spacing w:afterLines="50" w:after="120" w:line="348" w:lineRule="auto"/>
        <w:rPr>
          <w:rFonts w:eastAsia="宋体"/>
          <w:lang w:eastAsia="zh-CN"/>
        </w:rPr>
      </w:pPr>
      <w:r w:rsidRPr="001B5CC4">
        <w:rPr>
          <w:rFonts w:hint="eastAsia"/>
          <w:lang w:eastAsia="zh-CN"/>
        </w:rPr>
        <w:t xml:space="preserve">Prof. </w:t>
      </w:r>
      <w:r w:rsidRPr="001B5CC4">
        <w:rPr>
          <w:lang w:eastAsia="zh-CN"/>
        </w:rPr>
        <w:t>Z</w:t>
      </w:r>
      <w:r w:rsidRPr="001B5CC4">
        <w:rPr>
          <w:rFonts w:hint="eastAsia"/>
          <w:lang w:eastAsia="zh-CN"/>
        </w:rPr>
        <w:t>he-</w:t>
      </w:r>
      <w:r w:rsidRPr="001B5CC4">
        <w:rPr>
          <w:lang w:eastAsia="zh-CN"/>
        </w:rPr>
        <w:t>F</w:t>
      </w:r>
      <w:r w:rsidRPr="001B5CC4">
        <w:rPr>
          <w:rFonts w:hint="eastAsia"/>
          <w:lang w:eastAsia="zh-CN"/>
        </w:rPr>
        <w:t>eng</w:t>
      </w:r>
      <w:r w:rsidRPr="001B5CC4">
        <w:rPr>
          <w:lang w:eastAsia="zh-CN"/>
        </w:rPr>
        <w:t xml:space="preserve"> Zhang</w:t>
      </w:r>
    </w:p>
    <w:sectPr w:rsidR="00337A39" w:rsidSect="00146B02">
      <w:footerReference w:type="even" r:id="rId9"/>
      <w:pgSz w:w="11909" w:h="16834"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F6F05" w14:textId="77777777" w:rsidR="004852C4" w:rsidRDefault="004852C4">
      <w:r>
        <w:separator/>
      </w:r>
    </w:p>
  </w:endnote>
  <w:endnote w:type="continuationSeparator" w:id="0">
    <w:p w14:paraId="47BEAD4F" w14:textId="77777777" w:rsidR="004852C4" w:rsidRDefault="0048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charset w:val="86"/>
    <w:family w:val="modern"/>
    <w:pitch w:val="fixed"/>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dvEPSTIM">
    <w:altName w:val="Times New Roman"/>
    <w:panose1 w:val="00000000000000000000"/>
    <w:charset w:val="00"/>
    <w:family w:val="roman"/>
    <w:notTrueType/>
    <w:pitch w:val="default"/>
    <w:sig w:usb0="00000001" w:usb1="080E0000" w:usb2="00000010" w:usb3="00000000" w:csb0="00040000" w:csb1="00000000"/>
  </w:font>
  <w:font w:name="AdvEPSTIM-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EB04" w14:textId="77777777" w:rsidR="00E43652" w:rsidRDefault="00E436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59E3BF" w14:textId="77777777" w:rsidR="00E43652" w:rsidRDefault="00E436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09AB1" w14:textId="77777777" w:rsidR="004852C4" w:rsidRDefault="004852C4">
      <w:r>
        <w:separator/>
      </w:r>
    </w:p>
  </w:footnote>
  <w:footnote w:type="continuationSeparator" w:id="0">
    <w:p w14:paraId="48C69B30" w14:textId="77777777" w:rsidR="004852C4" w:rsidRDefault="00485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368C"/>
    <w:multiLevelType w:val="hybridMultilevel"/>
    <w:tmpl w:val="ECB47884"/>
    <w:lvl w:ilvl="0" w:tplc="EC24B5EE">
      <w:start w:val="1"/>
      <w:numFmt w:val="decimal"/>
      <w:lvlText w:val="%1)"/>
      <w:lvlJc w:val="left"/>
      <w:pPr>
        <w:tabs>
          <w:tab w:val="num" w:pos="420"/>
        </w:tabs>
        <w:ind w:left="420" w:hanging="42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F3C1547"/>
    <w:multiLevelType w:val="hybridMultilevel"/>
    <w:tmpl w:val="907432FE"/>
    <w:lvl w:ilvl="0" w:tplc="C4E40AFA">
      <w:start w:val="1"/>
      <w:numFmt w:val="decimal"/>
      <w:lvlText w:val="%1)"/>
      <w:lvlJc w:val="left"/>
      <w:pPr>
        <w:tabs>
          <w:tab w:val="num" w:pos="1365"/>
        </w:tabs>
        <w:ind w:left="1365" w:hanging="82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 w15:restartNumberingAfterBreak="0">
    <w:nsid w:val="26DA43E6"/>
    <w:multiLevelType w:val="multilevel"/>
    <w:tmpl w:val="CB0C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86050"/>
    <w:multiLevelType w:val="hybridMultilevel"/>
    <w:tmpl w:val="B5BC85DE"/>
    <w:lvl w:ilvl="0" w:tplc="F1E0B8B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C2A45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A5577"/>
    <w:multiLevelType w:val="multilevel"/>
    <w:tmpl w:val="415A5577"/>
    <w:lvl w:ilvl="0">
      <w:start w:val="1"/>
      <w:numFmt w:val="decimal"/>
      <w:lvlText w:val="[%1]"/>
      <w:lvlJc w:val="left"/>
      <w:pPr>
        <w:ind w:left="56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09953D5"/>
    <w:multiLevelType w:val="multilevel"/>
    <w:tmpl w:val="7D4E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B2BA8"/>
    <w:multiLevelType w:val="hybridMultilevel"/>
    <w:tmpl w:val="DEE22960"/>
    <w:lvl w:ilvl="0" w:tplc="8F52CDBE">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6F80DDB"/>
    <w:multiLevelType w:val="hybridMultilevel"/>
    <w:tmpl w:val="EE84D3C4"/>
    <w:lvl w:ilvl="0" w:tplc="FA066B9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4604F9A"/>
    <w:multiLevelType w:val="hybridMultilevel"/>
    <w:tmpl w:val="8C8C3EA8"/>
    <w:lvl w:ilvl="0" w:tplc="2F2E4A3E">
      <w:start w:val="1"/>
      <w:numFmt w:val="lowerRoman"/>
      <w:lvlText w:val="(%1)"/>
      <w:lvlJc w:val="left"/>
      <w:pPr>
        <w:ind w:left="720" w:hanging="720"/>
      </w:pPr>
      <w:rPr>
        <w:rFonts w:eastAsia="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7"/>
  </w:num>
  <w:num w:numId="4">
    <w:abstractNumId w:val="2"/>
  </w:num>
  <w:num w:numId="5">
    <w:abstractNumId w:val="5"/>
  </w:num>
  <w:num w:numId="6">
    <w:abstractNumId w:val="6"/>
  </w:num>
  <w:num w:numId="7">
    <w:abstractNumId w:val="9"/>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6B02"/>
    <w:rsid w:val="00000FB2"/>
    <w:rsid w:val="00001967"/>
    <w:rsid w:val="00001EB4"/>
    <w:rsid w:val="000022F0"/>
    <w:rsid w:val="00004F38"/>
    <w:rsid w:val="00005153"/>
    <w:rsid w:val="00007925"/>
    <w:rsid w:val="00010550"/>
    <w:rsid w:val="000108AF"/>
    <w:rsid w:val="00010DA4"/>
    <w:rsid w:val="00012A92"/>
    <w:rsid w:val="00013F26"/>
    <w:rsid w:val="00014415"/>
    <w:rsid w:val="00014B73"/>
    <w:rsid w:val="00015A3D"/>
    <w:rsid w:val="000162E6"/>
    <w:rsid w:val="00016348"/>
    <w:rsid w:val="00017126"/>
    <w:rsid w:val="000173CE"/>
    <w:rsid w:val="0002069E"/>
    <w:rsid w:val="000211E0"/>
    <w:rsid w:val="00021E1B"/>
    <w:rsid w:val="000230CD"/>
    <w:rsid w:val="000240CB"/>
    <w:rsid w:val="0002482E"/>
    <w:rsid w:val="000268EC"/>
    <w:rsid w:val="00027EB5"/>
    <w:rsid w:val="00033110"/>
    <w:rsid w:val="00034915"/>
    <w:rsid w:val="00034BE2"/>
    <w:rsid w:val="00035F0E"/>
    <w:rsid w:val="0004026A"/>
    <w:rsid w:val="000409C5"/>
    <w:rsid w:val="00044426"/>
    <w:rsid w:val="00045452"/>
    <w:rsid w:val="000503C3"/>
    <w:rsid w:val="00051D2E"/>
    <w:rsid w:val="00051FB6"/>
    <w:rsid w:val="000520E4"/>
    <w:rsid w:val="00052662"/>
    <w:rsid w:val="00052CC6"/>
    <w:rsid w:val="0005359A"/>
    <w:rsid w:val="00054AF4"/>
    <w:rsid w:val="00054D28"/>
    <w:rsid w:val="000567E1"/>
    <w:rsid w:val="00056DD4"/>
    <w:rsid w:val="000576F6"/>
    <w:rsid w:val="0006059D"/>
    <w:rsid w:val="0006121B"/>
    <w:rsid w:val="000624AC"/>
    <w:rsid w:val="0006251F"/>
    <w:rsid w:val="00065B73"/>
    <w:rsid w:val="000663A8"/>
    <w:rsid w:val="00067105"/>
    <w:rsid w:val="00067ABF"/>
    <w:rsid w:val="00070998"/>
    <w:rsid w:val="00071445"/>
    <w:rsid w:val="000714E7"/>
    <w:rsid w:val="000723D4"/>
    <w:rsid w:val="00075697"/>
    <w:rsid w:val="0007646D"/>
    <w:rsid w:val="00076601"/>
    <w:rsid w:val="00077011"/>
    <w:rsid w:val="0007774D"/>
    <w:rsid w:val="00077DA2"/>
    <w:rsid w:val="00083A78"/>
    <w:rsid w:val="00083ADB"/>
    <w:rsid w:val="00084129"/>
    <w:rsid w:val="00084B4D"/>
    <w:rsid w:val="00084D27"/>
    <w:rsid w:val="0008551D"/>
    <w:rsid w:val="000865E6"/>
    <w:rsid w:val="00090EBB"/>
    <w:rsid w:val="0009283E"/>
    <w:rsid w:val="00093522"/>
    <w:rsid w:val="00093D2B"/>
    <w:rsid w:val="00094936"/>
    <w:rsid w:val="000957F7"/>
    <w:rsid w:val="000A2F70"/>
    <w:rsid w:val="000A6C4B"/>
    <w:rsid w:val="000A6E89"/>
    <w:rsid w:val="000A71C4"/>
    <w:rsid w:val="000B0E6B"/>
    <w:rsid w:val="000B0F79"/>
    <w:rsid w:val="000B17E4"/>
    <w:rsid w:val="000B1B68"/>
    <w:rsid w:val="000B41E8"/>
    <w:rsid w:val="000B5280"/>
    <w:rsid w:val="000C17AC"/>
    <w:rsid w:val="000C27D2"/>
    <w:rsid w:val="000C54FE"/>
    <w:rsid w:val="000C5BFF"/>
    <w:rsid w:val="000C5EC2"/>
    <w:rsid w:val="000C6ABD"/>
    <w:rsid w:val="000D32A3"/>
    <w:rsid w:val="000D55DA"/>
    <w:rsid w:val="000D7970"/>
    <w:rsid w:val="000D7C5A"/>
    <w:rsid w:val="000E1E1A"/>
    <w:rsid w:val="000E299F"/>
    <w:rsid w:val="000E343C"/>
    <w:rsid w:val="000E44F2"/>
    <w:rsid w:val="000E4564"/>
    <w:rsid w:val="000E67A0"/>
    <w:rsid w:val="000E75C8"/>
    <w:rsid w:val="000F14AB"/>
    <w:rsid w:val="000F1536"/>
    <w:rsid w:val="000F22DD"/>
    <w:rsid w:val="000F2928"/>
    <w:rsid w:val="000F3632"/>
    <w:rsid w:val="000F4948"/>
    <w:rsid w:val="000F4B2F"/>
    <w:rsid w:val="000F4B82"/>
    <w:rsid w:val="000F5BF3"/>
    <w:rsid w:val="001010B7"/>
    <w:rsid w:val="0010159B"/>
    <w:rsid w:val="00101F68"/>
    <w:rsid w:val="00102175"/>
    <w:rsid w:val="00102305"/>
    <w:rsid w:val="00103024"/>
    <w:rsid w:val="00110FE3"/>
    <w:rsid w:val="001114DA"/>
    <w:rsid w:val="00112A8C"/>
    <w:rsid w:val="00112BA5"/>
    <w:rsid w:val="00112E04"/>
    <w:rsid w:val="00113AFF"/>
    <w:rsid w:val="00116348"/>
    <w:rsid w:val="00123CF2"/>
    <w:rsid w:val="00124C70"/>
    <w:rsid w:val="00124D21"/>
    <w:rsid w:val="00124D73"/>
    <w:rsid w:val="0012529B"/>
    <w:rsid w:val="00125CED"/>
    <w:rsid w:val="001261C9"/>
    <w:rsid w:val="00127CAF"/>
    <w:rsid w:val="00131863"/>
    <w:rsid w:val="00131943"/>
    <w:rsid w:val="00131A9B"/>
    <w:rsid w:val="0013260A"/>
    <w:rsid w:val="00133C1C"/>
    <w:rsid w:val="0013666B"/>
    <w:rsid w:val="00136C2C"/>
    <w:rsid w:val="00140864"/>
    <w:rsid w:val="00142170"/>
    <w:rsid w:val="00142710"/>
    <w:rsid w:val="00144E2A"/>
    <w:rsid w:val="00145479"/>
    <w:rsid w:val="00145861"/>
    <w:rsid w:val="0014685B"/>
    <w:rsid w:val="00146B02"/>
    <w:rsid w:val="00152054"/>
    <w:rsid w:val="00152512"/>
    <w:rsid w:val="00152F73"/>
    <w:rsid w:val="0015312B"/>
    <w:rsid w:val="0015315E"/>
    <w:rsid w:val="0015421D"/>
    <w:rsid w:val="00154AC1"/>
    <w:rsid w:val="00155875"/>
    <w:rsid w:val="001567C5"/>
    <w:rsid w:val="001600B9"/>
    <w:rsid w:val="00160D66"/>
    <w:rsid w:val="00161DA8"/>
    <w:rsid w:val="00161DD2"/>
    <w:rsid w:val="00162C2C"/>
    <w:rsid w:val="00163187"/>
    <w:rsid w:val="00164A5B"/>
    <w:rsid w:val="0016521E"/>
    <w:rsid w:val="00167B14"/>
    <w:rsid w:val="00170319"/>
    <w:rsid w:val="0017149D"/>
    <w:rsid w:val="00175048"/>
    <w:rsid w:val="00175C02"/>
    <w:rsid w:val="00175FC6"/>
    <w:rsid w:val="001808ED"/>
    <w:rsid w:val="00183A21"/>
    <w:rsid w:val="00183FAD"/>
    <w:rsid w:val="00191A3E"/>
    <w:rsid w:val="001932D4"/>
    <w:rsid w:val="001938EA"/>
    <w:rsid w:val="00194CB3"/>
    <w:rsid w:val="001A0CC5"/>
    <w:rsid w:val="001A142A"/>
    <w:rsid w:val="001A1CC9"/>
    <w:rsid w:val="001A2E11"/>
    <w:rsid w:val="001A3316"/>
    <w:rsid w:val="001A35FF"/>
    <w:rsid w:val="001A45E8"/>
    <w:rsid w:val="001A48A9"/>
    <w:rsid w:val="001A59EF"/>
    <w:rsid w:val="001A68FA"/>
    <w:rsid w:val="001B3356"/>
    <w:rsid w:val="001B48A4"/>
    <w:rsid w:val="001B4E8C"/>
    <w:rsid w:val="001B5CC4"/>
    <w:rsid w:val="001B7D10"/>
    <w:rsid w:val="001C237C"/>
    <w:rsid w:val="001C3FF0"/>
    <w:rsid w:val="001C540E"/>
    <w:rsid w:val="001C5F0F"/>
    <w:rsid w:val="001C71F9"/>
    <w:rsid w:val="001C7C4C"/>
    <w:rsid w:val="001C7D0C"/>
    <w:rsid w:val="001D02E2"/>
    <w:rsid w:val="001D0AFE"/>
    <w:rsid w:val="001D12D1"/>
    <w:rsid w:val="001D2609"/>
    <w:rsid w:val="001D33F2"/>
    <w:rsid w:val="001D556C"/>
    <w:rsid w:val="001E06E5"/>
    <w:rsid w:val="001E0B9C"/>
    <w:rsid w:val="001E20DE"/>
    <w:rsid w:val="001E2B6F"/>
    <w:rsid w:val="001E489B"/>
    <w:rsid w:val="001E4FEC"/>
    <w:rsid w:val="001E6163"/>
    <w:rsid w:val="001E77A7"/>
    <w:rsid w:val="001F15D2"/>
    <w:rsid w:val="001F20A6"/>
    <w:rsid w:val="001F2398"/>
    <w:rsid w:val="001F23F7"/>
    <w:rsid w:val="001F2E3C"/>
    <w:rsid w:val="001F74A1"/>
    <w:rsid w:val="0020134D"/>
    <w:rsid w:val="00201E92"/>
    <w:rsid w:val="00205487"/>
    <w:rsid w:val="00205A21"/>
    <w:rsid w:val="0020768C"/>
    <w:rsid w:val="00207A0E"/>
    <w:rsid w:val="00211FEC"/>
    <w:rsid w:val="0021343F"/>
    <w:rsid w:val="00216D8A"/>
    <w:rsid w:val="002216E8"/>
    <w:rsid w:val="0022179E"/>
    <w:rsid w:val="00221A82"/>
    <w:rsid w:val="00223B08"/>
    <w:rsid w:val="0022482F"/>
    <w:rsid w:val="002250B1"/>
    <w:rsid w:val="00225662"/>
    <w:rsid w:val="00226B4A"/>
    <w:rsid w:val="00227871"/>
    <w:rsid w:val="00227FB6"/>
    <w:rsid w:val="00231D81"/>
    <w:rsid w:val="0023248E"/>
    <w:rsid w:val="00233B0E"/>
    <w:rsid w:val="00233E98"/>
    <w:rsid w:val="0023506A"/>
    <w:rsid w:val="002356CF"/>
    <w:rsid w:val="0023644F"/>
    <w:rsid w:val="002372E8"/>
    <w:rsid w:val="00241F96"/>
    <w:rsid w:val="002423B9"/>
    <w:rsid w:val="0024598F"/>
    <w:rsid w:val="00245D21"/>
    <w:rsid w:val="00247296"/>
    <w:rsid w:val="00247FAF"/>
    <w:rsid w:val="002526FE"/>
    <w:rsid w:val="0025317A"/>
    <w:rsid w:val="002534DF"/>
    <w:rsid w:val="002544AC"/>
    <w:rsid w:val="00260505"/>
    <w:rsid w:val="0026222D"/>
    <w:rsid w:val="002623DA"/>
    <w:rsid w:val="002642F1"/>
    <w:rsid w:val="00265202"/>
    <w:rsid w:val="0026758D"/>
    <w:rsid w:val="0027517B"/>
    <w:rsid w:val="002810AD"/>
    <w:rsid w:val="00281A88"/>
    <w:rsid w:val="00282573"/>
    <w:rsid w:val="00287C19"/>
    <w:rsid w:val="00291088"/>
    <w:rsid w:val="002932B3"/>
    <w:rsid w:val="00293521"/>
    <w:rsid w:val="00293B30"/>
    <w:rsid w:val="00293C12"/>
    <w:rsid w:val="00296EE7"/>
    <w:rsid w:val="002A0130"/>
    <w:rsid w:val="002A061A"/>
    <w:rsid w:val="002A0F83"/>
    <w:rsid w:val="002A1D65"/>
    <w:rsid w:val="002A44A7"/>
    <w:rsid w:val="002A6D74"/>
    <w:rsid w:val="002A73E4"/>
    <w:rsid w:val="002B0140"/>
    <w:rsid w:val="002B0172"/>
    <w:rsid w:val="002B1FDF"/>
    <w:rsid w:val="002B29F3"/>
    <w:rsid w:val="002B37FF"/>
    <w:rsid w:val="002B47B4"/>
    <w:rsid w:val="002B580A"/>
    <w:rsid w:val="002B7278"/>
    <w:rsid w:val="002B7535"/>
    <w:rsid w:val="002B7E78"/>
    <w:rsid w:val="002C3E4F"/>
    <w:rsid w:val="002C424D"/>
    <w:rsid w:val="002C4657"/>
    <w:rsid w:val="002C4F89"/>
    <w:rsid w:val="002C556D"/>
    <w:rsid w:val="002C5D02"/>
    <w:rsid w:val="002C6574"/>
    <w:rsid w:val="002C7D1B"/>
    <w:rsid w:val="002D1BA6"/>
    <w:rsid w:val="002D2ECF"/>
    <w:rsid w:val="002E0EE9"/>
    <w:rsid w:val="002E1B5A"/>
    <w:rsid w:val="002E2CFE"/>
    <w:rsid w:val="002E5042"/>
    <w:rsid w:val="002E6778"/>
    <w:rsid w:val="002F01A3"/>
    <w:rsid w:val="002F1494"/>
    <w:rsid w:val="002F318E"/>
    <w:rsid w:val="002F41E2"/>
    <w:rsid w:val="002F508D"/>
    <w:rsid w:val="002F55D8"/>
    <w:rsid w:val="002F7581"/>
    <w:rsid w:val="002F75E6"/>
    <w:rsid w:val="003015DB"/>
    <w:rsid w:val="00302C93"/>
    <w:rsid w:val="00304233"/>
    <w:rsid w:val="0030525C"/>
    <w:rsid w:val="00305989"/>
    <w:rsid w:val="00306EEB"/>
    <w:rsid w:val="0030713E"/>
    <w:rsid w:val="00307B10"/>
    <w:rsid w:val="0031092F"/>
    <w:rsid w:val="0031208C"/>
    <w:rsid w:val="00313FF4"/>
    <w:rsid w:val="00314557"/>
    <w:rsid w:val="003162E0"/>
    <w:rsid w:val="00316FE3"/>
    <w:rsid w:val="00320353"/>
    <w:rsid w:val="00320F4E"/>
    <w:rsid w:val="003210AF"/>
    <w:rsid w:val="003227E9"/>
    <w:rsid w:val="00325208"/>
    <w:rsid w:val="003303F7"/>
    <w:rsid w:val="00330AD1"/>
    <w:rsid w:val="00330D5C"/>
    <w:rsid w:val="00330E88"/>
    <w:rsid w:val="00331ACB"/>
    <w:rsid w:val="00332365"/>
    <w:rsid w:val="00332890"/>
    <w:rsid w:val="003357E0"/>
    <w:rsid w:val="00336941"/>
    <w:rsid w:val="00337554"/>
    <w:rsid w:val="00337A39"/>
    <w:rsid w:val="00341A7B"/>
    <w:rsid w:val="0034528B"/>
    <w:rsid w:val="00345C40"/>
    <w:rsid w:val="003461E2"/>
    <w:rsid w:val="0034670F"/>
    <w:rsid w:val="003469AE"/>
    <w:rsid w:val="00346CE8"/>
    <w:rsid w:val="003474C4"/>
    <w:rsid w:val="00347EE7"/>
    <w:rsid w:val="00351098"/>
    <w:rsid w:val="003520E3"/>
    <w:rsid w:val="00352DEC"/>
    <w:rsid w:val="003579B2"/>
    <w:rsid w:val="00361F03"/>
    <w:rsid w:val="003642A5"/>
    <w:rsid w:val="0036497D"/>
    <w:rsid w:val="00367154"/>
    <w:rsid w:val="00371386"/>
    <w:rsid w:val="003734AF"/>
    <w:rsid w:val="003762FF"/>
    <w:rsid w:val="003771A9"/>
    <w:rsid w:val="00380435"/>
    <w:rsid w:val="00380A13"/>
    <w:rsid w:val="00382B1F"/>
    <w:rsid w:val="00383FC1"/>
    <w:rsid w:val="00391BC2"/>
    <w:rsid w:val="00394FA7"/>
    <w:rsid w:val="00395FE0"/>
    <w:rsid w:val="00396986"/>
    <w:rsid w:val="00397696"/>
    <w:rsid w:val="003A109A"/>
    <w:rsid w:val="003A1BF5"/>
    <w:rsid w:val="003A220B"/>
    <w:rsid w:val="003A2C8D"/>
    <w:rsid w:val="003A56AD"/>
    <w:rsid w:val="003B16B7"/>
    <w:rsid w:val="003B32DC"/>
    <w:rsid w:val="003B5E35"/>
    <w:rsid w:val="003B6640"/>
    <w:rsid w:val="003B6A34"/>
    <w:rsid w:val="003B6BA6"/>
    <w:rsid w:val="003B7CD6"/>
    <w:rsid w:val="003C0D54"/>
    <w:rsid w:val="003C1310"/>
    <w:rsid w:val="003C2F3E"/>
    <w:rsid w:val="003C55A9"/>
    <w:rsid w:val="003C587C"/>
    <w:rsid w:val="003C6EE5"/>
    <w:rsid w:val="003C7F9A"/>
    <w:rsid w:val="003D05E0"/>
    <w:rsid w:val="003D1424"/>
    <w:rsid w:val="003D19E6"/>
    <w:rsid w:val="003D3457"/>
    <w:rsid w:val="003D48D8"/>
    <w:rsid w:val="003D59DD"/>
    <w:rsid w:val="003D62B1"/>
    <w:rsid w:val="003E0E20"/>
    <w:rsid w:val="003E2576"/>
    <w:rsid w:val="003E3061"/>
    <w:rsid w:val="003E3C6D"/>
    <w:rsid w:val="003E4B33"/>
    <w:rsid w:val="003E5913"/>
    <w:rsid w:val="003E6389"/>
    <w:rsid w:val="003F3DA3"/>
    <w:rsid w:val="003F43CB"/>
    <w:rsid w:val="003F4651"/>
    <w:rsid w:val="004012B7"/>
    <w:rsid w:val="004019F6"/>
    <w:rsid w:val="0040366F"/>
    <w:rsid w:val="00404020"/>
    <w:rsid w:val="0040720E"/>
    <w:rsid w:val="00410106"/>
    <w:rsid w:val="0041115E"/>
    <w:rsid w:val="00411275"/>
    <w:rsid w:val="00411DC5"/>
    <w:rsid w:val="00411EFB"/>
    <w:rsid w:val="00413102"/>
    <w:rsid w:val="00414401"/>
    <w:rsid w:val="004145DA"/>
    <w:rsid w:val="0041583B"/>
    <w:rsid w:val="004158AF"/>
    <w:rsid w:val="0041799B"/>
    <w:rsid w:val="00420081"/>
    <w:rsid w:val="00422988"/>
    <w:rsid w:val="00427665"/>
    <w:rsid w:val="00430BD4"/>
    <w:rsid w:val="00431640"/>
    <w:rsid w:val="00432FAE"/>
    <w:rsid w:val="00434D2F"/>
    <w:rsid w:val="004367FB"/>
    <w:rsid w:val="00441959"/>
    <w:rsid w:val="00443031"/>
    <w:rsid w:val="004431F5"/>
    <w:rsid w:val="0044346A"/>
    <w:rsid w:val="00445479"/>
    <w:rsid w:val="00445638"/>
    <w:rsid w:val="00447F4D"/>
    <w:rsid w:val="004518D2"/>
    <w:rsid w:val="00452CDA"/>
    <w:rsid w:val="00453CDF"/>
    <w:rsid w:val="0045422D"/>
    <w:rsid w:val="004559DB"/>
    <w:rsid w:val="00457262"/>
    <w:rsid w:val="0045727D"/>
    <w:rsid w:val="004602F1"/>
    <w:rsid w:val="004608CE"/>
    <w:rsid w:val="004627BA"/>
    <w:rsid w:val="00464393"/>
    <w:rsid w:val="004700D5"/>
    <w:rsid w:val="00474E41"/>
    <w:rsid w:val="004769BA"/>
    <w:rsid w:val="00480AE3"/>
    <w:rsid w:val="00481EDB"/>
    <w:rsid w:val="004852C4"/>
    <w:rsid w:val="0048553A"/>
    <w:rsid w:val="00485AB0"/>
    <w:rsid w:val="00485BC8"/>
    <w:rsid w:val="00485C9B"/>
    <w:rsid w:val="00486DAF"/>
    <w:rsid w:val="00491FC4"/>
    <w:rsid w:val="004926D9"/>
    <w:rsid w:val="00492B23"/>
    <w:rsid w:val="00492E03"/>
    <w:rsid w:val="00494063"/>
    <w:rsid w:val="00495C9C"/>
    <w:rsid w:val="00496E75"/>
    <w:rsid w:val="00497DEC"/>
    <w:rsid w:val="004A0E85"/>
    <w:rsid w:val="004A1223"/>
    <w:rsid w:val="004A2707"/>
    <w:rsid w:val="004A2770"/>
    <w:rsid w:val="004A43E9"/>
    <w:rsid w:val="004A7E9E"/>
    <w:rsid w:val="004B006A"/>
    <w:rsid w:val="004B0445"/>
    <w:rsid w:val="004B1BCC"/>
    <w:rsid w:val="004B2567"/>
    <w:rsid w:val="004B26F1"/>
    <w:rsid w:val="004B2DBE"/>
    <w:rsid w:val="004B4DB6"/>
    <w:rsid w:val="004B5DB8"/>
    <w:rsid w:val="004C035E"/>
    <w:rsid w:val="004C082A"/>
    <w:rsid w:val="004C290E"/>
    <w:rsid w:val="004C2E9C"/>
    <w:rsid w:val="004C50E3"/>
    <w:rsid w:val="004C60C9"/>
    <w:rsid w:val="004C731F"/>
    <w:rsid w:val="004D0F84"/>
    <w:rsid w:val="004D147C"/>
    <w:rsid w:val="004D154C"/>
    <w:rsid w:val="004D1A84"/>
    <w:rsid w:val="004D3C2B"/>
    <w:rsid w:val="004D5234"/>
    <w:rsid w:val="004D63F0"/>
    <w:rsid w:val="004D7245"/>
    <w:rsid w:val="004E0057"/>
    <w:rsid w:val="004E238C"/>
    <w:rsid w:val="004E3FAA"/>
    <w:rsid w:val="004E60DB"/>
    <w:rsid w:val="004E7197"/>
    <w:rsid w:val="004E7348"/>
    <w:rsid w:val="004E7F33"/>
    <w:rsid w:val="004F1EF6"/>
    <w:rsid w:val="004F214E"/>
    <w:rsid w:val="004F2369"/>
    <w:rsid w:val="004F39CD"/>
    <w:rsid w:val="004F3EDE"/>
    <w:rsid w:val="004F64A6"/>
    <w:rsid w:val="00500883"/>
    <w:rsid w:val="00504511"/>
    <w:rsid w:val="00505D1B"/>
    <w:rsid w:val="00505DFB"/>
    <w:rsid w:val="00507B7C"/>
    <w:rsid w:val="00507CF3"/>
    <w:rsid w:val="00507DA7"/>
    <w:rsid w:val="0051000E"/>
    <w:rsid w:val="005105F2"/>
    <w:rsid w:val="005119E9"/>
    <w:rsid w:val="00513CE2"/>
    <w:rsid w:val="005159A6"/>
    <w:rsid w:val="00517BE7"/>
    <w:rsid w:val="00517E83"/>
    <w:rsid w:val="00520F13"/>
    <w:rsid w:val="005222C0"/>
    <w:rsid w:val="00522E13"/>
    <w:rsid w:val="0052555D"/>
    <w:rsid w:val="005312A2"/>
    <w:rsid w:val="00532792"/>
    <w:rsid w:val="0053596C"/>
    <w:rsid w:val="00536BAA"/>
    <w:rsid w:val="0054037C"/>
    <w:rsid w:val="00541632"/>
    <w:rsid w:val="00541A21"/>
    <w:rsid w:val="00541ABA"/>
    <w:rsid w:val="00541CCC"/>
    <w:rsid w:val="005428AA"/>
    <w:rsid w:val="005436B7"/>
    <w:rsid w:val="0054660F"/>
    <w:rsid w:val="005473BB"/>
    <w:rsid w:val="00547E1E"/>
    <w:rsid w:val="00550150"/>
    <w:rsid w:val="0055200F"/>
    <w:rsid w:val="00552210"/>
    <w:rsid w:val="0055256A"/>
    <w:rsid w:val="00552712"/>
    <w:rsid w:val="005532CA"/>
    <w:rsid w:val="00553445"/>
    <w:rsid w:val="0055374A"/>
    <w:rsid w:val="00554CC7"/>
    <w:rsid w:val="00554ED2"/>
    <w:rsid w:val="0055770C"/>
    <w:rsid w:val="005578F1"/>
    <w:rsid w:val="005600A1"/>
    <w:rsid w:val="00560A6C"/>
    <w:rsid w:val="00560CE8"/>
    <w:rsid w:val="0056109C"/>
    <w:rsid w:val="005620C5"/>
    <w:rsid w:val="00563E00"/>
    <w:rsid w:val="00564D5D"/>
    <w:rsid w:val="00565173"/>
    <w:rsid w:val="005652FD"/>
    <w:rsid w:val="0056583F"/>
    <w:rsid w:val="00566263"/>
    <w:rsid w:val="00566792"/>
    <w:rsid w:val="00566E09"/>
    <w:rsid w:val="005676AE"/>
    <w:rsid w:val="0057273B"/>
    <w:rsid w:val="00572955"/>
    <w:rsid w:val="00572FC2"/>
    <w:rsid w:val="005733DB"/>
    <w:rsid w:val="00573C28"/>
    <w:rsid w:val="0057681C"/>
    <w:rsid w:val="00581D66"/>
    <w:rsid w:val="0058200F"/>
    <w:rsid w:val="005833C1"/>
    <w:rsid w:val="0058347B"/>
    <w:rsid w:val="00585C50"/>
    <w:rsid w:val="0058601F"/>
    <w:rsid w:val="00587E4A"/>
    <w:rsid w:val="00592286"/>
    <w:rsid w:val="005927A9"/>
    <w:rsid w:val="00592F1B"/>
    <w:rsid w:val="00593231"/>
    <w:rsid w:val="005943A3"/>
    <w:rsid w:val="00594539"/>
    <w:rsid w:val="005953E5"/>
    <w:rsid w:val="0059586C"/>
    <w:rsid w:val="005969E4"/>
    <w:rsid w:val="00596D83"/>
    <w:rsid w:val="005979F2"/>
    <w:rsid w:val="00597AAB"/>
    <w:rsid w:val="005A08B2"/>
    <w:rsid w:val="005A08E1"/>
    <w:rsid w:val="005A0B32"/>
    <w:rsid w:val="005A11CE"/>
    <w:rsid w:val="005A14AC"/>
    <w:rsid w:val="005A16F3"/>
    <w:rsid w:val="005A331C"/>
    <w:rsid w:val="005A4961"/>
    <w:rsid w:val="005A61D5"/>
    <w:rsid w:val="005B0691"/>
    <w:rsid w:val="005B1489"/>
    <w:rsid w:val="005B1D70"/>
    <w:rsid w:val="005B2883"/>
    <w:rsid w:val="005B3082"/>
    <w:rsid w:val="005B3B51"/>
    <w:rsid w:val="005B3D0B"/>
    <w:rsid w:val="005B53EF"/>
    <w:rsid w:val="005B5B19"/>
    <w:rsid w:val="005B647E"/>
    <w:rsid w:val="005C062C"/>
    <w:rsid w:val="005C0E82"/>
    <w:rsid w:val="005C2A29"/>
    <w:rsid w:val="005C3366"/>
    <w:rsid w:val="005C35CD"/>
    <w:rsid w:val="005C632B"/>
    <w:rsid w:val="005D05EA"/>
    <w:rsid w:val="005D691E"/>
    <w:rsid w:val="005D79A7"/>
    <w:rsid w:val="005E627D"/>
    <w:rsid w:val="005E7C8C"/>
    <w:rsid w:val="005E7CA8"/>
    <w:rsid w:val="005F0896"/>
    <w:rsid w:val="005F320C"/>
    <w:rsid w:val="005F39D2"/>
    <w:rsid w:val="006004D7"/>
    <w:rsid w:val="00600785"/>
    <w:rsid w:val="00600F71"/>
    <w:rsid w:val="0060159D"/>
    <w:rsid w:val="00603E12"/>
    <w:rsid w:val="00605605"/>
    <w:rsid w:val="006065C5"/>
    <w:rsid w:val="00610B4C"/>
    <w:rsid w:val="00612CE5"/>
    <w:rsid w:val="006152C6"/>
    <w:rsid w:val="00616171"/>
    <w:rsid w:val="00616E36"/>
    <w:rsid w:val="00620E04"/>
    <w:rsid w:val="0062130D"/>
    <w:rsid w:val="00622B9B"/>
    <w:rsid w:val="00624208"/>
    <w:rsid w:val="006247BD"/>
    <w:rsid w:val="00624D01"/>
    <w:rsid w:val="00625367"/>
    <w:rsid w:val="00625AFC"/>
    <w:rsid w:val="00625BA9"/>
    <w:rsid w:val="00625D23"/>
    <w:rsid w:val="00626AC1"/>
    <w:rsid w:val="00626F96"/>
    <w:rsid w:val="00627919"/>
    <w:rsid w:val="0063067C"/>
    <w:rsid w:val="0063091A"/>
    <w:rsid w:val="0063122A"/>
    <w:rsid w:val="006327DC"/>
    <w:rsid w:val="00634B55"/>
    <w:rsid w:val="0063514A"/>
    <w:rsid w:val="00635666"/>
    <w:rsid w:val="00635683"/>
    <w:rsid w:val="006367A2"/>
    <w:rsid w:val="00637B44"/>
    <w:rsid w:val="006401FA"/>
    <w:rsid w:val="00640A84"/>
    <w:rsid w:val="00641D01"/>
    <w:rsid w:val="00642115"/>
    <w:rsid w:val="00642B55"/>
    <w:rsid w:val="00643C77"/>
    <w:rsid w:val="00645038"/>
    <w:rsid w:val="0064685F"/>
    <w:rsid w:val="00646D38"/>
    <w:rsid w:val="006545DF"/>
    <w:rsid w:val="00655BC9"/>
    <w:rsid w:val="00657FFA"/>
    <w:rsid w:val="00660F9B"/>
    <w:rsid w:val="00661D00"/>
    <w:rsid w:val="00663325"/>
    <w:rsid w:val="00664369"/>
    <w:rsid w:val="00667B05"/>
    <w:rsid w:val="00667DE2"/>
    <w:rsid w:val="00670A94"/>
    <w:rsid w:val="0067110D"/>
    <w:rsid w:val="00671272"/>
    <w:rsid w:val="006724EF"/>
    <w:rsid w:val="00674163"/>
    <w:rsid w:val="00674DC1"/>
    <w:rsid w:val="006751E3"/>
    <w:rsid w:val="00675762"/>
    <w:rsid w:val="00675FC1"/>
    <w:rsid w:val="00677D58"/>
    <w:rsid w:val="00680DE3"/>
    <w:rsid w:val="00683E6F"/>
    <w:rsid w:val="006843AE"/>
    <w:rsid w:val="00686885"/>
    <w:rsid w:val="0069094B"/>
    <w:rsid w:val="006939F4"/>
    <w:rsid w:val="00694BF2"/>
    <w:rsid w:val="006951BF"/>
    <w:rsid w:val="00696064"/>
    <w:rsid w:val="00696653"/>
    <w:rsid w:val="006A108D"/>
    <w:rsid w:val="006A2CED"/>
    <w:rsid w:val="006A3691"/>
    <w:rsid w:val="006A3778"/>
    <w:rsid w:val="006A6D53"/>
    <w:rsid w:val="006B07C7"/>
    <w:rsid w:val="006B0DA3"/>
    <w:rsid w:val="006B119D"/>
    <w:rsid w:val="006B14C4"/>
    <w:rsid w:val="006B1E88"/>
    <w:rsid w:val="006B24E2"/>
    <w:rsid w:val="006B2B11"/>
    <w:rsid w:val="006B4788"/>
    <w:rsid w:val="006B6A38"/>
    <w:rsid w:val="006B6E11"/>
    <w:rsid w:val="006B7682"/>
    <w:rsid w:val="006B7DCC"/>
    <w:rsid w:val="006C0CAB"/>
    <w:rsid w:val="006C3054"/>
    <w:rsid w:val="006C397D"/>
    <w:rsid w:val="006C3AC6"/>
    <w:rsid w:val="006C3DFB"/>
    <w:rsid w:val="006C43A5"/>
    <w:rsid w:val="006C5368"/>
    <w:rsid w:val="006C6CCE"/>
    <w:rsid w:val="006C6E00"/>
    <w:rsid w:val="006C7518"/>
    <w:rsid w:val="006D00FC"/>
    <w:rsid w:val="006D0BEA"/>
    <w:rsid w:val="006D0DE3"/>
    <w:rsid w:val="006D1211"/>
    <w:rsid w:val="006D17E2"/>
    <w:rsid w:val="006D183E"/>
    <w:rsid w:val="006D24F8"/>
    <w:rsid w:val="006D2CD2"/>
    <w:rsid w:val="006D3381"/>
    <w:rsid w:val="006D56FC"/>
    <w:rsid w:val="006D61E9"/>
    <w:rsid w:val="006D7246"/>
    <w:rsid w:val="006E04B7"/>
    <w:rsid w:val="006E054D"/>
    <w:rsid w:val="006E234B"/>
    <w:rsid w:val="006E3297"/>
    <w:rsid w:val="006E376E"/>
    <w:rsid w:val="006E39B9"/>
    <w:rsid w:val="006E5EA7"/>
    <w:rsid w:val="006E7A4A"/>
    <w:rsid w:val="006F3793"/>
    <w:rsid w:val="006F5C2D"/>
    <w:rsid w:val="006F7A97"/>
    <w:rsid w:val="007026F8"/>
    <w:rsid w:val="00704BB9"/>
    <w:rsid w:val="00705ECB"/>
    <w:rsid w:val="00712630"/>
    <w:rsid w:val="00716C73"/>
    <w:rsid w:val="00716F43"/>
    <w:rsid w:val="00717ECE"/>
    <w:rsid w:val="00720EF4"/>
    <w:rsid w:val="00721B1A"/>
    <w:rsid w:val="00724111"/>
    <w:rsid w:val="00727579"/>
    <w:rsid w:val="007318B3"/>
    <w:rsid w:val="007333FE"/>
    <w:rsid w:val="00735DE8"/>
    <w:rsid w:val="00737E58"/>
    <w:rsid w:val="007407A0"/>
    <w:rsid w:val="00743DAF"/>
    <w:rsid w:val="00744AE1"/>
    <w:rsid w:val="00746D4F"/>
    <w:rsid w:val="00746FC4"/>
    <w:rsid w:val="0074792E"/>
    <w:rsid w:val="0075109B"/>
    <w:rsid w:val="00751C4B"/>
    <w:rsid w:val="0075460F"/>
    <w:rsid w:val="00760685"/>
    <w:rsid w:val="00762E49"/>
    <w:rsid w:val="00763149"/>
    <w:rsid w:val="00764883"/>
    <w:rsid w:val="00766BE9"/>
    <w:rsid w:val="0076763F"/>
    <w:rsid w:val="00767875"/>
    <w:rsid w:val="007734B1"/>
    <w:rsid w:val="00775063"/>
    <w:rsid w:val="00777846"/>
    <w:rsid w:val="00781726"/>
    <w:rsid w:val="007821DF"/>
    <w:rsid w:val="00782742"/>
    <w:rsid w:val="0078286B"/>
    <w:rsid w:val="0078502E"/>
    <w:rsid w:val="00785BA5"/>
    <w:rsid w:val="00794D55"/>
    <w:rsid w:val="00794F2B"/>
    <w:rsid w:val="007952F7"/>
    <w:rsid w:val="00795689"/>
    <w:rsid w:val="00795C4A"/>
    <w:rsid w:val="007963F6"/>
    <w:rsid w:val="007A0016"/>
    <w:rsid w:val="007A0AE9"/>
    <w:rsid w:val="007A17A7"/>
    <w:rsid w:val="007A2F7F"/>
    <w:rsid w:val="007A4050"/>
    <w:rsid w:val="007B2ED4"/>
    <w:rsid w:val="007B48FB"/>
    <w:rsid w:val="007B4C07"/>
    <w:rsid w:val="007B5F6D"/>
    <w:rsid w:val="007B6A90"/>
    <w:rsid w:val="007B6D7B"/>
    <w:rsid w:val="007B7B3C"/>
    <w:rsid w:val="007C2819"/>
    <w:rsid w:val="007C2EE3"/>
    <w:rsid w:val="007C564D"/>
    <w:rsid w:val="007C75E6"/>
    <w:rsid w:val="007C78D2"/>
    <w:rsid w:val="007D1910"/>
    <w:rsid w:val="007D2DF5"/>
    <w:rsid w:val="007D40EC"/>
    <w:rsid w:val="007D4CC6"/>
    <w:rsid w:val="007D751D"/>
    <w:rsid w:val="007D769D"/>
    <w:rsid w:val="007E2191"/>
    <w:rsid w:val="007E39CC"/>
    <w:rsid w:val="007E4A60"/>
    <w:rsid w:val="007E4A98"/>
    <w:rsid w:val="007E5FDC"/>
    <w:rsid w:val="007E6469"/>
    <w:rsid w:val="007F2C7F"/>
    <w:rsid w:val="007F54D5"/>
    <w:rsid w:val="007F6665"/>
    <w:rsid w:val="007F789F"/>
    <w:rsid w:val="007F79EE"/>
    <w:rsid w:val="008005F1"/>
    <w:rsid w:val="00800828"/>
    <w:rsid w:val="0080214D"/>
    <w:rsid w:val="00802F2B"/>
    <w:rsid w:val="00803B4F"/>
    <w:rsid w:val="00804DFE"/>
    <w:rsid w:val="00805171"/>
    <w:rsid w:val="008059C6"/>
    <w:rsid w:val="008079DA"/>
    <w:rsid w:val="00814186"/>
    <w:rsid w:val="00814512"/>
    <w:rsid w:val="00815B04"/>
    <w:rsid w:val="00821E1C"/>
    <w:rsid w:val="00823B0A"/>
    <w:rsid w:val="00825D92"/>
    <w:rsid w:val="008273AE"/>
    <w:rsid w:val="008306B9"/>
    <w:rsid w:val="00830AF1"/>
    <w:rsid w:val="00830FC7"/>
    <w:rsid w:val="0083121D"/>
    <w:rsid w:val="00834D44"/>
    <w:rsid w:val="00836276"/>
    <w:rsid w:val="00836DFB"/>
    <w:rsid w:val="0084346B"/>
    <w:rsid w:val="00847C8D"/>
    <w:rsid w:val="00850F94"/>
    <w:rsid w:val="00851547"/>
    <w:rsid w:val="00851E50"/>
    <w:rsid w:val="0085216B"/>
    <w:rsid w:val="00852B0B"/>
    <w:rsid w:val="00853435"/>
    <w:rsid w:val="00855419"/>
    <w:rsid w:val="008557B1"/>
    <w:rsid w:val="00855CB2"/>
    <w:rsid w:val="008564D1"/>
    <w:rsid w:val="00856ADB"/>
    <w:rsid w:val="00861B29"/>
    <w:rsid w:val="00862D7F"/>
    <w:rsid w:val="008648D1"/>
    <w:rsid w:val="008652B0"/>
    <w:rsid w:val="00871CAB"/>
    <w:rsid w:val="00871FEE"/>
    <w:rsid w:val="00873298"/>
    <w:rsid w:val="00873B2E"/>
    <w:rsid w:val="00874540"/>
    <w:rsid w:val="00877526"/>
    <w:rsid w:val="00877C2D"/>
    <w:rsid w:val="00877E28"/>
    <w:rsid w:val="00882087"/>
    <w:rsid w:val="0088375B"/>
    <w:rsid w:val="008849E4"/>
    <w:rsid w:val="00884EE3"/>
    <w:rsid w:val="00885267"/>
    <w:rsid w:val="00885F44"/>
    <w:rsid w:val="00886A87"/>
    <w:rsid w:val="008877AF"/>
    <w:rsid w:val="0089057B"/>
    <w:rsid w:val="0089118C"/>
    <w:rsid w:val="0089139A"/>
    <w:rsid w:val="00895487"/>
    <w:rsid w:val="00896940"/>
    <w:rsid w:val="0089751F"/>
    <w:rsid w:val="0089760E"/>
    <w:rsid w:val="00897EFD"/>
    <w:rsid w:val="008A293C"/>
    <w:rsid w:val="008A2E5C"/>
    <w:rsid w:val="008A6DD0"/>
    <w:rsid w:val="008A7695"/>
    <w:rsid w:val="008B0211"/>
    <w:rsid w:val="008B0321"/>
    <w:rsid w:val="008B236C"/>
    <w:rsid w:val="008B2501"/>
    <w:rsid w:val="008B3687"/>
    <w:rsid w:val="008B3E49"/>
    <w:rsid w:val="008B573E"/>
    <w:rsid w:val="008B5A1D"/>
    <w:rsid w:val="008C10BC"/>
    <w:rsid w:val="008C1151"/>
    <w:rsid w:val="008C1A27"/>
    <w:rsid w:val="008C2D6C"/>
    <w:rsid w:val="008C2DD7"/>
    <w:rsid w:val="008C3E26"/>
    <w:rsid w:val="008C409A"/>
    <w:rsid w:val="008C511B"/>
    <w:rsid w:val="008C5513"/>
    <w:rsid w:val="008C71A6"/>
    <w:rsid w:val="008C7BC3"/>
    <w:rsid w:val="008C7FDE"/>
    <w:rsid w:val="008D0DE9"/>
    <w:rsid w:val="008D32B1"/>
    <w:rsid w:val="008D5F5F"/>
    <w:rsid w:val="008D6341"/>
    <w:rsid w:val="008E4E0B"/>
    <w:rsid w:val="008E5401"/>
    <w:rsid w:val="008E7230"/>
    <w:rsid w:val="008F11B1"/>
    <w:rsid w:val="008F31EC"/>
    <w:rsid w:val="008F329D"/>
    <w:rsid w:val="008F3DE9"/>
    <w:rsid w:val="008F529F"/>
    <w:rsid w:val="008F5B7B"/>
    <w:rsid w:val="008F7B40"/>
    <w:rsid w:val="00901E61"/>
    <w:rsid w:val="00902230"/>
    <w:rsid w:val="00902C7E"/>
    <w:rsid w:val="009031AA"/>
    <w:rsid w:val="00904059"/>
    <w:rsid w:val="009051A2"/>
    <w:rsid w:val="0090527E"/>
    <w:rsid w:val="0090550B"/>
    <w:rsid w:val="00905698"/>
    <w:rsid w:val="00906FA4"/>
    <w:rsid w:val="00911042"/>
    <w:rsid w:val="00911554"/>
    <w:rsid w:val="00911D29"/>
    <w:rsid w:val="009156D7"/>
    <w:rsid w:val="00916F08"/>
    <w:rsid w:val="009217D3"/>
    <w:rsid w:val="0092221E"/>
    <w:rsid w:val="00927B50"/>
    <w:rsid w:val="009304DE"/>
    <w:rsid w:val="00930BDA"/>
    <w:rsid w:val="00931272"/>
    <w:rsid w:val="00931B9A"/>
    <w:rsid w:val="00931C68"/>
    <w:rsid w:val="009342A9"/>
    <w:rsid w:val="00934A69"/>
    <w:rsid w:val="00936558"/>
    <w:rsid w:val="00942FB5"/>
    <w:rsid w:val="00943417"/>
    <w:rsid w:val="00944D4F"/>
    <w:rsid w:val="009455BA"/>
    <w:rsid w:val="0094667D"/>
    <w:rsid w:val="00953A86"/>
    <w:rsid w:val="00953D2B"/>
    <w:rsid w:val="00960586"/>
    <w:rsid w:val="00961816"/>
    <w:rsid w:val="00962D0C"/>
    <w:rsid w:val="00966578"/>
    <w:rsid w:val="00967870"/>
    <w:rsid w:val="00967DC7"/>
    <w:rsid w:val="009704DF"/>
    <w:rsid w:val="00972A65"/>
    <w:rsid w:val="009731EB"/>
    <w:rsid w:val="00973518"/>
    <w:rsid w:val="00974029"/>
    <w:rsid w:val="0097483C"/>
    <w:rsid w:val="00975EC3"/>
    <w:rsid w:val="00976994"/>
    <w:rsid w:val="00980B02"/>
    <w:rsid w:val="0098128E"/>
    <w:rsid w:val="00981BCD"/>
    <w:rsid w:val="0098340E"/>
    <w:rsid w:val="0098390D"/>
    <w:rsid w:val="00984059"/>
    <w:rsid w:val="00985A23"/>
    <w:rsid w:val="009866DB"/>
    <w:rsid w:val="00987128"/>
    <w:rsid w:val="009871E2"/>
    <w:rsid w:val="00990442"/>
    <w:rsid w:val="00992975"/>
    <w:rsid w:val="00994428"/>
    <w:rsid w:val="00996774"/>
    <w:rsid w:val="009A41A3"/>
    <w:rsid w:val="009A52E4"/>
    <w:rsid w:val="009A6019"/>
    <w:rsid w:val="009A724C"/>
    <w:rsid w:val="009A7E12"/>
    <w:rsid w:val="009B06C2"/>
    <w:rsid w:val="009B1500"/>
    <w:rsid w:val="009B21FF"/>
    <w:rsid w:val="009B224A"/>
    <w:rsid w:val="009B36CE"/>
    <w:rsid w:val="009B4AF1"/>
    <w:rsid w:val="009B6B2F"/>
    <w:rsid w:val="009B738E"/>
    <w:rsid w:val="009B7854"/>
    <w:rsid w:val="009B7EC6"/>
    <w:rsid w:val="009C01F2"/>
    <w:rsid w:val="009C1899"/>
    <w:rsid w:val="009C218A"/>
    <w:rsid w:val="009C2F43"/>
    <w:rsid w:val="009C3B9A"/>
    <w:rsid w:val="009C48A7"/>
    <w:rsid w:val="009C4AA8"/>
    <w:rsid w:val="009D120B"/>
    <w:rsid w:val="009D3790"/>
    <w:rsid w:val="009D64F9"/>
    <w:rsid w:val="009D7CFF"/>
    <w:rsid w:val="009E2036"/>
    <w:rsid w:val="009E2E25"/>
    <w:rsid w:val="009E34B4"/>
    <w:rsid w:val="009E391C"/>
    <w:rsid w:val="009E4BC3"/>
    <w:rsid w:val="009E5BDA"/>
    <w:rsid w:val="009E5C75"/>
    <w:rsid w:val="009E6A27"/>
    <w:rsid w:val="009E7580"/>
    <w:rsid w:val="009F188F"/>
    <w:rsid w:val="009F2064"/>
    <w:rsid w:val="009F2BE0"/>
    <w:rsid w:val="009F3603"/>
    <w:rsid w:val="009F3F7C"/>
    <w:rsid w:val="009F4887"/>
    <w:rsid w:val="009F4A2A"/>
    <w:rsid w:val="009F6225"/>
    <w:rsid w:val="009F6288"/>
    <w:rsid w:val="009F681C"/>
    <w:rsid w:val="009F68E6"/>
    <w:rsid w:val="00A01C01"/>
    <w:rsid w:val="00A021F4"/>
    <w:rsid w:val="00A03732"/>
    <w:rsid w:val="00A0401F"/>
    <w:rsid w:val="00A05105"/>
    <w:rsid w:val="00A05C20"/>
    <w:rsid w:val="00A065EB"/>
    <w:rsid w:val="00A06937"/>
    <w:rsid w:val="00A06C4E"/>
    <w:rsid w:val="00A07A60"/>
    <w:rsid w:val="00A10014"/>
    <w:rsid w:val="00A103A3"/>
    <w:rsid w:val="00A106BA"/>
    <w:rsid w:val="00A10A6C"/>
    <w:rsid w:val="00A11317"/>
    <w:rsid w:val="00A12523"/>
    <w:rsid w:val="00A12998"/>
    <w:rsid w:val="00A12BB2"/>
    <w:rsid w:val="00A155C6"/>
    <w:rsid w:val="00A15FD6"/>
    <w:rsid w:val="00A17970"/>
    <w:rsid w:val="00A203FB"/>
    <w:rsid w:val="00A20687"/>
    <w:rsid w:val="00A20922"/>
    <w:rsid w:val="00A20DE1"/>
    <w:rsid w:val="00A22421"/>
    <w:rsid w:val="00A2456A"/>
    <w:rsid w:val="00A249EE"/>
    <w:rsid w:val="00A307ED"/>
    <w:rsid w:val="00A319A5"/>
    <w:rsid w:val="00A31C60"/>
    <w:rsid w:val="00A328EC"/>
    <w:rsid w:val="00A40E5F"/>
    <w:rsid w:val="00A441DA"/>
    <w:rsid w:val="00A445E1"/>
    <w:rsid w:val="00A46EFF"/>
    <w:rsid w:val="00A479F2"/>
    <w:rsid w:val="00A52A3B"/>
    <w:rsid w:val="00A53A02"/>
    <w:rsid w:val="00A544EE"/>
    <w:rsid w:val="00A55E38"/>
    <w:rsid w:val="00A55FB6"/>
    <w:rsid w:val="00A565D9"/>
    <w:rsid w:val="00A57451"/>
    <w:rsid w:val="00A57486"/>
    <w:rsid w:val="00A60D1E"/>
    <w:rsid w:val="00A6197A"/>
    <w:rsid w:val="00A628BB"/>
    <w:rsid w:val="00A63E34"/>
    <w:rsid w:val="00A64246"/>
    <w:rsid w:val="00A64453"/>
    <w:rsid w:val="00A705D0"/>
    <w:rsid w:val="00A7131E"/>
    <w:rsid w:val="00A715A9"/>
    <w:rsid w:val="00A7230C"/>
    <w:rsid w:val="00A727F0"/>
    <w:rsid w:val="00A73162"/>
    <w:rsid w:val="00A7417E"/>
    <w:rsid w:val="00A7514E"/>
    <w:rsid w:val="00A765C2"/>
    <w:rsid w:val="00A80B87"/>
    <w:rsid w:val="00A82F03"/>
    <w:rsid w:val="00A84733"/>
    <w:rsid w:val="00A86900"/>
    <w:rsid w:val="00A87559"/>
    <w:rsid w:val="00A9148D"/>
    <w:rsid w:val="00A92179"/>
    <w:rsid w:val="00A923D6"/>
    <w:rsid w:val="00A9284C"/>
    <w:rsid w:val="00A96503"/>
    <w:rsid w:val="00AA0C9D"/>
    <w:rsid w:val="00AA15AD"/>
    <w:rsid w:val="00AA1614"/>
    <w:rsid w:val="00AA19A7"/>
    <w:rsid w:val="00AA1AE3"/>
    <w:rsid w:val="00AA2BE7"/>
    <w:rsid w:val="00AA5EA2"/>
    <w:rsid w:val="00AA63AA"/>
    <w:rsid w:val="00AA7EC9"/>
    <w:rsid w:val="00AB633F"/>
    <w:rsid w:val="00AB746B"/>
    <w:rsid w:val="00AC0BB9"/>
    <w:rsid w:val="00AC103F"/>
    <w:rsid w:val="00AC56F8"/>
    <w:rsid w:val="00AC576E"/>
    <w:rsid w:val="00AC5858"/>
    <w:rsid w:val="00AC5FA9"/>
    <w:rsid w:val="00AC71C1"/>
    <w:rsid w:val="00AC764A"/>
    <w:rsid w:val="00AC7A04"/>
    <w:rsid w:val="00AD07BF"/>
    <w:rsid w:val="00AD1487"/>
    <w:rsid w:val="00AD1E71"/>
    <w:rsid w:val="00AD3533"/>
    <w:rsid w:val="00AD507B"/>
    <w:rsid w:val="00AD5C23"/>
    <w:rsid w:val="00AD6DB4"/>
    <w:rsid w:val="00AD7CD7"/>
    <w:rsid w:val="00AD7D76"/>
    <w:rsid w:val="00AE2313"/>
    <w:rsid w:val="00AE318B"/>
    <w:rsid w:val="00AE5261"/>
    <w:rsid w:val="00AE5AFB"/>
    <w:rsid w:val="00AE60A4"/>
    <w:rsid w:val="00AE71BB"/>
    <w:rsid w:val="00AE7EB2"/>
    <w:rsid w:val="00AF200D"/>
    <w:rsid w:val="00AF27F7"/>
    <w:rsid w:val="00AF51E9"/>
    <w:rsid w:val="00AF7E2B"/>
    <w:rsid w:val="00B01811"/>
    <w:rsid w:val="00B02E82"/>
    <w:rsid w:val="00B0601C"/>
    <w:rsid w:val="00B07C5D"/>
    <w:rsid w:val="00B07E86"/>
    <w:rsid w:val="00B127F7"/>
    <w:rsid w:val="00B142EE"/>
    <w:rsid w:val="00B14F8A"/>
    <w:rsid w:val="00B15EAF"/>
    <w:rsid w:val="00B203C0"/>
    <w:rsid w:val="00B21406"/>
    <w:rsid w:val="00B23462"/>
    <w:rsid w:val="00B23555"/>
    <w:rsid w:val="00B252E5"/>
    <w:rsid w:val="00B25B0E"/>
    <w:rsid w:val="00B2681B"/>
    <w:rsid w:val="00B26842"/>
    <w:rsid w:val="00B30E60"/>
    <w:rsid w:val="00B373AB"/>
    <w:rsid w:val="00B37850"/>
    <w:rsid w:val="00B43001"/>
    <w:rsid w:val="00B433D0"/>
    <w:rsid w:val="00B43452"/>
    <w:rsid w:val="00B4415C"/>
    <w:rsid w:val="00B445D9"/>
    <w:rsid w:val="00B4625E"/>
    <w:rsid w:val="00B46DCC"/>
    <w:rsid w:val="00B47879"/>
    <w:rsid w:val="00B516B1"/>
    <w:rsid w:val="00B51A5D"/>
    <w:rsid w:val="00B5316A"/>
    <w:rsid w:val="00B5320E"/>
    <w:rsid w:val="00B5419D"/>
    <w:rsid w:val="00B54D1C"/>
    <w:rsid w:val="00B55B8C"/>
    <w:rsid w:val="00B5702A"/>
    <w:rsid w:val="00B572EB"/>
    <w:rsid w:val="00B61C81"/>
    <w:rsid w:val="00B64948"/>
    <w:rsid w:val="00B65FE9"/>
    <w:rsid w:val="00B66623"/>
    <w:rsid w:val="00B66C11"/>
    <w:rsid w:val="00B771D9"/>
    <w:rsid w:val="00B77A5D"/>
    <w:rsid w:val="00B80BA1"/>
    <w:rsid w:val="00B80F00"/>
    <w:rsid w:val="00B81E8E"/>
    <w:rsid w:val="00B82E30"/>
    <w:rsid w:val="00B83C98"/>
    <w:rsid w:val="00B845AF"/>
    <w:rsid w:val="00B8640B"/>
    <w:rsid w:val="00B9090E"/>
    <w:rsid w:val="00B90DD4"/>
    <w:rsid w:val="00B9162B"/>
    <w:rsid w:val="00B919A4"/>
    <w:rsid w:val="00B926F1"/>
    <w:rsid w:val="00B942A3"/>
    <w:rsid w:val="00B96D96"/>
    <w:rsid w:val="00B97C89"/>
    <w:rsid w:val="00BA173E"/>
    <w:rsid w:val="00BA281E"/>
    <w:rsid w:val="00BA2EC7"/>
    <w:rsid w:val="00BA2F97"/>
    <w:rsid w:val="00BA3CD7"/>
    <w:rsid w:val="00BA631B"/>
    <w:rsid w:val="00BA65FF"/>
    <w:rsid w:val="00BA75DA"/>
    <w:rsid w:val="00BB0C7D"/>
    <w:rsid w:val="00BB1CBA"/>
    <w:rsid w:val="00BB501A"/>
    <w:rsid w:val="00BB5D96"/>
    <w:rsid w:val="00BB6EB3"/>
    <w:rsid w:val="00BB7697"/>
    <w:rsid w:val="00BB7F3F"/>
    <w:rsid w:val="00BC01A8"/>
    <w:rsid w:val="00BC0896"/>
    <w:rsid w:val="00BC0C90"/>
    <w:rsid w:val="00BC12D0"/>
    <w:rsid w:val="00BC457A"/>
    <w:rsid w:val="00BC54DA"/>
    <w:rsid w:val="00BC58F3"/>
    <w:rsid w:val="00BC5D4F"/>
    <w:rsid w:val="00BC6037"/>
    <w:rsid w:val="00BC7FCE"/>
    <w:rsid w:val="00BD0080"/>
    <w:rsid w:val="00BD0AC0"/>
    <w:rsid w:val="00BD1449"/>
    <w:rsid w:val="00BD4135"/>
    <w:rsid w:val="00BD4AA9"/>
    <w:rsid w:val="00BD5120"/>
    <w:rsid w:val="00BD6ABB"/>
    <w:rsid w:val="00BD7B48"/>
    <w:rsid w:val="00BE02FD"/>
    <w:rsid w:val="00BE51FF"/>
    <w:rsid w:val="00BE5FD2"/>
    <w:rsid w:val="00BF08B5"/>
    <w:rsid w:val="00BF0D6A"/>
    <w:rsid w:val="00BF3968"/>
    <w:rsid w:val="00BF478E"/>
    <w:rsid w:val="00BF4814"/>
    <w:rsid w:val="00BF5852"/>
    <w:rsid w:val="00BF60E0"/>
    <w:rsid w:val="00BF7190"/>
    <w:rsid w:val="00C0104C"/>
    <w:rsid w:val="00C0168C"/>
    <w:rsid w:val="00C03276"/>
    <w:rsid w:val="00C04206"/>
    <w:rsid w:val="00C050B8"/>
    <w:rsid w:val="00C065FA"/>
    <w:rsid w:val="00C07E03"/>
    <w:rsid w:val="00C10EEA"/>
    <w:rsid w:val="00C10F5E"/>
    <w:rsid w:val="00C113EB"/>
    <w:rsid w:val="00C12A53"/>
    <w:rsid w:val="00C1561B"/>
    <w:rsid w:val="00C157BE"/>
    <w:rsid w:val="00C161C6"/>
    <w:rsid w:val="00C17535"/>
    <w:rsid w:val="00C2096B"/>
    <w:rsid w:val="00C21462"/>
    <w:rsid w:val="00C22778"/>
    <w:rsid w:val="00C22D19"/>
    <w:rsid w:val="00C23B23"/>
    <w:rsid w:val="00C2631A"/>
    <w:rsid w:val="00C323ED"/>
    <w:rsid w:val="00C33050"/>
    <w:rsid w:val="00C33CE1"/>
    <w:rsid w:val="00C354B5"/>
    <w:rsid w:val="00C35FF3"/>
    <w:rsid w:val="00C3636B"/>
    <w:rsid w:val="00C369FC"/>
    <w:rsid w:val="00C3785B"/>
    <w:rsid w:val="00C40342"/>
    <w:rsid w:val="00C40586"/>
    <w:rsid w:val="00C42E3F"/>
    <w:rsid w:val="00C42F3A"/>
    <w:rsid w:val="00C43300"/>
    <w:rsid w:val="00C44060"/>
    <w:rsid w:val="00C4459F"/>
    <w:rsid w:val="00C4683D"/>
    <w:rsid w:val="00C46B2B"/>
    <w:rsid w:val="00C50075"/>
    <w:rsid w:val="00C56B25"/>
    <w:rsid w:val="00C56F27"/>
    <w:rsid w:val="00C61106"/>
    <w:rsid w:val="00C61117"/>
    <w:rsid w:val="00C619D8"/>
    <w:rsid w:val="00C647AF"/>
    <w:rsid w:val="00C658C7"/>
    <w:rsid w:val="00C66E7F"/>
    <w:rsid w:val="00C67683"/>
    <w:rsid w:val="00C678E7"/>
    <w:rsid w:val="00C70747"/>
    <w:rsid w:val="00C71A6F"/>
    <w:rsid w:val="00C71D8D"/>
    <w:rsid w:val="00C721B8"/>
    <w:rsid w:val="00C72DC3"/>
    <w:rsid w:val="00C72E1D"/>
    <w:rsid w:val="00C74D25"/>
    <w:rsid w:val="00C74F57"/>
    <w:rsid w:val="00C82360"/>
    <w:rsid w:val="00C8305D"/>
    <w:rsid w:val="00C8406D"/>
    <w:rsid w:val="00C864E1"/>
    <w:rsid w:val="00C90366"/>
    <w:rsid w:val="00C92663"/>
    <w:rsid w:val="00C936FB"/>
    <w:rsid w:val="00C93D1A"/>
    <w:rsid w:val="00C942E3"/>
    <w:rsid w:val="00CA0F56"/>
    <w:rsid w:val="00CA132D"/>
    <w:rsid w:val="00CA1707"/>
    <w:rsid w:val="00CA368D"/>
    <w:rsid w:val="00CA40CA"/>
    <w:rsid w:val="00CA5B44"/>
    <w:rsid w:val="00CA70B3"/>
    <w:rsid w:val="00CA79C9"/>
    <w:rsid w:val="00CB075B"/>
    <w:rsid w:val="00CB1627"/>
    <w:rsid w:val="00CB184F"/>
    <w:rsid w:val="00CB4257"/>
    <w:rsid w:val="00CB49B6"/>
    <w:rsid w:val="00CB5113"/>
    <w:rsid w:val="00CB5C22"/>
    <w:rsid w:val="00CB63C8"/>
    <w:rsid w:val="00CB6939"/>
    <w:rsid w:val="00CB7087"/>
    <w:rsid w:val="00CC158E"/>
    <w:rsid w:val="00CC228F"/>
    <w:rsid w:val="00CC450B"/>
    <w:rsid w:val="00CC75FD"/>
    <w:rsid w:val="00CD28AF"/>
    <w:rsid w:val="00CD2BB1"/>
    <w:rsid w:val="00CD54A0"/>
    <w:rsid w:val="00CD5BC5"/>
    <w:rsid w:val="00CE01A2"/>
    <w:rsid w:val="00CE0E84"/>
    <w:rsid w:val="00CE1588"/>
    <w:rsid w:val="00CE2D28"/>
    <w:rsid w:val="00CE4389"/>
    <w:rsid w:val="00CE5313"/>
    <w:rsid w:val="00CF42A7"/>
    <w:rsid w:val="00CF441E"/>
    <w:rsid w:val="00CF5C0E"/>
    <w:rsid w:val="00CF5DC8"/>
    <w:rsid w:val="00CF662E"/>
    <w:rsid w:val="00CF7C11"/>
    <w:rsid w:val="00D00A82"/>
    <w:rsid w:val="00D01852"/>
    <w:rsid w:val="00D01FF5"/>
    <w:rsid w:val="00D038A9"/>
    <w:rsid w:val="00D05AA5"/>
    <w:rsid w:val="00D061C3"/>
    <w:rsid w:val="00D079F6"/>
    <w:rsid w:val="00D101AC"/>
    <w:rsid w:val="00D11670"/>
    <w:rsid w:val="00D1212A"/>
    <w:rsid w:val="00D12D6D"/>
    <w:rsid w:val="00D1749B"/>
    <w:rsid w:val="00D17DA7"/>
    <w:rsid w:val="00D23954"/>
    <w:rsid w:val="00D2630A"/>
    <w:rsid w:val="00D2721B"/>
    <w:rsid w:val="00D27431"/>
    <w:rsid w:val="00D30132"/>
    <w:rsid w:val="00D3104F"/>
    <w:rsid w:val="00D31280"/>
    <w:rsid w:val="00D3140C"/>
    <w:rsid w:val="00D35670"/>
    <w:rsid w:val="00D3667A"/>
    <w:rsid w:val="00D37EE7"/>
    <w:rsid w:val="00D4034F"/>
    <w:rsid w:val="00D4068A"/>
    <w:rsid w:val="00D42271"/>
    <w:rsid w:val="00D425A9"/>
    <w:rsid w:val="00D435BB"/>
    <w:rsid w:val="00D45B90"/>
    <w:rsid w:val="00D46E92"/>
    <w:rsid w:val="00D510BF"/>
    <w:rsid w:val="00D51109"/>
    <w:rsid w:val="00D517D7"/>
    <w:rsid w:val="00D54945"/>
    <w:rsid w:val="00D5494E"/>
    <w:rsid w:val="00D62202"/>
    <w:rsid w:val="00D64020"/>
    <w:rsid w:val="00D6426B"/>
    <w:rsid w:val="00D64B6C"/>
    <w:rsid w:val="00D73275"/>
    <w:rsid w:val="00D739BD"/>
    <w:rsid w:val="00D7517D"/>
    <w:rsid w:val="00D77687"/>
    <w:rsid w:val="00D777A6"/>
    <w:rsid w:val="00D80317"/>
    <w:rsid w:val="00D8074E"/>
    <w:rsid w:val="00D84DD2"/>
    <w:rsid w:val="00D8583B"/>
    <w:rsid w:val="00D86229"/>
    <w:rsid w:val="00D86AFB"/>
    <w:rsid w:val="00D86F0C"/>
    <w:rsid w:val="00D87B53"/>
    <w:rsid w:val="00D87E24"/>
    <w:rsid w:val="00D919D0"/>
    <w:rsid w:val="00D92171"/>
    <w:rsid w:val="00D93CDF"/>
    <w:rsid w:val="00D966B2"/>
    <w:rsid w:val="00D96B98"/>
    <w:rsid w:val="00DA1212"/>
    <w:rsid w:val="00DA1475"/>
    <w:rsid w:val="00DA187D"/>
    <w:rsid w:val="00DA4A86"/>
    <w:rsid w:val="00DA53A5"/>
    <w:rsid w:val="00DB0DCB"/>
    <w:rsid w:val="00DB155D"/>
    <w:rsid w:val="00DB3C3B"/>
    <w:rsid w:val="00DB3DEB"/>
    <w:rsid w:val="00DB41DC"/>
    <w:rsid w:val="00DB6969"/>
    <w:rsid w:val="00DC1211"/>
    <w:rsid w:val="00DC4698"/>
    <w:rsid w:val="00DC5F43"/>
    <w:rsid w:val="00DC74A1"/>
    <w:rsid w:val="00DC78A3"/>
    <w:rsid w:val="00DD1B2E"/>
    <w:rsid w:val="00DD29CA"/>
    <w:rsid w:val="00DD3DAE"/>
    <w:rsid w:val="00DD6B44"/>
    <w:rsid w:val="00DD6BAE"/>
    <w:rsid w:val="00DD6C2F"/>
    <w:rsid w:val="00DD79FE"/>
    <w:rsid w:val="00DD7C70"/>
    <w:rsid w:val="00DE1B1D"/>
    <w:rsid w:val="00DE39A2"/>
    <w:rsid w:val="00DE64CD"/>
    <w:rsid w:val="00DE7C44"/>
    <w:rsid w:val="00DE7D73"/>
    <w:rsid w:val="00DF1340"/>
    <w:rsid w:val="00DF1670"/>
    <w:rsid w:val="00DF16A7"/>
    <w:rsid w:val="00DF68A1"/>
    <w:rsid w:val="00DF6FAC"/>
    <w:rsid w:val="00E01810"/>
    <w:rsid w:val="00E03263"/>
    <w:rsid w:val="00E03F08"/>
    <w:rsid w:val="00E03FE6"/>
    <w:rsid w:val="00E043EA"/>
    <w:rsid w:val="00E05E8C"/>
    <w:rsid w:val="00E07AAD"/>
    <w:rsid w:val="00E07FC3"/>
    <w:rsid w:val="00E13DC3"/>
    <w:rsid w:val="00E13FE2"/>
    <w:rsid w:val="00E15745"/>
    <w:rsid w:val="00E158CD"/>
    <w:rsid w:val="00E15E8A"/>
    <w:rsid w:val="00E1799B"/>
    <w:rsid w:val="00E2120C"/>
    <w:rsid w:val="00E216BE"/>
    <w:rsid w:val="00E25523"/>
    <w:rsid w:val="00E25A12"/>
    <w:rsid w:val="00E26201"/>
    <w:rsid w:val="00E27F61"/>
    <w:rsid w:val="00E30954"/>
    <w:rsid w:val="00E31CB1"/>
    <w:rsid w:val="00E328CF"/>
    <w:rsid w:val="00E32B85"/>
    <w:rsid w:val="00E35B57"/>
    <w:rsid w:val="00E361DB"/>
    <w:rsid w:val="00E3656D"/>
    <w:rsid w:val="00E37001"/>
    <w:rsid w:val="00E408DB"/>
    <w:rsid w:val="00E41B2A"/>
    <w:rsid w:val="00E420DA"/>
    <w:rsid w:val="00E4250D"/>
    <w:rsid w:val="00E43652"/>
    <w:rsid w:val="00E43E13"/>
    <w:rsid w:val="00E4650B"/>
    <w:rsid w:val="00E50594"/>
    <w:rsid w:val="00E50D4D"/>
    <w:rsid w:val="00E50E38"/>
    <w:rsid w:val="00E51328"/>
    <w:rsid w:val="00E51D34"/>
    <w:rsid w:val="00E52E61"/>
    <w:rsid w:val="00E54199"/>
    <w:rsid w:val="00E55607"/>
    <w:rsid w:val="00E572DE"/>
    <w:rsid w:val="00E57949"/>
    <w:rsid w:val="00E604E2"/>
    <w:rsid w:val="00E62DFD"/>
    <w:rsid w:val="00E6318B"/>
    <w:rsid w:val="00E63C18"/>
    <w:rsid w:val="00E63FFE"/>
    <w:rsid w:val="00E64790"/>
    <w:rsid w:val="00E647CD"/>
    <w:rsid w:val="00E65E3D"/>
    <w:rsid w:val="00E679B2"/>
    <w:rsid w:val="00E70905"/>
    <w:rsid w:val="00E717DA"/>
    <w:rsid w:val="00E7273B"/>
    <w:rsid w:val="00E728AA"/>
    <w:rsid w:val="00E74215"/>
    <w:rsid w:val="00E76A14"/>
    <w:rsid w:val="00E76AF4"/>
    <w:rsid w:val="00E77A85"/>
    <w:rsid w:val="00E84854"/>
    <w:rsid w:val="00E84E5E"/>
    <w:rsid w:val="00E86AD8"/>
    <w:rsid w:val="00E876BF"/>
    <w:rsid w:val="00E9035A"/>
    <w:rsid w:val="00E92448"/>
    <w:rsid w:val="00E92AD7"/>
    <w:rsid w:val="00E92E4A"/>
    <w:rsid w:val="00E94129"/>
    <w:rsid w:val="00E94248"/>
    <w:rsid w:val="00E9424E"/>
    <w:rsid w:val="00E9686F"/>
    <w:rsid w:val="00EA1C22"/>
    <w:rsid w:val="00EA35AA"/>
    <w:rsid w:val="00EA4EEB"/>
    <w:rsid w:val="00EA546B"/>
    <w:rsid w:val="00EA7EC6"/>
    <w:rsid w:val="00EA7FD6"/>
    <w:rsid w:val="00EB01B6"/>
    <w:rsid w:val="00EB0858"/>
    <w:rsid w:val="00EB0899"/>
    <w:rsid w:val="00EB1310"/>
    <w:rsid w:val="00EB1886"/>
    <w:rsid w:val="00EB22F3"/>
    <w:rsid w:val="00EB2688"/>
    <w:rsid w:val="00EB7604"/>
    <w:rsid w:val="00EC0BE7"/>
    <w:rsid w:val="00EC0F41"/>
    <w:rsid w:val="00EC2351"/>
    <w:rsid w:val="00EC3CC3"/>
    <w:rsid w:val="00EC3F60"/>
    <w:rsid w:val="00EC43FD"/>
    <w:rsid w:val="00EC44C7"/>
    <w:rsid w:val="00EC5051"/>
    <w:rsid w:val="00EC6DC5"/>
    <w:rsid w:val="00ED165B"/>
    <w:rsid w:val="00ED1BDA"/>
    <w:rsid w:val="00ED20A6"/>
    <w:rsid w:val="00ED23C4"/>
    <w:rsid w:val="00ED3150"/>
    <w:rsid w:val="00ED3548"/>
    <w:rsid w:val="00ED3719"/>
    <w:rsid w:val="00ED4C87"/>
    <w:rsid w:val="00ED782F"/>
    <w:rsid w:val="00EE02B8"/>
    <w:rsid w:val="00EE2044"/>
    <w:rsid w:val="00EE69EC"/>
    <w:rsid w:val="00EE78EF"/>
    <w:rsid w:val="00EE7CBA"/>
    <w:rsid w:val="00EF095A"/>
    <w:rsid w:val="00EF1FF8"/>
    <w:rsid w:val="00EF2A8F"/>
    <w:rsid w:val="00EF3DA0"/>
    <w:rsid w:val="00EF4A55"/>
    <w:rsid w:val="00EF65C5"/>
    <w:rsid w:val="00EF69DA"/>
    <w:rsid w:val="00EF7108"/>
    <w:rsid w:val="00F00165"/>
    <w:rsid w:val="00F00644"/>
    <w:rsid w:val="00F01318"/>
    <w:rsid w:val="00F01B56"/>
    <w:rsid w:val="00F02B00"/>
    <w:rsid w:val="00F0440E"/>
    <w:rsid w:val="00F0509F"/>
    <w:rsid w:val="00F066A4"/>
    <w:rsid w:val="00F06C27"/>
    <w:rsid w:val="00F06FC6"/>
    <w:rsid w:val="00F07EFE"/>
    <w:rsid w:val="00F10824"/>
    <w:rsid w:val="00F10CC3"/>
    <w:rsid w:val="00F10F05"/>
    <w:rsid w:val="00F1110C"/>
    <w:rsid w:val="00F11D18"/>
    <w:rsid w:val="00F15378"/>
    <w:rsid w:val="00F153ED"/>
    <w:rsid w:val="00F155E4"/>
    <w:rsid w:val="00F15E2C"/>
    <w:rsid w:val="00F16AE1"/>
    <w:rsid w:val="00F1711A"/>
    <w:rsid w:val="00F17CD8"/>
    <w:rsid w:val="00F20EA7"/>
    <w:rsid w:val="00F21D8C"/>
    <w:rsid w:val="00F25DCB"/>
    <w:rsid w:val="00F3181B"/>
    <w:rsid w:val="00F3284B"/>
    <w:rsid w:val="00F3501F"/>
    <w:rsid w:val="00F35F24"/>
    <w:rsid w:val="00F36168"/>
    <w:rsid w:val="00F36C0C"/>
    <w:rsid w:val="00F37055"/>
    <w:rsid w:val="00F4100E"/>
    <w:rsid w:val="00F41220"/>
    <w:rsid w:val="00F42502"/>
    <w:rsid w:val="00F51CB1"/>
    <w:rsid w:val="00F53AC2"/>
    <w:rsid w:val="00F5490C"/>
    <w:rsid w:val="00F56C03"/>
    <w:rsid w:val="00F57468"/>
    <w:rsid w:val="00F57D93"/>
    <w:rsid w:val="00F607F4"/>
    <w:rsid w:val="00F621FE"/>
    <w:rsid w:val="00F623B9"/>
    <w:rsid w:val="00F6274D"/>
    <w:rsid w:val="00F63028"/>
    <w:rsid w:val="00F63C29"/>
    <w:rsid w:val="00F64200"/>
    <w:rsid w:val="00F726A5"/>
    <w:rsid w:val="00F76158"/>
    <w:rsid w:val="00F77378"/>
    <w:rsid w:val="00F802A4"/>
    <w:rsid w:val="00F815EE"/>
    <w:rsid w:val="00F81BE9"/>
    <w:rsid w:val="00F8280B"/>
    <w:rsid w:val="00F82A3F"/>
    <w:rsid w:val="00F8324A"/>
    <w:rsid w:val="00F83D9E"/>
    <w:rsid w:val="00F8540C"/>
    <w:rsid w:val="00F87F04"/>
    <w:rsid w:val="00F902F4"/>
    <w:rsid w:val="00F9118A"/>
    <w:rsid w:val="00F91328"/>
    <w:rsid w:val="00F9149B"/>
    <w:rsid w:val="00F954C6"/>
    <w:rsid w:val="00F96DFB"/>
    <w:rsid w:val="00F970EB"/>
    <w:rsid w:val="00F97BBB"/>
    <w:rsid w:val="00FA2DB6"/>
    <w:rsid w:val="00FA440E"/>
    <w:rsid w:val="00FA7100"/>
    <w:rsid w:val="00FB0C84"/>
    <w:rsid w:val="00FB0DB5"/>
    <w:rsid w:val="00FB11CA"/>
    <w:rsid w:val="00FB25A8"/>
    <w:rsid w:val="00FB4AB5"/>
    <w:rsid w:val="00FB6011"/>
    <w:rsid w:val="00FC2C39"/>
    <w:rsid w:val="00FC2F10"/>
    <w:rsid w:val="00FC33D6"/>
    <w:rsid w:val="00FC40E7"/>
    <w:rsid w:val="00FC63D5"/>
    <w:rsid w:val="00FD030D"/>
    <w:rsid w:val="00FD298D"/>
    <w:rsid w:val="00FD2BF2"/>
    <w:rsid w:val="00FD5A9C"/>
    <w:rsid w:val="00FD640E"/>
    <w:rsid w:val="00FD7497"/>
    <w:rsid w:val="00FE0F73"/>
    <w:rsid w:val="00FE2583"/>
    <w:rsid w:val="00FE44C1"/>
    <w:rsid w:val="00FE515E"/>
    <w:rsid w:val="00FE51AD"/>
    <w:rsid w:val="00FE5728"/>
    <w:rsid w:val="00FE79C7"/>
    <w:rsid w:val="00FF0199"/>
    <w:rsid w:val="00FF1661"/>
    <w:rsid w:val="00FF1E25"/>
    <w:rsid w:val="00FF2345"/>
    <w:rsid w:val="00FF30C6"/>
    <w:rsid w:val="00FF4341"/>
    <w:rsid w:val="00FF4CC4"/>
    <w:rsid w:val="00FF5021"/>
    <w:rsid w:val="00FF5B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F99CC"/>
  <w15:docId w15:val="{3980BEA5-E257-4EFE-8267-CEF792F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1DA8"/>
    <w:pPr>
      <w:widowControl w:val="0"/>
      <w:adjustRightInd w:val="0"/>
      <w:spacing w:line="360" w:lineRule="atLeast"/>
      <w:jc w:val="both"/>
      <w:textAlignment w:val="baseline"/>
    </w:pPr>
    <w:rPr>
      <w:rFonts w:eastAsia="Times New Roman"/>
      <w:sz w:val="24"/>
      <w:szCs w:val="24"/>
      <w:lang w:eastAsia="en-US"/>
    </w:rPr>
  </w:style>
  <w:style w:type="paragraph" w:styleId="2">
    <w:name w:val="heading 2"/>
    <w:basedOn w:val="a"/>
    <w:next w:val="a"/>
    <w:link w:val="20"/>
    <w:semiHidden/>
    <w:unhideWhenUsed/>
    <w:qFormat/>
    <w:rsid w:val="008C2D6C"/>
    <w:pPr>
      <w:keepNext/>
      <w:keepLines/>
      <w:spacing w:before="260" w:after="260" w:line="416" w:lineRule="atLeast"/>
      <w:outlineLvl w:val="1"/>
    </w:pPr>
    <w:rPr>
      <w:rFonts w:ascii="Cambria" w:eastAsia="宋体" w:hAnsi="Cambria"/>
      <w:b/>
      <w:bCs/>
      <w:sz w:val="32"/>
      <w:szCs w:val="32"/>
    </w:rPr>
  </w:style>
  <w:style w:type="paragraph" w:styleId="3">
    <w:name w:val="heading 3"/>
    <w:basedOn w:val="a"/>
    <w:link w:val="30"/>
    <w:uiPriority w:val="9"/>
    <w:qFormat/>
    <w:rsid w:val="001E2B6F"/>
    <w:pPr>
      <w:spacing w:before="100" w:beforeAutospacing="1" w:after="100" w:afterAutospacing="1"/>
      <w:outlineLvl w:val="2"/>
    </w:pPr>
    <w:rPr>
      <w:rFonts w:ascii="宋体" w:hAnsi="宋体" w:cs="宋体"/>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6B02"/>
    <w:rPr>
      <w:color w:val="0000FF"/>
      <w:u w:val="single"/>
    </w:rPr>
  </w:style>
  <w:style w:type="paragraph" w:styleId="a4">
    <w:name w:val="footer"/>
    <w:basedOn w:val="a"/>
    <w:rsid w:val="00146B02"/>
    <w:pPr>
      <w:tabs>
        <w:tab w:val="center" w:pos="4153"/>
        <w:tab w:val="right" w:pos="8306"/>
      </w:tabs>
      <w:snapToGrid w:val="0"/>
    </w:pPr>
    <w:rPr>
      <w:sz w:val="18"/>
      <w:szCs w:val="18"/>
    </w:rPr>
  </w:style>
  <w:style w:type="character" w:styleId="a5">
    <w:name w:val="page number"/>
    <w:basedOn w:val="a0"/>
    <w:rsid w:val="00146B02"/>
  </w:style>
  <w:style w:type="character" w:customStyle="1" w:styleId="journalhead">
    <w:name w:val="journalhead"/>
    <w:basedOn w:val="a0"/>
    <w:rsid w:val="00146B02"/>
  </w:style>
  <w:style w:type="paragraph" w:styleId="a6">
    <w:name w:val="Balloon Text"/>
    <w:basedOn w:val="a"/>
    <w:semiHidden/>
    <w:rsid w:val="003B6640"/>
    <w:rPr>
      <w:rFonts w:ascii="Tahoma" w:hAnsi="Tahoma" w:cs="Tahoma"/>
      <w:sz w:val="16"/>
      <w:szCs w:val="16"/>
    </w:rPr>
  </w:style>
  <w:style w:type="paragraph" w:styleId="a7">
    <w:name w:val="Body Text Indent"/>
    <w:basedOn w:val="a"/>
    <w:rsid w:val="00112BA5"/>
    <w:pPr>
      <w:ind w:firstLine="360"/>
    </w:pPr>
    <w:rPr>
      <w:lang w:eastAsia="zh-CN"/>
    </w:rPr>
  </w:style>
  <w:style w:type="paragraph" w:customStyle="1" w:styleId="Char">
    <w:name w:val="Char"/>
    <w:basedOn w:val="a"/>
    <w:autoRedefine/>
    <w:rsid w:val="0020768C"/>
    <w:pPr>
      <w:spacing w:after="160" w:line="240" w:lineRule="exact"/>
    </w:pPr>
    <w:rPr>
      <w:rFonts w:ascii="Verdana" w:eastAsia="仿宋_GB2312" w:hAnsi="Verdana" w:cs="宋体"/>
      <w:szCs w:val="20"/>
    </w:rPr>
  </w:style>
  <w:style w:type="character" w:customStyle="1" w:styleId="apple-style-span">
    <w:name w:val="apple-style-span"/>
    <w:basedOn w:val="a0"/>
    <w:rsid w:val="00E2120C"/>
  </w:style>
  <w:style w:type="character" w:customStyle="1" w:styleId="apple-converted-space">
    <w:name w:val="apple-converted-space"/>
    <w:basedOn w:val="a0"/>
    <w:rsid w:val="00E2120C"/>
  </w:style>
  <w:style w:type="character" w:styleId="a8">
    <w:name w:val="Emphasis"/>
    <w:basedOn w:val="a0"/>
    <w:qFormat/>
    <w:rsid w:val="00E2120C"/>
    <w:rPr>
      <w:i/>
      <w:iCs/>
    </w:rPr>
  </w:style>
  <w:style w:type="paragraph" w:styleId="HTML">
    <w:name w:val="HTML Preformatted"/>
    <w:basedOn w:val="a"/>
    <w:link w:val="HTML0"/>
    <w:uiPriority w:val="99"/>
    <w:rsid w:val="0049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lang w:eastAsia="zh-CN"/>
    </w:rPr>
  </w:style>
  <w:style w:type="paragraph" w:styleId="a9">
    <w:name w:val="header"/>
    <w:basedOn w:val="a"/>
    <w:link w:val="aa"/>
    <w:rsid w:val="00FF4CC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FF4CC4"/>
    <w:rPr>
      <w:sz w:val="18"/>
      <w:szCs w:val="18"/>
      <w:lang w:eastAsia="en-US"/>
    </w:rPr>
  </w:style>
  <w:style w:type="paragraph" w:styleId="ab">
    <w:name w:val="Date"/>
    <w:basedOn w:val="a"/>
    <w:next w:val="a"/>
    <w:link w:val="ac"/>
    <w:rsid w:val="002C4F89"/>
    <w:pPr>
      <w:ind w:leftChars="2500" w:left="100"/>
    </w:pPr>
  </w:style>
  <w:style w:type="character" w:customStyle="1" w:styleId="ac">
    <w:name w:val="日期 字符"/>
    <w:basedOn w:val="a0"/>
    <w:link w:val="ab"/>
    <w:rsid w:val="002C4F89"/>
    <w:rPr>
      <w:sz w:val="24"/>
      <w:szCs w:val="24"/>
      <w:lang w:eastAsia="en-US"/>
    </w:rPr>
  </w:style>
  <w:style w:type="character" w:customStyle="1" w:styleId="high-light">
    <w:name w:val="high-light"/>
    <w:basedOn w:val="a0"/>
    <w:rsid w:val="004B006A"/>
  </w:style>
  <w:style w:type="character" w:customStyle="1" w:styleId="30">
    <w:name w:val="标题 3 字符"/>
    <w:basedOn w:val="a0"/>
    <w:link w:val="3"/>
    <w:uiPriority w:val="9"/>
    <w:rsid w:val="001E2B6F"/>
    <w:rPr>
      <w:rFonts w:ascii="宋体" w:hAnsi="宋体" w:cs="宋体"/>
      <w:b/>
      <w:bCs/>
      <w:sz w:val="27"/>
      <w:szCs w:val="27"/>
    </w:rPr>
  </w:style>
  <w:style w:type="character" w:customStyle="1" w:styleId="HTML0">
    <w:name w:val="HTML 预设格式 字符"/>
    <w:basedOn w:val="a0"/>
    <w:link w:val="HTML"/>
    <w:uiPriority w:val="99"/>
    <w:rsid w:val="009F4887"/>
    <w:rPr>
      <w:rFonts w:ascii="宋体" w:hAnsi="宋体" w:cs="宋体"/>
      <w:sz w:val="24"/>
      <w:szCs w:val="24"/>
    </w:rPr>
  </w:style>
  <w:style w:type="paragraph" w:styleId="ad">
    <w:name w:val="Normal (Web)"/>
    <w:basedOn w:val="a"/>
    <w:uiPriority w:val="99"/>
    <w:semiHidden/>
    <w:unhideWhenUsed/>
    <w:rsid w:val="00BD4AA9"/>
    <w:pPr>
      <w:widowControl/>
      <w:adjustRightInd/>
      <w:spacing w:before="100" w:beforeAutospacing="1" w:after="100" w:afterAutospacing="1" w:line="240" w:lineRule="auto"/>
      <w:jc w:val="left"/>
      <w:textAlignment w:val="auto"/>
    </w:pPr>
    <w:rPr>
      <w:rFonts w:ascii="宋体" w:eastAsia="宋体" w:hAnsi="宋体" w:cs="宋体"/>
      <w:lang w:eastAsia="zh-CN"/>
    </w:rPr>
  </w:style>
  <w:style w:type="character" w:customStyle="1" w:styleId="20">
    <w:name w:val="标题 2 字符"/>
    <w:basedOn w:val="a0"/>
    <w:link w:val="2"/>
    <w:semiHidden/>
    <w:rsid w:val="008C2D6C"/>
    <w:rPr>
      <w:rFonts w:ascii="Cambria" w:eastAsia="宋体" w:hAnsi="Cambria" w:cs="Times New Roman"/>
      <w:b/>
      <w:bCs/>
      <w:sz w:val="32"/>
      <w:szCs w:val="32"/>
      <w:lang w:eastAsia="en-US"/>
    </w:rPr>
  </w:style>
  <w:style w:type="paragraph" w:customStyle="1" w:styleId="1">
    <w:name w:val="列出段落1"/>
    <w:basedOn w:val="a"/>
    <w:uiPriority w:val="34"/>
    <w:qFormat/>
    <w:rsid w:val="001E489B"/>
    <w:pPr>
      <w:adjustRightInd/>
      <w:spacing w:line="240" w:lineRule="auto"/>
      <w:ind w:firstLineChars="200" w:firstLine="420"/>
      <w:textAlignment w:val="auto"/>
    </w:pPr>
    <w:rPr>
      <w:rFonts w:ascii="Calibri" w:eastAsia="宋体" w:hAnsi="Calibri"/>
      <w:kern w:val="2"/>
      <w:sz w:val="21"/>
      <w:szCs w:val="22"/>
      <w:lang w:eastAsia="zh-CN"/>
    </w:rPr>
  </w:style>
  <w:style w:type="paragraph" w:styleId="ae">
    <w:name w:val="List Paragraph"/>
    <w:basedOn w:val="a"/>
    <w:uiPriority w:val="34"/>
    <w:qFormat/>
    <w:rsid w:val="00886A87"/>
    <w:pPr>
      <w:ind w:firstLineChars="200" w:firstLine="420"/>
    </w:pPr>
  </w:style>
  <w:style w:type="character" w:customStyle="1" w:styleId="fontstyle01">
    <w:name w:val="fontstyle01"/>
    <w:basedOn w:val="a0"/>
    <w:rsid w:val="00F97BBB"/>
    <w:rPr>
      <w:rFonts w:ascii="AdvEPSTIM" w:hAnsi="AdvEPSTIM" w:hint="default"/>
      <w:b w:val="0"/>
      <w:bCs w:val="0"/>
      <w:i w:val="0"/>
      <w:iCs w:val="0"/>
      <w:color w:val="000000"/>
      <w:sz w:val="20"/>
      <w:szCs w:val="20"/>
    </w:rPr>
  </w:style>
  <w:style w:type="character" w:customStyle="1" w:styleId="fontstyle21">
    <w:name w:val="fontstyle21"/>
    <w:basedOn w:val="a0"/>
    <w:rsid w:val="00F97BBB"/>
    <w:rPr>
      <w:rFonts w:ascii="AdvEPSTIM-I" w:hAnsi="AdvEPSTIM-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71">
      <w:bodyDiv w:val="1"/>
      <w:marLeft w:val="0"/>
      <w:marRight w:val="0"/>
      <w:marTop w:val="0"/>
      <w:marBottom w:val="0"/>
      <w:divBdr>
        <w:top w:val="none" w:sz="0" w:space="0" w:color="auto"/>
        <w:left w:val="none" w:sz="0" w:space="0" w:color="auto"/>
        <w:bottom w:val="none" w:sz="0" w:space="0" w:color="auto"/>
        <w:right w:val="none" w:sz="0" w:space="0" w:color="auto"/>
      </w:divBdr>
    </w:div>
    <w:div w:id="48383585">
      <w:bodyDiv w:val="1"/>
      <w:marLeft w:val="0"/>
      <w:marRight w:val="0"/>
      <w:marTop w:val="0"/>
      <w:marBottom w:val="0"/>
      <w:divBdr>
        <w:top w:val="none" w:sz="0" w:space="0" w:color="auto"/>
        <w:left w:val="none" w:sz="0" w:space="0" w:color="auto"/>
        <w:bottom w:val="none" w:sz="0" w:space="0" w:color="auto"/>
        <w:right w:val="none" w:sz="0" w:space="0" w:color="auto"/>
      </w:divBdr>
    </w:div>
    <w:div w:id="354380909">
      <w:bodyDiv w:val="1"/>
      <w:marLeft w:val="0"/>
      <w:marRight w:val="0"/>
      <w:marTop w:val="0"/>
      <w:marBottom w:val="0"/>
      <w:divBdr>
        <w:top w:val="none" w:sz="0" w:space="0" w:color="auto"/>
        <w:left w:val="none" w:sz="0" w:space="0" w:color="auto"/>
        <w:bottom w:val="none" w:sz="0" w:space="0" w:color="auto"/>
        <w:right w:val="none" w:sz="0" w:space="0" w:color="auto"/>
      </w:divBdr>
    </w:div>
    <w:div w:id="381098901">
      <w:bodyDiv w:val="1"/>
      <w:marLeft w:val="0"/>
      <w:marRight w:val="0"/>
      <w:marTop w:val="0"/>
      <w:marBottom w:val="0"/>
      <w:divBdr>
        <w:top w:val="none" w:sz="0" w:space="0" w:color="auto"/>
        <w:left w:val="none" w:sz="0" w:space="0" w:color="auto"/>
        <w:bottom w:val="none" w:sz="0" w:space="0" w:color="auto"/>
        <w:right w:val="none" w:sz="0" w:space="0" w:color="auto"/>
      </w:divBdr>
    </w:div>
    <w:div w:id="382097822">
      <w:bodyDiv w:val="1"/>
      <w:marLeft w:val="0"/>
      <w:marRight w:val="0"/>
      <w:marTop w:val="0"/>
      <w:marBottom w:val="0"/>
      <w:divBdr>
        <w:top w:val="none" w:sz="0" w:space="0" w:color="auto"/>
        <w:left w:val="none" w:sz="0" w:space="0" w:color="auto"/>
        <w:bottom w:val="none" w:sz="0" w:space="0" w:color="auto"/>
        <w:right w:val="none" w:sz="0" w:space="0" w:color="auto"/>
      </w:divBdr>
    </w:div>
    <w:div w:id="423385423">
      <w:bodyDiv w:val="1"/>
      <w:marLeft w:val="0"/>
      <w:marRight w:val="0"/>
      <w:marTop w:val="0"/>
      <w:marBottom w:val="0"/>
      <w:divBdr>
        <w:top w:val="none" w:sz="0" w:space="0" w:color="auto"/>
        <w:left w:val="none" w:sz="0" w:space="0" w:color="auto"/>
        <w:bottom w:val="none" w:sz="0" w:space="0" w:color="auto"/>
        <w:right w:val="none" w:sz="0" w:space="0" w:color="auto"/>
      </w:divBdr>
    </w:div>
    <w:div w:id="558127461">
      <w:bodyDiv w:val="1"/>
      <w:marLeft w:val="0"/>
      <w:marRight w:val="0"/>
      <w:marTop w:val="0"/>
      <w:marBottom w:val="0"/>
      <w:divBdr>
        <w:top w:val="none" w:sz="0" w:space="0" w:color="auto"/>
        <w:left w:val="none" w:sz="0" w:space="0" w:color="auto"/>
        <w:bottom w:val="none" w:sz="0" w:space="0" w:color="auto"/>
        <w:right w:val="none" w:sz="0" w:space="0" w:color="auto"/>
      </w:divBdr>
    </w:div>
    <w:div w:id="566189899">
      <w:bodyDiv w:val="1"/>
      <w:marLeft w:val="0"/>
      <w:marRight w:val="0"/>
      <w:marTop w:val="0"/>
      <w:marBottom w:val="0"/>
      <w:divBdr>
        <w:top w:val="none" w:sz="0" w:space="0" w:color="auto"/>
        <w:left w:val="none" w:sz="0" w:space="0" w:color="auto"/>
        <w:bottom w:val="none" w:sz="0" w:space="0" w:color="auto"/>
        <w:right w:val="none" w:sz="0" w:space="0" w:color="auto"/>
      </w:divBdr>
    </w:div>
    <w:div w:id="593317773">
      <w:bodyDiv w:val="1"/>
      <w:marLeft w:val="0"/>
      <w:marRight w:val="0"/>
      <w:marTop w:val="0"/>
      <w:marBottom w:val="0"/>
      <w:divBdr>
        <w:top w:val="none" w:sz="0" w:space="0" w:color="auto"/>
        <w:left w:val="none" w:sz="0" w:space="0" w:color="auto"/>
        <w:bottom w:val="none" w:sz="0" w:space="0" w:color="auto"/>
        <w:right w:val="none" w:sz="0" w:space="0" w:color="auto"/>
      </w:divBdr>
    </w:div>
    <w:div w:id="624966836">
      <w:bodyDiv w:val="1"/>
      <w:marLeft w:val="0"/>
      <w:marRight w:val="0"/>
      <w:marTop w:val="0"/>
      <w:marBottom w:val="0"/>
      <w:divBdr>
        <w:top w:val="none" w:sz="0" w:space="0" w:color="auto"/>
        <w:left w:val="none" w:sz="0" w:space="0" w:color="auto"/>
        <w:bottom w:val="none" w:sz="0" w:space="0" w:color="auto"/>
        <w:right w:val="none" w:sz="0" w:space="0" w:color="auto"/>
      </w:divBdr>
    </w:div>
    <w:div w:id="628359945">
      <w:bodyDiv w:val="1"/>
      <w:marLeft w:val="0"/>
      <w:marRight w:val="0"/>
      <w:marTop w:val="0"/>
      <w:marBottom w:val="0"/>
      <w:divBdr>
        <w:top w:val="none" w:sz="0" w:space="0" w:color="auto"/>
        <w:left w:val="none" w:sz="0" w:space="0" w:color="auto"/>
        <w:bottom w:val="none" w:sz="0" w:space="0" w:color="auto"/>
        <w:right w:val="none" w:sz="0" w:space="0" w:color="auto"/>
      </w:divBdr>
    </w:div>
    <w:div w:id="643196273">
      <w:bodyDiv w:val="1"/>
      <w:marLeft w:val="0"/>
      <w:marRight w:val="0"/>
      <w:marTop w:val="0"/>
      <w:marBottom w:val="0"/>
      <w:divBdr>
        <w:top w:val="none" w:sz="0" w:space="0" w:color="auto"/>
        <w:left w:val="none" w:sz="0" w:space="0" w:color="auto"/>
        <w:bottom w:val="none" w:sz="0" w:space="0" w:color="auto"/>
        <w:right w:val="none" w:sz="0" w:space="0" w:color="auto"/>
      </w:divBdr>
    </w:div>
    <w:div w:id="648904098">
      <w:bodyDiv w:val="1"/>
      <w:marLeft w:val="0"/>
      <w:marRight w:val="0"/>
      <w:marTop w:val="0"/>
      <w:marBottom w:val="0"/>
      <w:divBdr>
        <w:top w:val="none" w:sz="0" w:space="0" w:color="auto"/>
        <w:left w:val="none" w:sz="0" w:space="0" w:color="auto"/>
        <w:bottom w:val="none" w:sz="0" w:space="0" w:color="auto"/>
        <w:right w:val="none" w:sz="0" w:space="0" w:color="auto"/>
      </w:divBdr>
    </w:div>
    <w:div w:id="670304111">
      <w:bodyDiv w:val="1"/>
      <w:marLeft w:val="0"/>
      <w:marRight w:val="0"/>
      <w:marTop w:val="0"/>
      <w:marBottom w:val="0"/>
      <w:divBdr>
        <w:top w:val="none" w:sz="0" w:space="0" w:color="auto"/>
        <w:left w:val="none" w:sz="0" w:space="0" w:color="auto"/>
        <w:bottom w:val="none" w:sz="0" w:space="0" w:color="auto"/>
        <w:right w:val="none" w:sz="0" w:space="0" w:color="auto"/>
      </w:divBdr>
    </w:div>
    <w:div w:id="671833353">
      <w:bodyDiv w:val="1"/>
      <w:marLeft w:val="0"/>
      <w:marRight w:val="0"/>
      <w:marTop w:val="0"/>
      <w:marBottom w:val="0"/>
      <w:divBdr>
        <w:top w:val="none" w:sz="0" w:space="0" w:color="auto"/>
        <w:left w:val="none" w:sz="0" w:space="0" w:color="auto"/>
        <w:bottom w:val="none" w:sz="0" w:space="0" w:color="auto"/>
        <w:right w:val="none" w:sz="0" w:space="0" w:color="auto"/>
      </w:divBdr>
    </w:div>
    <w:div w:id="859004456">
      <w:bodyDiv w:val="1"/>
      <w:marLeft w:val="0"/>
      <w:marRight w:val="0"/>
      <w:marTop w:val="0"/>
      <w:marBottom w:val="0"/>
      <w:divBdr>
        <w:top w:val="none" w:sz="0" w:space="0" w:color="auto"/>
        <w:left w:val="none" w:sz="0" w:space="0" w:color="auto"/>
        <w:bottom w:val="none" w:sz="0" w:space="0" w:color="auto"/>
        <w:right w:val="none" w:sz="0" w:space="0" w:color="auto"/>
      </w:divBdr>
    </w:div>
    <w:div w:id="872813697">
      <w:bodyDiv w:val="1"/>
      <w:marLeft w:val="0"/>
      <w:marRight w:val="0"/>
      <w:marTop w:val="0"/>
      <w:marBottom w:val="0"/>
      <w:divBdr>
        <w:top w:val="none" w:sz="0" w:space="0" w:color="auto"/>
        <w:left w:val="none" w:sz="0" w:space="0" w:color="auto"/>
        <w:bottom w:val="none" w:sz="0" w:space="0" w:color="auto"/>
        <w:right w:val="none" w:sz="0" w:space="0" w:color="auto"/>
      </w:divBdr>
    </w:div>
    <w:div w:id="913785503">
      <w:bodyDiv w:val="1"/>
      <w:marLeft w:val="0"/>
      <w:marRight w:val="0"/>
      <w:marTop w:val="0"/>
      <w:marBottom w:val="0"/>
      <w:divBdr>
        <w:top w:val="none" w:sz="0" w:space="0" w:color="auto"/>
        <w:left w:val="none" w:sz="0" w:space="0" w:color="auto"/>
        <w:bottom w:val="none" w:sz="0" w:space="0" w:color="auto"/>
        <w:right w:val="none" w:sz="0" w:space="0" w:color="auto"/>
      </w:divBdr>
    </w:div>
    <w:div w:id="916130960">
      <w:bodyDiv w:val="1"/>
      <w:marLeft w:val="0"/>
      <w:marRight w:val="0"/>
      <w:marTop w:val="0"/>
      <w:marBottom w:val="0"/>
      <w:divBdr>
        <w:top w:val="none" w:sz="0" w:space="0" w:color="auto"/>
        <w:left w:val="none" w:sz="0" w:space="0" w:color="auto"/>
        <w:bottom w:val="none" w:sz="0" w:space="0" w:color="auto"/>
        <w:right w:val="none" w:sz="0" w:space="0" w:color="auto"/>
      </w:divBdr>
    </w:div>
    <w:div w:id="930359331">
      <w:bodyDiv w:val="1"/>
      <w:marLeft w:val="0"/>
      <w:marRight w:val="0"/>
      <w:marTop w:val="0"/>
      <w:marBottom w:val="0"/>
      <w:divBdr>
        <w:top w:val="none" w:sz="0" w:space="0" w:color="auto"/>
        <w:left w:val="none" w:sz="0" w:space="0" w:color="auto"/>
        <w:bottom w:val="none" w:sz="0" w:space="0" w:color="auto"/>
        <w:right w:val="none" w:sz="0" w:space="0" w:color="auto"/>
      </w:divBdr>
    </w:div>
    <w:div w:id="937953233">
      <w:bodyDiv w:val="1"/>
      <w:marLeft w:val="0"/>
      <w:marRight w:val="0"/>
      <w:marTop w:val="0"/>
      <w:marBottom w:val="0"/>
      <w:divBdr>
        <w:top w:val="none" w:sz="0" w:space="0" w:color="auto"/>
        <w:left w:val="none" w:sz="0" w:space="0" w:color="auto"/>
        <w:bottom w:val="none" w:sz="0" w:space="0" w:color="auto"/>
        <w:right w:val="none" w:sz="0" w:space="0" w:color="auto"/>
      </w:divBdr>
    </w:div>
    <w:div w:id="939993444">
      <w:bodyDiv w:val="1"/>
      <w:marLeft w:val="0"/>
      <w:marRight w:val="0"/>
      <w:marTop w:val="0"/>
      <w:marBottom w:val="0"/>
      <w:divBdr>
        <w:top w:val="none" w:sz="0" w:space="0" w:color="auto"/>
        <w:left w:val="none" w:sz="0" w:space="0" w:color="auto"/>
        <w:bottom w:val="none" w:sz="0" w:space="0" w:color="auto"/>
        <w:right w:val="none" w:sz="0" w:space="0" w:color="auto"/>
      </w:divBdr>
    </w:div>
    <w:div w:id="976837942">
      <w:bodyDiv w:val="1"/>
      <w:marLeft w:val="0"/>
      <w:marRight w:val="0"/>
      <w:marTop w:val="0"/>
      <w:marBottom w:val="0"/>
      <w:divBdr>
        <w:top w:val="none" w:sz="0" w:space="0" w:color="auto"/>
        <w:left w:val="none" w:sz="0" w:space="0" w:color="auto"/>
        <w:bottom w:val="none" w:sz="0" w:space="0" w:color="auto"/>
        <w:right w:val="none" w:sz="0" w:space="0" w:color="auto"/>
      </w:divBdr>
    </w:div>
    <w:div w:id="988873137">
      <w:bodyDiv w:val="1"/>
      <w:marLeft w:val="0"/>
      <w:marRight w:val="0"/>
      <w:marTop w:val="0"/>
      <w:marBottom w:val="0"/>
      <w:divBdr>
        <w:top w:val="none" w:sz="0" w:space="0" w:color="auto"/>
        <w:left w:val="none" w:sz="0" w:space="0" w:color="auto"/>
        <w:bottom w:val="none" w:sz="0" w:space="0" w:color="auto"/>
        <w:right w:val="none" w:sz="0" w:space="0" w:color="auto"/>
      </w:divBdr>
    </w:div>
    <w:div w:id="1017079226">
      <w:bodyDiv w:val="1"/>
      <w:marLeft w:val="0"/>
      <w:marRight w:val="0"/>
      <w:marTop w:val="0"/>
      <w:marBottom w:val="0"/>
      <w:divBdr>
        <w:top w:val="none" w:sz="0" w:space="0" w:color="auto"/>
        <w:left w:val="none" w:sz="0" w:space="0" w:color="auto"/>
        <w:bottom w:val="none" w:sz="0" w:space="0" w:color="auto"/>
        <w:right w:val="none" w:sz="0" w:space="0" w:color="auto"/>
      </w:divBdr>
    </w:div>
    <w:div w:id="1022971246">
      <w:bodyDiv w:val="1"/>
      <w:marLeft w:val="0"/>
      <w:marRight w:val="0"/>
      <w:marTop w:val="0"/>
      <w:marBottom w:val="0"/>
      <w:divBdr>
        <w:top w:val="none" w:sz="0" w:space="0" w:color="auto"/>
        <w:left w:val="none" w:sz="0" w:space="0" w:color="auto"/>
        <w:bottom w:val="none" w:sz="0" w:space="0" w:color="auto"/>
        <w:right w:val="none" w:sz="0" w:space="0" w:color="auto"/>
      </w:divBdr>
    </w:div>
    <w:div w:id="1088842294">
      <w:bodyDiv w:val="1"/>
      <w:marLeft w:val="0"/>
      <w:marRight w:val="0"/>
      <w:marTop w:val="0"/>
      <w:marBottom w:val="0"/>
      <w:divBdr>
        <w:top w:val="none" w:sz="0" w:space="0" w:color="auto"/>
        <w:left w:val="none" w:sz="0" w:space="0" w:color="auto"/>
        <w:bottom w:val="none" w:sz="0" w:space="0" w:color="auto"/>
        <w:right w:val="none" w:sz="0" w:space="0" w:color="auto"/>
      </w:divBdr>
    </w:div>
    <w:div w:id="1090348186">
      <w:bodyDiv w:val="1"/>
      <w:marLeft w:val="0"/>
      <w:marRight w:val="0"/>
      <w:marTop w:val="0"/>
      <w:marBottom w:val="0"/>
      <w:divBdr>
        <w:top w:val="none" w:sz="0" w:space="0" w:color="auto"/>
        <w:left w:val="none" w:sz="0" w:space="0" w:color="auto"/>
        <w:bottom w:val="none" w:sz="0" w:space="0" w:color="auto"/>
        <w:right w:val="none" w:sz="0" w:space="0" w:color="auto"/>
      </w:divBdr>
    </w:div>
    <w:div w:id="1126586781">
      <w:bodyDiv w:val="1"/>
      <w:marLeft w:val="0"/>
      <w:marRight w:val="0"/>
      <w:marTop w:val="0"/>
      <w:marBottom w:val="0"/>
      <w:divBdr>
        <w:top w:val="none" w:sz="0" w:space="0" w:color="auto"/>
        <w:left w:val="none" w:sz="0" w:space="0" w:color="auto"/>
        <w:bottom w:val="none" w:sz="0" w:space="0" w:color="auto"/>
        <w:right w:val="none" w:sz="0" w:space="0" w:color="auto"/>
      </w:divBdr>
    </w:div>
    <w:div w:id="1198933693">
      <w:bodyDiv w:val="1"/>
      <w:marLeft w:val="0"/>
      <w:marRight w:val="0"/>
      <w:marTop w:val="0"/>
      <w:marBottom w:val="0"/>
      <w:divBdr>
        <w:top w:val="none" w:sz="0" w:space="0" w:color="auto"/>
        <w:left w:val="none" w:sz="0" w:space="0" w:color="auto"/>
        <w:bottom w:val="none" w:sz="0" w:space="0" w:color="auto"/>
        <w:right w:val="none" w:sz="0" w:space="0" w:color="auto"/>
      </w:divBdr>
    </w:div>
    <w:div w:id="1222836917">
      <w:bodyDiv w:val="1"/>
      <w:marLeft w:val="0"/>
      <w:marRight w:val="0"/>
      <w:marTop w:val="0"/>
      <w:marBottom w:val="0"/>
      <w:divBdr>
        <w:top w:val="none" w:sz="0" w:space="0" w:color="auto"/>
        <w:left w:val="none" w:sz="0" w:space="0" w:color="auto"/>
        <w:bottom w:val="none" w:sz="0" w:space="0" w:color="auto"/>
        <w:right w:val="none" w:sz="0" w:space="0" w:color="auto"/>
      </w:divBdr>
    </w:div>
    <w:div w:id="1311902911">
      <w:bodyDiv w:val="1"/>
      <w:marLeft w:val="0"/>
      <w:marRight w:val="0"/>
      <w:marTop w:val="0"/>
      <w:marBottom w:val="0"/>
      <w:divBdr>
        <w:top w:val="none" w:sz="0" w:space="0" w:color="auto"/>
        <w:left w:val="none" w:sz="0" w:space="0" w:color="auto"/>
        <w:bottom w:val="none" w:sz="0" w:space="0" w:color="auto"/>
        <w:right w:val="none" w:sz="0" w:space="0" w:color="auto"/>
      </w:divBdr>
      <w:divsChild>
        <w:div w:id="1009211854">
          <w:marLeft w:val="0"/>
          <w:marRight w:val="0"/>
          <w:marTop w:val="33"/>
          <w:marBottom w:val="0"/>
          <w:divBdr>
            <w:top w:val="single" w:sz="2" w:space="4" w:color="B5B7B9"/>
            <w:left w:val="single" w:sz="2" w:space="4" w:color="B5B7B9"/>
            <w:bottom w:val="single" w:sz="2" w:space="4" w:color="B5B7B9"/>
            <w:right w:val="single" w:sz="2" w:space="4" w:color="B5B7B9"/>
          </w:divBdr>
          <w:divsChild>
            <w:div w:id="183593055">
              <w:marLeft w:val="0"/>
              <w:marRight w:val="0"/>
              <w:marTop w:val="0"/>
              <w:marBottom w:val="0"/>
              <w:divBdr>
                <w:top w:val="none" w:sz="0" w:space="0" w:color="auto"/>
                <w:left w:val="none" w:sz="0" w:space="0" w:color="auto"/>
                <w:bottom w:val="none" w:sz="0" w:space="0" w:color="auto"/>
                <w:right w:val="none" w:sz="0" w:space="0" w:color="auto"/>
              </w:divBdr>
              <w:divsChild>
                <w:div w:id="6766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8878">
          <w:marLeft w:val="0"/>
          <w:marRight w:val="0"/>
          <w:marTop w:val="33"/>
          <w:marBottom w:val="0"/>
          <w:divBdr>
            <w:top w:val="single" w:sz="2" w:space="4" w:color="B5B7B9"/>
            <w:left w:val="single" w:sz="2" w:space="4" w:color="B5B7B9"/>
            <w:bottom w:val="single" w:sz="2" w:space="4" w:color="B5B7B9"/>
            <w:right w:val="single" w:sz="2" w:space="4" w:color="B5B7B9"/>
          </w:divBdr>
          <w:divsChild>
            <w:div w:id="957487612">
              <w:marLeft w:val="0"/>
              <w:marRight w:val="0"/>
              <w:marTop w:val="33"/>
              <w:marBottom w:val="0"/>
              <w:divBdr>
                <w:top w:val="none" w:sz="0" w:space="0" w:color="auto"/>
                <w:left w:val="none" w:sz="0" w:space="0" w:color="auto"/>
                <w:bottom w:val="none" w:sz="0" w:space="0" w:color="auto"/>
                <w:right w:val="none" w:sz="0" w:space="0" w:color="auto"/>
              </w:divBdr>
            </w:div>
          </w:divsChild>
        </w:div>
      </w:divsChild>
    </w:div>
    <w:div w:id="1357653229">
      <w:bodyDiv w:val="1"/>
      <w:marLeft w:val="0"/>
      <w:marRight w:val="0"/>
      <w:marTop w:val="0"/>
      <w:marBottom w:val="0"/>
      <w:divBdr>
        <w:top w:val="none" w:sz="0" w:space="0" w:color="auto"/>
        <w:left w:val="none" w:sz="0" w:space="0" w:color="auto"/>
        <w:bottom w:val="none" w:sz="0" w:space="0" w:color="auto"/>
        <w:right w:val="none" w:sz="0" w:space="0" w:color="auto"/>
      </w:divBdr>
    </w:div>
    <w:div w:id="1428110882">
      <w:bodyDiv w:val="1"/>
      <w:marLeft w:val="0"/>
      <w:marRight w:val="0"/>
      <w:marTop w:val="0"/>
      <w:marBottom w:val="0"/>
      <w:divBdr>
        <w:top w:val="none" w:sz="0" w:space="0" w:color="auto"/>
        <w:left w:val="none" w:sz="0" w:space="0" w:color="auto"/>
        <w:bottom w:val="none" w:sz="0" w:space="0" w:color="auto"/>
        <w:right w:val="none" w:sz="0" w:space="0" w:color="auto"/>
      </w:divBdr>
    </w:div>
    <w:div w:id="1435633960">
      <w:bodyDiv w:val="1"/>
      <w:marLeft w:val="0"/>
      <w:marRight w:val="0"/>
      <w:marTop w:val="0"/>
      <w:marBottom w:val="0"/>
      <w:divBdr>
        <w:top w:val="none" w:sz="0" w:space="0" w:color="auto"/>
        <w:left w:val="none" w:sz="0" w:space="0" w:color="auto"/>
        <w:bottom w:val="none" w:sz="0" w:space="0" w:color="auto"/>
        <w:right w:val="none" w:sz="0" w:space="0" w:color="auto"/>
      </w:divBdr>
    </w:div>
    <w:div w:id="1465074639">
      <w:bodyDiv w:val="1"/>
      <w:marLeft w:val="0"/>
      <w:marRight w:val="0"/>
      <w:marTop w:val="0"/>
      <w:marBottom w:val="0"/>
      <w:divBdr>
        <w:top w:val="none" w:sz="0" w:space="0" w:color="auto"/>
        <w:left w:val="none" w:sz="0" w:space="0" w:color="auto"/>
        <w:bottom w:val="none" w:sz="0" w:space="0" w:color="auto"/>
        <w:right w:val="none" w:sz="0" w:space="0" w:color="auto"/>
      </w:divBdr>
    </w:div>
    <w:div w:id="1545098317">
      <w:bodyDiv w:val="1"/>
      <w:marLeft w:val="0"/>
      <w:marRight w:val="0"/>
      <w:marTop w:val="0"/>
      <w:marBottom w:val="0"/>
      <w:divBdr>
        <w:top w:val="none" w:sz="0" w:space="0" w:color="auto"/>
        <w:left w:val="none" w:sz="0" w:space="0" w:color="auto"/>
        <w:bottom w:val="none" w:sz="0" w:space="0" w:color="auto"/>
        <w:right w:val="none" w:sz="0" w:space="0" w:color="auto"/>
      </w:divBdr>
    </w:div>
    <w:div w:id="1603607597">
      <w:bodyDiv w:val="1"/>
      <w:marLeft w:val="0"/>
      <w:marRight w:val="0"/>
      <w:marTop w:val="0"/>
      <w:marBottom w:val="0"/>
      <w:divBdr>
        <w:top w:val="none" w:sz="0" w:space="0" w:color="auto"/>
        <w:left w:val="none" w:sz="0" w:space="0" w:color="auto"/>
        <w:bottom w:val="none" w:sz="0" w:space="0" w:color="auto"/>
        <w:right w:val="none" w:sz="0" w:space="0" w:color="auto"/>
      </w:divBdr>
    </w:div>
    <w:div w:id="1696926906">
      <w:bodyDiv w:val="1"/>
      <w:marLeft w:val="0"/>
      <w:marRight w:val="0"/>
      <w:marTop w:val="0"/>
      <w:marBottom w:val="0"/>
      <w:divBdr>
        <w:top w:val="none" w:sz="0" w:space="0" w:color="auto"/>
        <w:left w:val="none" w:sz="0" w:space="0" w:color="auto"/>
        <w:bottom w:val="none" w:sz="0" w:space="0" w:color="auto"/>
        <w:right w:val="none" w:sz="0" w:space="0" w:color="auto"/>
      </w:divBdr>
    </w:div>
    <w:div w:id="1727802664">
      <w:bodyDiv w:val="1"/>
      <w:marLeft w:val="0"/>
      <w:marRight w:val="0"/>
      <w:marTop w:val="0"/>
      <w:marBottom w:val="0"/>
      <w:divBdr>
        <w:top w:val="none" w:sz="0" w:space="0" w:color="auto"/>
        <w:left w:val="none" w:sz="0" w:space="0" w:color="auto"/>
        <w:bottom w:val="none" w:sz="0" w:space="0" w:color="auto"/>
        <w:right w:val="none" w:sz="0" w:space="0" w:color="auto"/>
      </w:divBdr>
    </w:div>
    <w:div w:id="1772897906">
      <w:bodyDiv w:val="1"/>
      <w:marLeft w:val="0"/>
      <w:marRight w:val="0"/>
      <w:marTop w:val="0"/>
      <w:marBottom w:val="0"/>
      <w:divBdr>
        <w:top w:val="none" w:sz="0" w:space="0" w:color="auto"/>
        <w:left w:val="none" w:sz="0" w:space="0" w:color="auto"/>
        <w:bottom w:val="none" w:sz="0" w:space="0" w:color="auto"/>
        <w:right w:val="none" w:sz="0" w:space="0" w:color="auto"/>
      </w:divBdr>
    </w:div>
    <w:div w:id="1789273774">
      <w:bodyDiv w:val="1"/>
      <w:marLeft w:val="0"/>
      <w:marRight w:val="0"/>
      <w:marTop w:val="0"/>
      <w:marBottom w:val="0"/>
      <w:divBdr>
        <w:top w:val="none" w:sz="0" w:space="0" w:color="auto"/>
        <w:left w:val="none" w:sz="0" w:space="0" w:color="auto"/>
        <w:bottom w:val="none" w:sz="0" w:space="0" w:color="auto"/>
        <w:right w:val="none" w:sz="0" w:space="0" w:color="auto"/>
      </w:divBdr>
    </w:div>
    <w:div w:id="1804929503">
      <w:bodyDiv w:val="1"/>
      <w:marLeft w:val="0"/>
      <w:marRight w:val="0"/>
      <w:marTop w:val="0"/>
      <w:marBottom w:val="0"/>
      <w:divBdr>
        <w:top w:val="none" w:sz="0" w:space="0" w:color="auto"/>
        <w:left w:val="none" w:sz="0" w:space="0" w:color="auto"/>
        <w:bottom w:val="none" w:sz="0" w:space="0" w:color="auto"/>
        <w:right w:val="none" w:sz="0" w:space="0" w:color="auto"/>
      </w:divBdr>
    </w:div>
    <w:div w:id="1819148459">
      <w:bodyDiv w:val="1"/>
      <w:marLeft w:val="0"/>
      <w:marRight w:val="0"/>
      <w:marTop w:val="0"/>
      <w:marBottom w:val="0"/>
      <w:divBdr>
        <w:top w:val="none" w:sz="0" w:space="0" w:color="auto"/>
        <w:left w:val="none" w:sz="0" w:space="0" w:color="auto"/>
        <w:bottom w:val="none" w:sz="0" w:space="0" w:color="auto"/>
        <w:right w:val="none" w:sz="0" w:space="0" w:color="auto"/>
      </w:divBdr>
    </w:div>
    <w:div w:id="1829664163">
      <w:bodyDiv w:val="1"/>
      <w:marLeft w:val="0"/>
      <w:marRight w:val="0"/>
      <w:marTop w:val="0"/>
      <w:marBottom w:val="0"/>
      <w:divBdr>
        <w:top w:val="none" w:sz="0" w:space="0" w:color="auto"/>
        <w:left w:val="none" w:sz="0" w:space="0" w:color="auto"/>
        <w:bottom w:val="none" w:sz="0" w:space="0" w:color="auto"/>
        <w:right w:val="none" w:sz="0" w:space="0" w:color="auto"/>
      </w:divBdr>
    </w:div>
    <w:div w:id="1834955167">
      <w:bodyDiv w:val="1"/>
      <w:marLeft w:val="0"/>
      <w:marRight w:val="0"/>
      <w:marTop w:val="0"/>
      <w:marBottom w:val="0"/>
      <w:divBdr>
        <w:top w:val="none" w:sz="0" w:space="0" w:color="auto"/>
        <w:left w:val="none" w:sz="0" w:space="0" w:color="auto"/>
        <w:bottom w:val="none" w:sz="0" w:space="0" w:color="auto"/>
        <w:right w:val="none" w:sz="0" w:space="0" w:color="auto"/>
      </w:divBdr>
    </w:div>
    <w:div w:id="1887794086">
      <w:bodyDiv w:val="1"/>
      <w:marLeft w:val="0"/>
      <w:marRight w:val="0"/>
      <w:marTop w:val="0"/>
      <w:marBottom w:val="0"/>
      <w:divBdr>
        <w:top w:val="none" w:sz="0" w:space="0" w:color="auto"/>
        <w:left w:val="none" w:sz="0" w:space="0" w:color="auto"/>
        <w:bottom w:val="none" w:sz="0" w:space="0" w:color="auto"/>
        <w:right w:val="none" w:sz="0" w:space="0" w:color="auto"/>
      </w:divBdr>
    </w:div>
    <w:div w:id="1900507759">
      <w:bodyDiv w:val="1"/>
      <w:marLeft w:val="0"/>
      <w:marRight w:val="0"/>
      <w:marTop w:val="0"/>
      <w:marBottom w:val="0"/>
      <w:divBdr>
        <w:top w:val="none" w:sz="0" w:space="0" w:color="auto"/>
        <w:left w:val="none" w:sz="0" w:space="0" w:color="auto"/>
        <w:bottom w:val="none" w:sz="0" w:space="0" w:color="auto"/>
        <w:right w:val="none" w:sz="0" w:space="0" w:color="auto"/>
      </w:divBdr>
    </w:div>
    <w:div w:id="1971158730">
      <w:bodyDiv w:val="1"/>
      <w:marLeft w:val="0"/>
      <w:marRight w:val="0"/>
      <w:marTop w:val="0"/>
      <w:marBottom w:val="0"/>
      <w:divBdr>
        <w:top w:val="none" w:sz="0" w:space="0" w:color="auto"/>
        <w:left w:val="none" w:sz="0" w:space="0" w:color="auto"/>
        <w:bottom w:val="none" w:sz="0" w:space="0" w:color="auto"/>
        <w:right w:val="none" w:sz="0" w:space="0" w:color="auto"/>
      </w:divBdr>
    </w:div>
    <w:div w:id="1971355185">
      <w:bodyDiv w:val="1"/>
      <w:marLeft w:val="0"/>
      <w:marRight w:val="0"/>
      <w:marTop w:val="0"/>
      <w:marBottom w:val="0"/>
      <w:divBdr>
        <w:top w:val="none" w:sz="0" w:space="0" w:color="auto"/>
        <w:left w:val="none" w:sz="0" w:space="0" w:color="auto"/>
        <w:bottom w:val="none" w:sz="0" w:space="0" w:color="auto"/>
        <w:right w:val="none" w:sz="0" w:space="0" w:color="auto"/>
      </w:divBdr>
    </w:div>
    <w:div w:id="1972444851">
      <w:bodyDiv w:val="1"/>
      <w:marLeft w:val="0"/>
      <w:marRight w:val="0"/>
      <w:marTop w:val="0"/>
      <w:marBottom w:val="0"/>
      <w:divBdr>
        <w:top w:val="none" w:sz="0" w:space="0" w:color="auto"/>
        <w:left w:val="none" w:sz="0" w:space="0" w:color="auto"/>
        <w:bottom w:val="none" w:sz="0" w:space="0" w:color="auto"/>
        <w:right w:val="none" w:sz="0" w:space="0" w:color="auto"/>
      </w:divBdr>
    </w:div>
    <w:div w:id="1972707279">
      <w:bodyDiv w:val="1"/>
      <w:marLeft w:val="0"/>
      <w:marRight w:val="0"/>
      <w:marTop w:val="0"/>
      <w:marBottom w:val="0"/>
      <w:divBdr>
        <w:top w:val="none" w:sz="0" w:space="0" w:color="auto"/>
        <w:left w:val="none" w:sz="0" w:space="0" w:color="auto"/>
        <w:bottom w:val="none" w:sz="0" w:space="0" w:color="auto"/>
        <w:right w:val="none" w:sz="0" w:space="0" w:color="auto"/>
      </w:divBdr>
    </w:div>
    <w:div w:id="1991136599">
      <w:bodyDiv w:val="1"/>
      <w:marLeft w:val="0"/>
      <w:marRight w:val="0"/>
      <w:marTop w:val="0"/>
      <w:marBottom w:val="0"/>
      <w:divBdr>
        <w:top w:val="none" w:sz="0" w:space="0" w:color="auto"/>
        <w:left w:val="none" w:sz="0" w:space="0" w:color="auto"/>
        <w:bottom w:val="none" w:sz="0" w:space="0" w:color="auto"/>
        <w:right w:val="none" w:sz="0" w:space="0" w:color="auto"/>
      </w:divBdr>
    </w:div>
    <w:div w:id="2063822238">
      <w:bodyDiv w:val="1"/>
      <w:marLeft w:val="0"/>
      <w:marRight w:val="0"/>
      <w:marTop w:val="0"/>
      <w:marBottom w:val="0"/>
      <w:divBdr>
        <w:top w:val="none" w:sz="0" w:space="0" w:color="auto"/>
        <w:left w:val="none" w:sz="0" w:space="0" w:color="auto"/>
        <w:bottom w:val="none" w:sz="0" w:space="0" w:color="auto"/>
        <w:right w:val="none" w:sz="0" w:space="0" w:color="auto"/>
      </w:divBdr>
    </w:div>
    <w:div w:id="2114937388">
      <w:bodyDiv w:val="1"/>
      <w:marLeft w:val="0"/>
      <w:marRight w:val="0"/>
      <w:marTop w:val="0"/>
      <w:marBottom w:val="0"/>
      <w:divBdr>
        <w:top w:val="none" w:sz="0" w:space="0" w:color="auto"/>
        <w:left w:val="none" w:sz="0" w:space="0" w:color="auto"/>
        <w:bottom w:val="none" w:sz="0" w:space="0" w:color="auto"/>
        <w:right w:val="none" w:sz="0" w:space="0" w:color="auto"/>
      </w:divBdr>
    </w:div>
    <w:div w:id="21446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fzhang@imr.ac.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E62B-16FD-45DA-8C14-E5F574D2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6</Pages>
  <Words>1745</Words>
  <Characters>9951</Characters>
  <Application>Microsoft Office Word</Application>
  <DocSecurity>0</DocSecurity>
  <Lines>82</Lines>
  <Paragraphs>23</Paragraphs>
  <ScaleCrop>false</ScaleCrop>
  <Company>Hewlett-Packard Company</Company>
  <LinksUpToDate>false</LinksUpToDate>
  <CharactersWithSpaces>11673</CharactersWithSpaces>
  <SharedDoc>false</SharedDoc>
  <HLinks>
    <vt:vector size="18" baseType="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8060938</vt:i4>
      </vt:variant>
      <vt:variant>
        <vt:i4>0</vt:i4>
      </vt:variant>
      <vt:variant>
        <vt:i4>0</vt:i4>
      </vt:variant>
      <vt:variant>
        <vt:i4>5</vt:i4>
      </vt:variant>
      <vt:variant>
        <vt:lpwstr>mailto:zhfzhang@imr.ac.cn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dell</dc:creator>
  <cp:lastModifiedBy>王 猛</cp:lastModifiedBy>
  <cp:revision>1007</cp:revision>
  <cp:lastPrinted>2019-07-13T01:04:00Z</cp:lastPrinted>
  <dcterms:created xsi:type="dcterms:W3CDTF">2016-11-29T09:37:00Z</dcterms:created>
  <dcterms:modified xsi:type="dcterms:W3CDTF">2019-07-17T12:27:00Z</dcterms:modified>
</cp:coreProperties>
</file>