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3C" w:rsidRPr="009338BC" w:rsidRDefault="0003711B"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November </w:t>
      </w:r>
      <w:r w:rsidR="005B5260" w:rsidRPr="009338BC">
        <w:rPr>
          <w:rFonts w:ascii="Times New Roman" w:eastAsia="宋体" w:hAnsi="Times New Roman" w:cs="Times New Roman"/>
          <w:color w:val="000000"/>
          <w:kern w:val="0"/>
          <w:szCs w:val="21"/>
        </w:rPr>
        <w:t>28</w:t>
      </w:r>
      <w:r w:rsidR="0061123C" w:rsidRPr="009338BC">
        <w:rPr>
          <w:rFonts w:ascii="Times New Roman" w:eastAsia="宋体" w:hAnsi="Times New Roman" w:cs="Times New Roman"/>
          <w:color w:val="000000"/>
          <w:kern w:val="0"/>
          <w:szCs w:val="21"/>
        </w:rPr>
        <w:t xml:space="preserve">, 2018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From: Xiaoming Zhao, Professor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Department of Chemistry, Tongji University, Shanghai, 200092, P. R. China</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Phone: 86-21-65981376.  Fax: 86-21-65981376 (Zhao office); if no answer use 86-15000371864 (Cello Phone).</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To: Editor, </w:t>
      </w:r>
      <w:r w:rsidR="0003711B" w:rsidRPr="009338BC">
        <w:rPr>
          <w:rFonts w:ascii="Times New Roman" w:eastAsia="宋体" w:hAnsi="Times New Roman" w:cs="Times New Roman"/>
          <w:color w:val="000000"/>
          <w:kern w:val="0"/>
          <w:szCs w:val="21"/>
        </w:rPr>
        <w:t>Journal of Fluorine Chemistry</w:t>
      </w:r>
      <w:r w:rsidRPr="009338BC">
        <w:rPr>
          <w:rFonts w:ascii="Times New Roman" w:eastAsia="宋体" w:hAnsi="Times New Roman" w:cs="Times New Roman"/>
          <w:color w:val="000000"/>
          <w:kern w:val="0"/>
          <w:szCs w:val="21"/>
        </w:rPr>
        <w:t xml:space="preserve">,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Dear Editor of </w:t>
      </w:r>
      <w:r w:rsidR="0003711B" w:rsidRPr="009338BC">
        <w:rPr>
          <w:rFonts w:ascii="Times New Roman" w:eastAsia="宋体" w:hAnsi="Times New Roman" w:cs="Times New Roman"/>
          <w:color w:val="000000"/>
          <w:kern w:val="0"/>
          <w:szCs w:val="21"/>
        </w:rPr>
        <w:t>Journal of Fluorine Chemistry</w:t>
      </w:r>
      <w:r w:rsidRPr="009338BC">
        <w:rPr>
          <w:rFonts w:ascii="Times New Roman" w:eastAsia="宋体" w:hAnsi="Times New Roman" w:cs="Times New Roman"/>
          <w:color w:val="000000"/>
          <w:kern w:val="0"/>
          <w:szCs w:val="21"/>
        </w:rPr>
        <w:t>,</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All changes made according to the revision request were done and highlighted with yellow color in Abstract, MS and SI.</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Table 1 in SI were corrected and highlighted with yellow color, as well.</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For Editor</w:t>
      </w: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Q(1): This Editor can not understand why the authors did not describe the isolated yields for the minor compounds, like 3a', in Table 2 while they are shown in the experimental section.  As pointed out by the third reviewer, the authors are better to discuss about the reaction mechanism because only the experimental results are demonstrated without any scientific discussion. </w:t>
      </w: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A(1):</w:t>
      </w:r>
      <w:r w:rsidR="000E2EFB" w:rsidRPr="009338BC">
        <w:rPr>
          <w:rFonts w:ascii="Times New Roman" w:eastAsia="宋体" w:hAnsi="Times New Roman" w:cs="Times New Roman"/>
          <w:color w:val="000000"/>
          <w:kern w:val="0"/>
          <w:szCs w:val="21"/>
        </w:rPr>
        <w:t xml:space="preserve"> the isolated yields for minor compounds 3’ in Table 2 were discussed; and a plausible mechanism was added and discussed; these were also highlighted with yellow color.</w:t>
      </w: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1D654F" w:rsidRPr="009338BC" w:rsidRDefault="00256003"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Q(2):</w:t>
      </w:r>
      <w:r w:rsidR="00CF6F89" w:rsidRPr="009338BC">
        <w:rPr>
          <w:rFonts w:ascii="Times New Roman" w:eastAsia="宋体" w:hAnsi="Times New Roman" w:cs="Times New Roman" w:hint="eastAsia"/>
          <w:color w:val="000000"/>
          <w:kern w:val="0"/>
          <w:szCs w:val="21"/>
        </w:rPr>
        <w:t xml:space="preserve"> </w:t>
      </w:r>
      <w:r w:rsidR="001D654F" w:rsidRPr="009338BC">
        <w:rPr>
          <w:rFonts w:ascii="Times New Roman" w:eastAsia="宋体" w:hAnsi="Times New Roman" w:cs="Times New Roman"/>
          <w:color w:val="000000"/>
          <w:kern w:val="0"/>
          <w:szCs w:val="21"/>
        </w:rPr>
        <w:t xml:space="preserve">The authors are also better to check the analytic data carefully because of some errors (for example, no 2J coupling constant cannot be found for </w:t>
      </w:r>
      <w:r w:rsidR="001D654F" w:rsidRPr="009338BC">
        <w:rPr>
          <w:rFonts w:ascii="Times New Roman" w:eastAsia="宋体" w:hAnsi="Times New Roman" w:cs="Times New Roman"/>
          <w:b/>
          <w:bCs/>
          <w:color w:val="000000"/>
          <w:kern w:val="0"/>
          <w:szCs w:val="21"/>
        </w:rPr>
        <w:t>3a</w:t>
      </w:r>
      <w:r w:rsidR="001D654F" w:rsidRPr="009338BC">
        <w:rPr>
          <w:rFonts w:ascii="Times New Roman" w:eastAsia="宋体" w:hAnsi="Times New Roman" w:cs="Times New Roman"/>
          <w:color w:val="000000"/>
          <w:kern w:val="0"/>
          <w:szCs w:val="21"/>
        </w:rPr>
        <w:t xml:space="preserve"> which should be around 25-30 Hz but this Editor can find it in other compounds.  In the case of </w:t>
      </w:r>
      <w:r w:rsidR="001D654F" w:rsidRPr="009338BC">
        <w:rPr>
          <w:rFonts w:ascii="Times New Roman" w:eastAsia="宋体" w:hAnsi="Times New Roman" w:cs="Times New Roman"/>
          <w:b/>
          <w:bCs/>
          <w:color w:val="000000"/>
          <w:kern w:val="0"/>
          <w:szCs w:val="21"/>
        </w:rPr>
        <w:t>3d</w:t>
      </w:r>
      <w:r w:rsidR="001D654F" w:rsidRPr="009338BC">
        <w:rPr>
          <w:rFonts w:ascii="Times New Roman" w:eastAsia="宋体" w:hAnsi="Times New Roman" w:cs="Times New Roman"/>
          <w:color w:val="000000"/>
          <w:kern w:val="0"/>
          <w:szCs w:val="21"/>
        </w:rPr>
        <w:t>, there is "0H" in the 1H NMR data).  If the peak in 19F NMR apepared as a singlet, then please add (s) after the chemical shift.  In "4.1. General" in the experimental, the authors write like "19F NMR spectra were obtained at 565 MHz with 1-Fluoronaphthalene as an internal standard." but only one peak for the product can be seen in the supporting information.  How are the chemical shifts determined without the internal standard?</w:t>
      </w:r>
    </w:p>
    <w:p w:rsidR="00CC1828" w:rsidRPr="009338BC" w:rsidRDefault="00CC1828"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A(2):</w:t>
      </w:r>
      <w:r w:rsidR="00FA6014" w:rsidRPr="009338BC">
        <w:rPr>
          <w:rFonts w:ascii="Times New Roman" w:eastAsia="宋体" w:hAnsi="Times New Roman" w:cs="Times New Roman"/>
          <w:color w:val="000000"/>
          <w:kern w:val="0"/>
          <w:szCs w:val="21"/>
        </w:rPr>
        <w:t xml:space="preserve"> </w:t>
      </w:r>
      <w:r w:rsidR="008E40DD" w:rsidRPr="009338BC">
        <w:rPr>
          <w:rFonts w:ascii="Times New Roman" w:eastAsia="宋体" w:hAnsi="Times New Roman" w:cs="Times New Roman"/>
          <w:b/>
          <w:color w:val="000000"/>
          <w:kern w:val="0"/>
          <w:szCs w:val="21"/>
        </w:rPr>
        <w:t>3a</w:t>
      </w:r>
      <w:r w:rsidR="008E40DD" w:rsidRPr="009338BC">
        <w:rPr>
          <w:rFonts w:ascii="Times New Roman" w:eastAsia="宋体" w:hAnsi="Times New Roman" w:cs="Times New Roman"/>
          <w:color w:val="000000"/>
          <w:kern w:val="0"/>
          <w:szCs w:val="21"/>
        </w:rPr>
        <w:t xml:space="preserve"> and </w:t>
      </w:r>
      <w:r w:rsidR="008E40DD" w:rsidRPr="009338BC">
        <w:rPr>
          <w:rFonts w:ascii="Times New Roman" w:eastAsia="宋体" w:hAnsi="Times New Roman" w:cs="Times New Roman"/>
          <w:b/>
          <w:color w:val="000000"/>
          <w:kern w:val="0"/>
          <w:szCs w:val="21"/>
        </w:rPr>
        <w:t>3d</w:t>
      </w:r>
      <w:r w:rsidR="00567D32">
        <w:rPr>
          <w:rFonts w:ascii="Times New Roman" w:eastAsia="宋体" w:hAnsi="Times New Roman" w:cs="Times New Roman"/>
          <w:color w:val="000000"/>
          <w:kern w:val="0"/>
          <w:szCs w:val="21"/>
        </w:rPr>
        <w:t xml:space="preserve"> were reru</w:t>
      </w:r>
      <w:r w:rsidR="008E40DD" w:rsidRPr="009338BC">
        <w:rPr>
          <w:rFonts w:ascii="Times New Roman" w:eastAsia="宋体" w:hAnsi="Times New Roman" w:cs="Times New Roman"/>
          <w:color w:val="000000"/>
          <w:kern w:val="0"/>
          <w:szCs w:val="21"/>
        </w:rPr>
        <w:t xml:space="preserve">n their NMR and their data were added into MS and SI. </w:t>
      </w:r>
      <w:r w:rsidR="00EC58FA" w:rsidRPr="009338BC">
        <w:rPr>
          <w:rFonts w:ascii="Times New Roman" w:eastAsia="宋体" w:hAnsi="Times New Roman" w:cs="Times New Roman"/>
          <w:color w:val="000000"/>
          <w:kern w:val="0"/>
          <w:szCs w:val="21"/>
        </w:rPr>
        <w:t xml:space="preserve">And we also rerun some </w:t>
      </w:r>
      <w:r w:rsidR="002D389D" w:rsidRPr="009338BC">
        <w:rPr>
          <w:rFonts w:ascii="Times New Roman" w:eastAsia="宋体" w:hAnsi="Times New Roman" w:cs="Times New Roman"/>
          <w:color w:val="000000"/>
          <w:kern w:val="0"/>
          <w:szCs w:val="21"/>
        </w:rPr>
        <w:t xml:space="preserve">1H and 19F </w:t>
      </w:r>
      <w:r w:rsidR="00EC58FA" w:rsidRPr="009338BC">
        <w:rPr>
          <w:rFonts w:ascii="Times New Roman" w:eastAsia="宋体" w:hAnsi="Times New Roman" w:cs="Times New Roman"/>
          <w:color w:val="000000"/>
          <w:kern w:val="0"/>
          <w:szCs w:val="21"/>
        </w:rPr>
        <w:t xml:space="preserve">NMR of compounds </w:t>
      </w:r>
      <w:r w:rsidR="00EC58FA" w:rsidRPr="009338BC">
        <w:rPr>
          <w:rFonts w:ascii="Times New Roman" w:eastAsia="宋体" w:hAnsi="Times New Roman" w:cs="Times New Roman"/>
          <w:b/>
          <w:color w:val="000000"/>
          <w:kern w:val="0"/>
          <w:szCs w:val="21"/>
        </w:rPr>
        <w:t>3</w:t>
      </w:r>
      <w:r w:rsidR="002D389D" w:rsidRPr="009338BC">
        <w:rPr>
          <w:rFonts w:ascii="Times New Roman" w:eastAsia="宋体" w:hAnsi="Times New Roman" w:cs="Times New Roman"/>
          <w:b/>
          <w:color w:val="000000"/>
          <w:kern w:val="0"/>
          <w:szCs w:val="21"/>
        </w:rPr>
        <w:t xml:space="preserve"> </w:t>
      </w:r>
      <w:r w:rsidR="002D389D" w:rsidRPr="009338BC">
        <w:rPr>
          <w:rFonts w:ascii="Times New Roman" w:eastAsia="宋体" w:hAnsi="Times New Roman" w:cs="Times New Roman"/>
          <w:color w:val="000000"/>
          <w:kern w:val="0"/>
          <w:szCs w:val="21"/>
        </w:rPr>
        <w:t>and</w:t>
      </w:r>
      <w:r w:rsidR="002D389D" w:rsidRPr="009338BC">
        <w:rPr>
          <w:rFonts w:ascii="Times New Roman" w:eastAsia="宋体" w:hAnsi="Times New Roman" w:cs="Times New Roman"/>
          <w:b/>
          <w:color w:val="000000"/>
          <w:kern w:val="0"/>
          <w:szCs w:val="21"/>
        </w:rPr>
        <w:t xml:space="preserve"> 3’</w:t>
      </w:r>
      <w:r w:rsidR="00565D42" w:rsidRPr="009338BC">
        <w:rPr>
          <w:rFonts w:ascii="Times New Roman" w:eastAsia="宋体" w:hAnsi="Times New Roman" w:cs="Times New Roman"/>
          <w:b/>
          <w:color w:val="000000"/>
          <w:kern w:val="0"/>
          <w:szCs w:val="21"/>
        </w:rPr>
        <w:t xml:space="preserve"> </w:t>
      </w:r>
      <w:r w:rsidR="00565D42" w:rsidRPr="009338BC">
        <w:rPr>
          <w:rFonts w:ascii="Times New Roman" w:eastAsia="宋体" w:hAnsi="Times New Roman" w:cs="Times New Roman"/>
          <w:color w:val="000000"/>
          <w:kern w:val="0"/>
          <w:szCs w:val="21"/>
        </w:rPr>
        <w:t>in order to obtain the pr</w:t>
      </w:r>
      <w:r w:rsidR="002D389D" w:rsidRPr="009338BC">
        <w:rPr>
          <w:rFonts w:ascii="Times New Roman" w:eastAsia="宋体" w:hAnsi="Times New Roman" w:cs="Times New Roman"/>
          <w:color w:val="000000"/>
          <w:kern w:val="0"/>
          <w:szCs w:val="21"/>
        </w:rPr>
        <w:t>ec</w:t>
      </w:r>
      <w:r w:rsidR="00565D42" w:rsidRPr="009338BC">
        <w:rPr>
          <w:rFonts w:ascii="Times New Roman" w:eastAsia="宋体" w:hAnsi="Times New Roman" w:cs="Times New Roman"/>
          <w:color w:val="000000"/>
          <w:kern w:val="0"/>
          <w:szCs w:val="21"/>
        </w:rPr>
        <w:t>ise data</w:t>
      </w:r>
      <w:r w:rsidR="00EC58FA" w:rsidRPr="009338BC">
        <w:rPr>
          <w:rFonts w:ascii="Times New Roman" w:eastAsia="宋体" w:hAnsi="Times New Roman" w:cs="Times New Roman"/>
          <w:color w:val="000000"/>
          <w:kern w:val="0"/>
          <w:szCs w:val="21"/>
        </w:rPr>
        <w:t>.</w:t>
      </w:r>
      <w:r w:rsidR="00344908">
        <w:rPr>
          <w:rFonts w:ascii="Times New Roman" w:eastAsia="宋体" w:hAnsi="Times New Roman" w:cs="Times New Roman"/>
          <w:color w:val="000000"/>
          <w:kern w:val="0"/>
          <w:szCs w:val="21"/>
        </w:rPr>
        <w:t xml:space="preserve"> </w:t>
      </w:r>
      <w:r w:rsidR="00EC58FA" w:rsidRPr="009338BC">
        <w:rPr>
          <w:rFonts w:ascii="Times New Roman" w:eastAsia="宋体" w:hAnsi="Times New Roman" w:cs="Times New Roman"/>
          <w:color w:val="000000"/>
          <w:kern w:val="0"/>
          <w:szCs w:val="21"/>
        </w:rPr>
        <w:t xml:space="preserve"> </w:t>
      </w:r>
      <w:r w:rsidR="007A3490">
        <w:rPr>
          <w:rFonts w:ascii="Times New Roman" w:eastAsia="宋体" w:hAnsi="Times New Roman" w:cs="Times New Roman"/>
          <w:color w:val="000000"/>
          <w:kern w:val="0"/>
          <w:szCs w:val="21"/>
        </w:rPr>
        <w:t>In the case of 3d, “0H” was corrected</w:t>
      </w:r>
      <w:r w:rsidR="007A3490" w:rsidRPr="007A3490">
        <w:rPr>
          <w:rFonts w:ascii="Times New Roman" w:eastAsia="宋体" w:hAnsi="Times New Roman" w:cs="Times New Roman"/>
          <w:color w:val="000000"/>
          <w:kern w:val="0"/>
          <w:szCs w:val="21"/>
        </w:rPr>
        <w:t xml:space="preserve"> </w:t>
      </w:r>
      <w:r w:rsidR="007A3490">
        <w:rPr>
          <w:rFonts w:ascii="Times New Roman" w:eastAsia="宋体" w:hAnsi="Times New Roman" w:cs="Times New Roman"/>
          <w:color w:val="000000"/>
          <w:kern w:val="0"/>
          <w:szCs w:val="21"/>
        </w:rPr>
        <w:t xml:space="preserve">in the 1H NMR data.  </w:t>
      </w:r>
      <w:r w:rsidR="00EC58FA" w:rsidRPr="009338BC">
        <w:rPr>
          <w:rFonts w:ascii="Times New Roman" w:eastAsia="宋体" w:hAnsi="Times New Roman" w:cs="Times New Roman"/>
          <w:color w:val="000000"/>
          <w:kern w:val="0"/>
          <w:szCs w:val="21"/>
        </w:rPr>
        <w:t>These results we</w:t>
      </w:r>
      <w:r w:rsidR="008A436E" w:rsidRPr="009338BC">
        <w:rPr>
          <w:rFonts w:ascii="Times New Roman" w:eastAsia="宋体" w:hAnsi="Times New Roman" w:cs="Times New Roman"/>
          <w:color w:val="000000"/>
          <w:kern w:val="0"/>
          <w:szCs w:val="21"/>
        </w:rPr>
        <w:t>re highlighted by yellow color.</w:t>
      </w:r>
      <w:r w:rsidR="00CF6F89" w:rsidRPr="009338BC">
        <w:rPr>
          <w:rFonts w:ascii="Times New Roman" w:eastAsia="宋体" w:hAnsi="Times New Roman" w:cs="Times New Roman"/>
          <w:color w:val="000000"/>
          <w:kern w:val="0"/>
          <w:szCs w:val="21"/>
        </w:rPr>
        <w:t xml:space="preserve"> </w:t>
      </w:r>
      <w:r w:rsidR="0047225F" w:rsidRPr="009338BC">
        <w:rPr>
          <w:rFonts w:ascii="Times New Roman" w:eastAsia="宋体" w:hAnsi="Times New Roman" w:cs="Times New Roman"/>
          <w:color w:val="000000"/>
          <w:kern w:val="0"/>
          <w:szCs w:val="21"/>
        </w:rPr>
        <w:t xml:space="preserve"> </w:t>
      </w:r>
      <w:r w:rsidR="00CF6F89" w:rsidRPr="009338BC">
        <w:rPr>
          <w:rFonts w:ascii="Times New Roman" w:eastAsia="宋体" w:hAnsi="Times New Roman" w:cs="Times New Roman"/>
          <w:color w:val="000000"/>
          <w:kern w:val="0"/>
          <w:szCs w:val="21"/>
        </w:rPr>
        <w:t xml:space="preserve">The (s) was added after the chemical shift and highlighted by yellow color.  </w:t>
      </w:r>
      <w:r w:rsidR="008A436E" w:rsidRPr="009338BC">
        <w:rPr>
          <w:rFonts w:ascii="Times New Roman" w:eastAsia="宋体" w:hAnsi="Times New Roman" w:cs="Times New Roman"/>
          <w:color w:val="000000"/>
          <w:kern w:val="0"/>
          <w:szCs w:val="21"/>
        </w:rPr>
        <w:t xml:space="preserve">The NMR machine is set up </w:t>
      </w:r>
      <w:r w:rsidR="002A4FA4" w:rsidRPr="009338BC">
        <w:rPr>
          <w:rFonts w:ascii="Times New Roman" w:eastAsia="宋体" w:hAnsi="Times New Roman" w:cs="Times New Roman"/>
          <w:color w:val="000000"/>
          <w:kern w:val="0"/>
          <w:szCs w:val="21"/>
        </w:rPr>
        <w:t>CFCl3</w:t>
      </w:r>
      <w:r w:rsidR="008E40DD" w:rsidRPr="009338BC">
        <w:rPr>
          <w:rFonts w:ascii="Times New Roman" w:eastAsia="宋体" w:hAnsi="Times New Roman" w:cs="Times New Roman"/>
          <w:color w:val="000000"/>
          <w:kern w:val="0"/>
          <w:szCs w:val="21"/>
        </w:rPr>
        <w:t xml:space="preserve"> </w:t>
      </w:r>
      <w:r w:rsidR="008A436E" w:rsidRPr="009338BC">
        <w:rPr>
          <w:rFonts w:ascii="Times New Roman" w:eastAsia="宋体" w:hAnsi="Times New Roman" w:cs="Times New Roman"/>
          <w:color w:val="000000"/>
          <w:kern w:val="0"/>
          <w:szCs w:val="21"/>
        </w:rPr>
        <w:t xml:space="preserve">as an internal thus it automatically determines the </w:t>
      </w:r>
      <w:r w:rsidR="008A436E" w:rsidRPr="009338BC">
        <w:rPr>
          <w:rFonts w:ascii="Times New Roman" w:eastAsia="宋体" w:hAnsi="Times New Roman" w:cs="Times New Roman"/>
          <w:color w:val="000000"/>
          <w:kern w:val="0"/>
          <w:szCs w:val="21"/>
          <w:vertAlign w:val="superscript"/>
        </w:rPr>
        <w:t>19</w:t>
      </w:r>
      <w:r w:rsidR="008A436E" w:rsidRPr="009338BC">
        <w:rPr>
          <w:rFonts w:ascii="Times New Roman" w:eastAsia="宋体" w:hAnsi="Times New Roman" w:cs="Times New Roman"/>
          <w:color w:val="000000"/>
          <w:kern w:val="0"/>
          <w:szCs w:val="21"/>
        </w:rPr>
        <w:t xml:space="preserve">F NMR spectra of samples. </w:t>
      </w:r>
      <w:r w:rsidR="002375C2">
        <w:rPr>
          <w:rFonts w:ascii="Times New Roman" w:eastAsia="宋体" w:hAnsi="Times New Roman" w:cs="Times New Roman"/>
          <w:color w:val="000000"/>
          <w:kern w:val="0"/>
          <w:szCs w:val="21"/>
        </w:rPr>
        <w:t xml:space="preserve"> Under revision of our manuscript, some compounds </w:t>
      </w:r>
      <w:r w:rsidR="002375C2" w:rsidRPr="002375C2">
        <w:rPr>
          <w:rFonts w:ascii="Times New Roman" w:eastAsia="宋体" w:hAnsi="Times New Roman" w:cs="Times New Roman"/>
          <w:b/>
          <w:color w:val="000000"/>
          <w:kern w:val="0"/>
          <w:szCs w:val="21"/>
        </w:rPr>
        <w:t>3</w:t>
      </w:r>
      <w:r w:rsidR="002375C2">
        <w:rPr>
          <w:rFonts w:ascii="Times New Roman" w:eastAsia="宋体" w:hAnsi="Times New Roman" w:cs="Times New Roman"/>
          <w:color w:val="000000"/>
          <w:kern w:val="0"/>
          <w:szCs w:val="21"/>
        </w:rPr>
        <w:t xml:space="preserve"> and </w:t>
      </w:r>
      <w:r w:rsidR="002375C2" w:rsidRPr="002375C2">
        <w:rPr>
          <w:rFonts w:ascii="Times New Roman" w:eastAsia="宋体" w:hAnsi="Times New Roman" w:cs="Times New Roman"/>
          <w:b/>
          <w:color w:val="000000"/>
          <w:kern w:val="0"/>
          <w:szCs w:val="21"/>
        </w:rPr>
        <w:t>3’</w:t>
      </w:r>
      <w:r w:rsidR="002375C2">
        <w:rPr>
          <w:rFonts w:ascii="Times New Roman" w:eastAsia="宋体" w:hAnsi="Times New Roman" w:cs="Times New Roman"/>
          <w:color w:val="000000"/>
          <w:kern w:val="0"/>
          <w:szCs w:val="21"/>
        </w:rPr>
        <w:t xml:space="preserve"> were reported, thus, the 13C NMR, HRMS, IR, and crystal data of the known compounds </w:t>
      </w:r>
      <w:r w:rsidR="002375C2" w:rsidRPr="002375C2">
        <w:rPr>
          <w:rFonts w:ascii="Times New Roman" w:eastAsia="宋体" w:hAnsi="Times New Roman" w:cs="Times New Roman"/>
          <w:b/>
          <w:color w:val="000000"/>
          <w:kern w:val="0"/>
          <w:szCs w:val="21"/>
        </w:rPr>
        <w:t>3</w:t>
      </w:r>
      <w:r w:rsidR="002375C2">
        <w:rPr>
          <w:rFonts w:ascii="Times New Roman" w:eastAsia="宋体" w:hAnsi="Times New Roman" w:cs="Times New Roman"/>
          <w:color w:val="000000"/>
          <w:kern w:val="0"/>
          <w:szCs w:val="21"/>
        </w:rPr>
        <w:t xml:space="preserve"> and </w:t>
      </w:r>
      <w:r w:rsidR="002375C2" w:rsidRPr="002375C2">
        <w:rPr>
          <w:rFonts w:ascii="Times New Roman" w:eastAsia="宋体" w:hAnsi="Times New Roman" w:cs="Times New Roman"/>
          <w:b/>
          <w:color w:val="000000"/>
          <w:kern w:val="0"/>
          <w:szCs w:val="21"/>
        </w:rPr>
        <w:t>3’</w:t>
      </w:r>
      <w:r w:rsidR="002375C2">
        <w:rPr>
          <w:rFonts w:ascii="Times New Roman" w:eastAsia="宋体" w:hAnsi="Times New Roman" w:cs="Times New Roman"/>
          <w:color w:val="000000"/>
          <w:kern w:val="0"/>
          <w:szCs w:val="21"/>
        </w:rPr>
        <w:t xml:space="preserve"> were removed from the MS and SI.  All changes were highlighted with yellow color. </w:t>
      </w: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bookmarkStart w:id="0" w:name="_GoBack"/>
      <w:bookmarkEnd w:id="0"/>
    </w:p>
    <w:p w:rsidR="001D654F" w:rsidRPr="009338BC" w:rsidRDefault="00CC1828"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w:t>
      </w:r>
      <w:r w:rsidR="00256003" w:rsidRPr="009338BC">
        <w:rPr>
          <w:rFonts w:ascii="Times New Roman" w:eastAsia="宋体" w:hAnsi="Times New Roman" w:cs="Times New Roman"/>
          <w:color w:val="000000"/>
          <w:kern w:val="0"/>
          <w:szCs w:val="21"/>
        </w:rPr>
        <w:t>(</w:t>
      </w:r>
      <w:r w:rsidRPr="009338BC">
        <w:rPr>
          <w:rFonts w:ascii="Times New Roman" w:eastAsia="宋体" w:hAnsi="Times New Roman" w:cs="Times New Roman"/>
          <w:color w:val="000000"/>
          <w:kern w:val="0"/>
          <w:szCs w:val="21"/>
        </w:rPr>
        <w:t>3</w:t>
      </w:r>
      <w:r w:rsidR="00256003" w:rsidRPr="009338BC">
        <w:rPr>
          <w:rFonts w:ascii="Times New Roman" w:eastAsia="宋体" w:hAnsi="Times New Roman" w:cs="Times New Roman"/>
          <w:color w:val="000000"/>
          <w:kern w:val="0"/>
          <w:szCs w:val="21"/>
        </w:rPr>
        <w:t>):</w:t>
      </w:r>
      <w:r w:rsidR="001D654F" w:rsidRPr="009338BC">
        <w:rPr>
          <w:rFonts w:ascii="Times New Roman" w:eastAsia="宋体" w:hAnsi="Times New Roman" w:cs="Times New Roman"/>
          <w:color w:val="000000"/>
          <w:kern w:val="0"/>
          <w:szCs w:val="21"/>
        </w:rPr>
        <w:t xml:space="preserve"> In the reference section, the authors should delete a space between the first and middle names: so, [1c] should be written as G.A. Wächter, M.C. Davis, A.R. Martin·····.</w:t>
      </w:r>
    </w:p>
    <w:p w:rsidR="00CC1828" w:rsidRPr="009338BC" w:rsidRDefault="00CC1828"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A(3): the space between the first and middle names was deleted in the reference section and highlighted with yellow color. </w:t>
      </w:r>
    </w:p>
    <w:p w:rsidR="00CC1828" w:rsidRPr="009338BC" w:rsidRDefault="00CC1828"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872744" w:rsidRPr="009338BC" w:rsidRDefault="00872744"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For reviewer 1</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Q(1):</w:t>
      </w:r>
      <w:r w:rsidR="00CF6F89" w:rsidRPr="009338BC">
        <w:rPr>
          <w:rFonts w:ascii="Times New Roman" w:eastAsia="宋体" w:hAnsi="Times New Roman" w:cs="Times New Roman" w:hint="eastAsia"/>
          <w:color w:val="000000"/>
          <w:kern w:val="0"/>
          <w:szCs w:val="21"/>
        </w:rPr>
        <w:t xml:space="preserve"> </w:t>
      </w:r>
      <w:r w:rsidR="00A969EB" w:rsidRPr="009338BC">
        <w:rPr>
          <w:rFonts w:ascii="Times New Roman" w:eastAsia="宋体" w:hAnsi="Times New Roman" w:cs="Times New Roman"/>
          <w:color w:val="000000"/>
          <w:kern w:val="0"/>
          <w:szCs w:val="21"/>
        </w:rPr>
        <w:t>- the orientation of the Selectfluor molecule should be changed. As shown, it appears that the reader is looking up at the molecule from below (the vertical bond from the nitrogen possessing the fluorine should be IN FRONT, not behind as currently shown).</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A(1):</w:t>
      </w:r>
      <w:r w:rsidR="00780185">
        <w:rPr>
          <w:rFonts w:ascii="Times New Roman" w:eastAsia="宋体" w:hAnsi="Times New Roman" w:cs="Times New Roman"/>
          <w:color w:val="000000"/>
          <w:kern w:val="0"/>
          <w:szCs w:val="21"/>
        </w:rPr>
        <w:t xml:space="preserve"> The orientation of the “S</w:t>
      </w:r>
      <w:r w:rsidRPr="009338BC">
        <w:rPr>
          <w:rFonts w:ascii="Times New Roman" w:eastAsia="宋体" w:hAnsi="Times New Roman" w:cs="Times New Roman"/>
          <w:color w:val="000000"/>
          <w:kern w:val="0"/>
          <w:szCs w:val="21"/>
        </w:rPr>
        <w:t xml:space="preserve">electflor” were </w:t>
      </w:r>
      <w:r w:rsidR="00780185">
        <w:rPr>
          <w:rFonts w:ascii="Times New Roman" w:eastAsia="宋体" w:hAnsi="Times New Roman" w:cs="Times New Roman"/>
          <w:color w:val="000000"/>
          <w:kern w:val="0"/>
          <w:szCs w:val="21"/>
        </w:rPr>
        <w:t>changed</w:t>
      </w:r>
      <w:r w:rsidRPr="009338BC">
        <w:rPr>
          <w:rFonts w:ascii="Times New Roman" w:eastAsia="宋体" w:hAnsi="Times New Roman" w:cs="Times New Roman"/>
          <w:color w:val="000000"/>
          <w:kern w:val="0"/>
          <w:szCs w:val="21"/>
        </w:rPr>
        <w:t xml:space="preserve"> and highlighted with yellow color. </w:t>
      </w:r>
    </w:p>
    <w:p w:rsidR="0061123C" w:rsidRPr="0079231D"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792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Q(2):</w:t>
      </w:r>
      <w:r w:rsidR="0079231D">
        <w:rPr>
          <w:rFonts w:ascii="Times New Roman" w:eastAsia="宋体" w:hAnsi="Times New Roman" w:cs="Times New Roman" w:hint="eastAsia"/>
          <w:color w:val="000000"/>
          <w:kern w:val="0"/>
          <w:szCs w:val="21"/>
        </w:rPr>
        <w:t xml:space="preserve"> </w:t>
      </w:r>
      <w:r w:rsidR="00A969EB" w:rsidRPr="009338BC">
        <w:rPr>
          <w:rFonts w:ascii="Times New Roman" w:eastAsia="宋体" w:hAnsi="Times New Roman" w:cs="Times New Roman"/>
          <w:color w:val="000000"/>
          <w:kern w:val="0"/>
          <w:szCs w:val="21"/>
        </w:rPr>
        <w:t xml:space="preserve">first paragraph; should be “electron-withdrawing,” not “electro-withdrawing” - second paragraph; “...remains a large unexplored area in the field of fluorine chemistry.” (“field of” is missing) -Section 2. “At the outset” (“the” is missing) - Selectfluor at the bottom of the page is not capitalized - page two, left-hand side; “work-out” should be “workup”d </w:t>
      </w:r>
      <w:r w:rsidRPr="009338BC">
        <w:rPr>
          <w:rFonts w:ascii="Times New Roman" w:eastAsia="宋体" w:hAnsi="Times New Roman" w:cs="Times New Roman"/>
          <w:color w:val="000000"/>
          <w:kern w:val="0"/>
          <w:szCs w:val="21"/>
        </w:rPr>
        <w:t>.</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w:t>
      </w:r>
      <w:r w:rsidR="00B255D1" w:rsidRPr="009338BC">
        <w:rPr>
          <w:rFonts w:ascii="Times New Roman" w:eastAsia="宋体" w:hAnsi="Times New Roman" w:cs="Times New Roman"/>
          <w:color w:val="000000"/>
          <w:kern w:val="0"/>
          <w:szCs w:val="21"/>
        </w:rPr>
        <w:t>(2): All mistakes were</w:t>
      </w:r>
      <w:r w:rsidRPr="009338BC">
        <w:rPr>
          <w:rFonts w:ascii="Times New Roman" w:eastAsia="宋体" w:hAnsi="Times New Roman" w:cs="Times New Roman"/>
          <w:color w:val="000000"/>
          <w:kern w:val="0"/>
          <w:szCs w:val="21"/>
        </w:rPr>
        <w:t xml:space="preserve"> </w:t>
      </w:r>
      <w:r w:rsidR="00B255D1" w:rsidRPr="009338BC">
        <w:rPr>
          <w:rFonts w:ascii="Times New Roman" w:eastAsia="宋体" w:hAnsi="Times New Roman" w:cs="Times New Roman"/>
          <w:color w:val="000000"/>
          <w:kern w:val="0"/>
          <w:szCs w:val="21"/>
        </w:rPr>
        <w:t xml:space="preserve">corrected </w:t>
      </w:r>
      <w:r w:rsidRPr="009338BC">
        <w:rPr>
          <w:rFonts w:ascii="Times New Roman" w:eastAsia="宋体" w:hAnsi="Times New Roman" w:cs="Times New Roman"/>
          <w:color w:val="000000"/>
          <w:kern w:val="0"/>
          <w:szCs w:val="21"/>
        </w:rPr>
        <w:t>and highlighted with yellow color.</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For reviewer 2</w:t>
      </w:r>
    </w:p>
    <w:p w:rsidR="0061123C" w:rsidRPr="009338BC" w:rsidRDefault="0061123C" w:rsidP="009338B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w:t>
      </w:r>
      <w:r w:rsidR="00B255D1" w:rsidRPr="009338BC">
        <w:rPr>
          <w:rFonts w:ascii="Times New Roman" w:eastAsia="宋体" w:hAnsi="Times New Roman" w:cs="Times New Roman"/>
          <w:color w:val="000000"/>
          <w:kern w:val="0"/>
          <w:szCs w:val="21"/>
        </w:rPr>
        <w:t>(1): It is suggested to try using the other pyrazine substrates without amino group or with protection of Nitrogen group</w:t>
      </w:r>
      <w:r w:rsidRPr="009338BC">
        <w:rPr>
          <w:rFonts w:ascii="Times New Roman" w:eastAsia="宋体" w:hAnsi="Times New Roman" w:cs="Times New Roman"/>
          <w:color w:val="000000"/>
          <w:kern w:val="0"/>
          <w:szCs w:val="21"/>
        </w:rPr>
        <w:t xml:space="preserve">. </w:t>
      </w:r>
    </w:p>
    <w:p w:rsidR="0061123C" w:rsidRPr="009338BC" w:rsidRDefault="0061123C" w:rsidP="009338BC">
      <w:pPr>
        <w:pStyle w:val="ElsParagraph"/>
        <w:ind w:firstLine="0"/>
        <w:rPr>
          <w:sz w:val="21"/>
          <w:szCs w:val="21"/>
          <w:lang w:eastAsia="zh-CN"/>
        </w:rPr>
      </w:pPr>
      <w:r w:rsidRPr="009338BC">
        <w:rPr>
          <w:color w:val="000000"/>
          <w:sz w:val="21"/>
          <w:szCs w:val="21"/>
          <w:lang w:eastAsia="zh-CN"/>
        </w:rPr>
        <w:t>A(1): “</w:t>
      </w:r>
      <w:r w:rsidR="00B255D1" w:rsidRPr="009338BC">
        <w:rPr>
          <w:color w:val="000000"/>
          <w:sz w:val="21"/>
          <w:szCs w:val="21"/>
          <w:lang w:eastAsia="zh-CN"/>
        </w:rPr>
        <w:t xml:space="preserve">2-(6-phenylpyrazin-2-yl)isoindoline-1,3-dione </w:t>
      </w:r>
      <w:r w:rsidR="00EA484E" w:rsidRPr="009338BC">
        <w:rPr>
          <w:color w:val="000000"/>
          <w:sz w:val="21"/>
          <w:szCs w:val="21"/>
          <w:lang w:eastAsia="zh-CN"/>
        </w:rPr>
        <w:t>1m</w:t>
      </w:r>
      <w:r w:rsidR="00B255D1" w:rsidRPr="009338BC">
        <w:rPr>
          <w:color w:val="000000"/>
          <w:sz w:val="21"/>
          <w:szCs w:val="21"/>
          <w:lang w:eastAsia="zh-CN"/>
        </w:rPr>
        <w:t xml:space="preserve"> was tested and no fluorinated products were observed</w:t>
      </w:r>
      <w:r w:rsidR="00B255D1" w:rsidRPr="009338BC">
        <w:rPr>
          <w:color w:val="000000"/>
          <w:sz w:val="21"/>
          <w:szCs w:val="21"/>
        </w:rPr>
        <w:t>”. These were added in the MS</w:t>
      </w:r>
      <w:r w:rsidRPr="009338BC">
        <w:rPr>
          <w:color w:val="000000"/>
          <w:sz w:val="21"/>
          <w:szCs w:val="21"/>
        </w:rPr>
        <w:t xml:space="preserve"> and highlighted with yellow color.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hint="eastAsia"/>
          <w:color w:val="000000"/>
          <w:kern w:val="0"/>
          <w:szCs w:val="21"/>
        </w:rPr>
      </w:pPr>
    </w:p>
    <w:p w:rsidR="008E436E"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Q(2): </w:t>
      </w:r>
      <w:r w:rsidR="008E436E" w:rsidRPr="009338BC">
        <w:rPr>
          <w:rFonts w:ascii="Times New Roman" w:eastAsia="宋体" w:hAnsi="Times New Roman" w:cs="Times New Roman"/>
          <w:color w:val="000000"/>
          <w:kern w:val="0"/>
          <w:szCs w:val="21"/>
        </w:rPr>
        <w:t xml:space="preserve">Further discussion regarding both of reaction mechanism and selectivity is required.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A(2): </w:t>
      </w:r>
      <w:r w:rsidR="009656B5" w:rsidRPr="009338BC">
        <w:rPr>
          <w:rFonts w:ascii="Times New Roman" w:eastAsia="宋体" w:hAnsi="Times New Roman" w:cs="Times New Roman"/>
          <w:color w:val="000000"/>
          <w:kern w:val="0"/>
          <w:szCs w:val="21"/>
        </w:rPr>
        <w:t>a possible mechanism was added and discussed. These</w:t>
      </w:r>
      <w:r w:rsidRPr="009338BC">
        <w:rPr>
          <w:rFonts w:ascii="Times New Roman" w:eastAsia="宋体" w:hAnsi="Times New Roman" w:cs="Times New Roman"/>
          <w:color w:val="000000"/>
          <w:kern w:val="0"/>
          <w:szCs w:val="21"/>
        </w:rPr>
        <w:t xml:space="preserve"> were highlighted with yellow color.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hint="eastAsia"/>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Q(3):</w:t>
      </w:r>
      <w:r w:rsidR="008E436E" w:rsidRPr="009338BC">
        <w:rPr>
          <w:rFonts w:ascii="Times New Roman" w:eastAsia="宋体" w:hAnsi="Times New Roman" w:cs="Times New Roman"/>
          <w:color w:val="000000"/>
          <w:kern w:val="0"/>
          <w:szCs w:val="21"/>
        </w:rPr>
        <w:t xml:space="preserve"> Selectfluor 2 or 2a?</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A(3): </w:t>
      </w:r>
      <w:r w:rsidR="008E436E" w:rsidRPr="009338BC">
        <w:rPr>
          <w:rFonts w:ascii="Times New Roman" w:eastAsia="宋体" w:hAnsi="Times New Roman" w:cs="Times New Roman"/>
          <w:color w:val="000000"/>
          <w:kern w:val="0"/>
          <w:szCs w:val="21"/>
        </w:rPr>
        <w:t xml:space="preserve">Selectfluor is 2a </w:t>
      </w:r>
      <w:r w:rsidR="00ED5D2E" w:rsidRPr="009338BC">
        <w:rPr>
          <w:rFonts w:ascii="Times New Roman" w:eastAsia="宋体" w:hAnsi="Times New Roman" w:cs="Times New Roman"/>
          <w:color w:val="000000"/>
          <w:kern w:val="0"/>
          <w:szCs w:val="21"/>
        </w:rPr>
        <w:t xml:space="preserve">and the mistakes were corrected. These were also </w:t>
      </w:r>
      <w:r w:rsidRPr="009338BC">
        <w:rPr>
          <w:rFonts w:ascii="Times New Roman" w:eastAsia="宋体" w:hAnsi="Times New Roman" w:cs="Times New Roman"/>
          <w:color w:val="000000"/>
          <w:kern w:val="0"/>
          <w:szCs w:val="21"/>
        </w:rPr>
        <w:t xml:space="preserve">highlighted with yellow color.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hint="eastAsia"/>
          <w:color w:val="000000"/>
          <w:kern w:val="0"/>
          <w:szCs w:val="21"/>
        </w:rPr>
      </w:pPr>
    </w:p>
    <w:p w:rsidR="007C69BD" w:rsidRPr="009338BC" w:rsidRDefault="0061123C" w:rsidP="009338B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tLeast"/>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w:t>
      </w:r>
      <w:r w:rsidR="007C69BD" w:rsidRPr="009338BC">
        <w:rPr>
          <w:rFonts w:ascii="Times New Roman" w:eastAsia="宋体" w:hAnsi="Times New Roman" w:cs="Times New Roman"/>
          <w:color w:val="000000"/>
          <w:kern w:val="0"/>
          <w:szCs w:val="21"/>
        </w:rPr>
        <w:t>(4): Graphical substrates: The structure of Selectfluor is weird. Bond alignment is required.</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w:t>
      </w:r>
      <w:r w:rsidR="004150F5" w:rsidRPr="009338BC">
        <w:rPr>
          <w:rFonts w:ascii="Times New Roman" w:eastAsia="宋体" w:hAnsi="Times New Roman" w:cs="Times New Roman"/>
          <w:color w:val="000000"/>
          <w:kern w:val="0"/>
          <w:szCs w:val="21"/>
        </w:rPr>
        <w:t xml:space="preserve">(4): The structure of Selectfluor was </w:t>
      </w:r>
      <w:r w:rsidR="0040078B">
        <w:rPr>
          <w:rFonts w:ascii="Times New Roman" w:eastAsia="宋体" w:hAnsi="Times New Roman" w:cs="Times New Roman"/>
          <w:color w:val="000000"/>
          <w:kern w:val="0"/>
          <w:szCs w:val="21"/>
        </w:rPr>
        <w:t xml:space="preserve">changed </w:t>
      </w:r>
      <w:r w:rsidR="004150F5" w:rsidRPr="009338BC">
        <w:rPr>
          <w:rFonts w:ascii="Times New Roman" w:eastAsia="宋体" w:hAnsi="Times New Roman" w:cs="Times New Roman"/>
          <w:color w:val="000000"/>
          <w:kern w:val="0"/>
          <w:szCs w:val="21"/>
        </w:rPr>
        <w:t xml:space="preserve">in graphical substrates </w:t>
      </w:r>
      <w:r w:rsidRPr="009338BC">
        <w:rPr>
          <w:rFonts w:ascii="Times New Roman" w:eastAsia="宋体" w:hAnsi="Times New Roman" w:cs="Times New Roman"/>
          <w:color w:val="000000"/>
          <w:kern w:val="0"/>
          <w:szCs w:val="21"/>
        </w:rPr>
        <w:t>and highlighted with yellow color.</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hint="eastAsia"/>
          <w:color w:val="000000"/>
          <w:kern w:val="0"/>
          <w:szCs w:val="21"/>
        </w:rPr>
      </w:pPr>
    </w:p>
    <w:p w:rsidR="007C69BD"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w:t>
      </w:r>
      <w:r w:rsidR="007C69BD" w:rsidRPr="009338BC">
        <w:rPr>
          <w:rFonts w:ascii="Times New Roman" w:eastAsia="宋体" w:hAnsi="Times New Roman" w:cs="Times New Roman"/>
          <w:color w:val="000000"/>
          <w:kern w:val="0"/>
          <w:szCs w:val="21"/>
        </w:rPr>
        <w:t xml:space="preserve">(5): references: [3] (3e) - (3i) Please delete "3".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A(5): </w:t>
      </w:r>
      <w:r w:rsidR="007C69BD" w:rsidRPr="009338BC">
        <w:rPr>
          <w:rFonts w:ascii="Times New Roman" w:eastAsia="宋体" w:hAnsi="Times New Roman" w:cs="Times New Roman"/>
          <w:color w:val="000000"/>
          <w:kern w:val="0"/>
          <w:szCs w:val="21"/>
        </w:rPr>
        <w:t xml:space="preserve">the “3” was deleted </w:t>
      </w:r>
      <w:r w:rsidRPr="009338BC">
        <w:rPr>
          <w:rFonts w:ascii="Times New Roman" w:eastAsia="宋体" w:hAnsi="Times New Roman" w:cs="Times New Roman"/>
          <w:color w:val="000000"/>
          <w:kern w:val="0"/>
          <w:szCs w:val="21"/>
        </w:rPr>
        <w:t>in the</w:t>
      </w:r>
      <w:r w:rsidR="007C69BD" w:rsidRPr="009338BC">
        <w:rPr>
          <w:rFonts w:ascii="Times New Roman" w:eastAsia="宋体" w:hAnsi="Times New Roman" w:cs="Times New Roman"/>
          <w:color w:val="000000"/>
          <w:kern w:val="0"/>
          <w:szCs w:val="21"/>
        </w:rPr>
        <w:t xml:space="preserve"> references</w:t>
      </w:r>
      <w:r w:rsidRPr="009338BC">
        <w:rPr>
          <w:rFonts w:ascii="Times New Roman" w:eastAsia="宋体" w:hAnsi="Times New Roman" w:cs="Times New Roman"/>
          <w:color w:val="000000"/>
          <w:kern w:val="0"/>
          <w:szCs w:val="21"/>
        </w:rPr>
        <w:t xml:space="preserve"> and highlighted with yellow color.</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EA484E" w:rsidRPr="009338BC" w:rsidRDefault="00EA484E"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EA484E" w:rsidRPr="009338BC" w:rsidRDefault="00EA484E"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For reviewer 3</w:t>
      </w:r>
    </w:p>
    <w:p w:rsidR="00EA484E"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w:t>
      </w:r>
      <w:r w:rsidR="00EA484E" w:rsidRPr="009338BC">
        <w:rPr>
          <w:rFonts w:ascii="Times New Roman" w:eastAsia="宋体" w:hAnsi="Times New Roman" w:cs="Times New Roman"/>
          <w:color w:val="000000"/>
          <w:kern w:val="0"/>
          <w:szCs w:val="21"/>
        </w:rPr>
        <w:t>(1</w:t>
      </w:r>
      <w:r w:rsidRPr="009338BC">
        <w:rPr>
          <w:rFonts w:ascii="Times New Roman" w:eastAsia="宋体" w:hAnsi="Times New Roman" w:cs="Times New Roman"/>
          <w:color w:val="000000"/>
          <w:kern w:val="0"/>
          <w:szCs w:val="21"/>
        </w:rPr>
        <w:t>):</w:t>
      </w:r>
      <w:r w:rsidR="00EA484E" w:rsidRPr="009338BC">
        <w:rPr>
          <w:rFonts w:ascii="Times New Roman" w:eastAsia="宋体" w:hAnsi="Times New Roman" w:cs="Times New Roman"/>
          <w:color w:val="000000"/>
          <w:kern w:val="0"/>
          <w:szCs w:val="21"/>
        </w:rPr>
        <w:t xml:space="preserve"> Expansion of substrate scope to cover aryl group bearing strong electron-withdrawing substituents for example NO2 group as well as aliphatic alkyl groups should be performed.</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w:t>
      </w:r>
      <w:r w:rsidR="00EA484E" w:rsidRPr="009338BC">
        <w:rPr>
          <w:rFonts w:ascii="Times New Roman" w:eastAsia="宋体" w:hAnsi="Times New Roman" w:cs="Times New Roman"/>
          <w:color w:val="000000"/>
          <w:kern w:val="0"/>
          <w:szCs w:val="21"/>
        </w:rPr>
        <w:t>(1</w:t>
      </w:r>
      <w:r w:rsidRPr="009338BC">
        <w:rPr>
          <w:rFonts w:ascii="Times New Roman" w:eastAsia="宋体" w:hAnsi="Times New Roman" w:cs="Times New Roman"/>
          <w:color w:val="000000"/>
          <w:kern w:val="0"/>
          <w:szCs w:val="21"/>
        </w:rPr>
        <w:t>): “</w:t>
      </w:r>
      <w:r w:rsidR="00EA484E" w:rsidRPr="009338BC">
        <w:rPr>
          <w:rFonts w:ascii="Times New Roman" w:eastAsia="宋体" w:hAnsi="Times New Roman" w:cs="Times New Roman"/>
          <w:color w:val="000000"/>
          <w:kern w:val="0"/>
          <w:szCs w:val="21"/>
        </w:rPr>
        <w:t>6-(4-Nitrophenyl)pyrazin-2-amine 1n</w:t>
      </w:r>
      <w:r w:rsidRPr="009338BC">
        <w:rPr>
          <w:rFonts w:ascii="Times New Roman" w:eastAsia="宋体" w:hAnsi="Times New Roman" w:cs="Times New Roman"/>
          <w:color w:val="000000"/>
          <w:kern w:val="0"/>
          <w:szCs w:val="21"/>
        </w:rPr>
        <w:t xml:space="preserve">” </w:t>
      </w:r>
      <w:r w:rsidR="008C0DD1" w:rsidRPr="009338BC">
        <w:rPr>
          <w:rFonts w:ascii="Times New Roman" w:eastAsia="宋体" w:hAnsi="Times New Roman" w:cs="Times New Roman"/>
          <w:color w:val="000000"/>
          <w:kern w:val="0"/>
          <w:szCs w:val="21"/>
        </w:rPr>
        <w:t>and “the substrate 1l with an aliphatic group” were tested and the results were added in Table 2. These were</w:t>
      </w:r>
      <w:r w:rsidRPr="009338BC">
        <w:rPr>
          <w:rFonts w:ascii="Times New Roman" w:eastAsia="宋体" w:hAnsi="Times New Roman" w:cs="Times New Roman"/>
          <w:color w:val="000000"/>
          <w:kern w:val="0"/>
          <w:szCs w:val="21"/>
        </w:rPr>
        <w:t xml:space="preserve"> highlighted with yellow color.</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w:t>
      </w:r>
      <w:r w:rsidR="008C0DD1" w:rsidRPr="009338BC">
        <w:rPr>
          <w:rFonts w:ascii="Times New Roman" w:eastAsia="宋体" w:hAnsi="Times New Roman" w:cs="Times New Roman"/>
          <w:color w:val="000000"/>
          <w:kern w:val="0"/>
          <w:szCs w:val="21"/>
        </w:rPr>
        <w:t>(2</w:t>
      </w:r>
      <w:r w:rsidRPr="009338BC">
        <w:rPr>
          <w:rFonts w:ascii="Times New Roman" w:eastAsia="宋体" w:hAnsi="Times New Roman" w:cs="Times New Roman"/>
          <w:color w:val="000000"/>
          <w:kern w:val="0"/>
          <w:szCs w:val="21"/>
        </w:rPr>
        <w:t xml:space="preserve">): </w:t>
      </w:r>
      <w:r w:rsidR="008C0DD1" w:rsidRPr="009338BC">
        <w:rPr>
          <w:rFonts w:ascii="Times New Roman" w:eastAsia="宋体" w:hAnsi="Times New Roman" w:cs="Times New Roman"/>
          <w:color w:val="000000"/>
          <w:kern w:val="0"/>
          <w:szCs w:val="21"/>
        </w:rPr>
        <w:t xml:space="preserve"> Would the 6-phenylpyrazin-2-ol derivatives undergo similar fluorination under standard reaction conditions described in the present work? The authors should have made an attempt to investigate this.</w:t>
      </w:r>
    </w:p>
    <w:p w:rsidR="008C0DD1" w:rsidRPr="009338BC" w:rsidRDefault="008C0DD1"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lastRenderedPageBreak/>
        <w:t>A(2):</w:t>
      </w:r>
      <w:r w:rsidR="00581EE9" w:rsidRPr="009338BC">
        <w:rPr>
          <w:rFonts w:ascii="Times New Roman" w:eastAsia="宋体" w:hAnsi="Times New Roman" w:cs="Times New Roman"/>
          <w:color w:val="000000"/>
          <w:kern w:val="0"/>
          <w:szCs w:val="21"/>
        </w:rPr>
        <w:t xml:space="preserve"> 6-methyl</w:t>
      </w:r>
      <w:r w:rsidRPr="009338BC">
        <w:rPr>
          <w:rFonts w:ascii="Times New Roman" w:eastAsia="宋体" w:hAnsi="Times New Roman" w:cs="Times New Roman"/>
          <w:color w:val="000000"/>
          <w:kern w:val="0"/>
          <w:szCs w:val="21"/>
        </w:rPr>
        <w:t>pyrazin-2-ol was tested and no fluorinated products were observed. These results were added in MS and highlighted with yellow color.</w:t>
      </w:r>
    </w:p>
    <w:p w:rsidR="008C0DD1" w:rsidRPr="009338BC" w:rsidRDefault="008C0DD1"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581EE9"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Q</w:t>
      </w:r>
      <w:r w:rsidR="00581EE9" w:rsidRPr="009338BC">
        <w:rPr>
          <w:rFonts w:ascii="Times New Roman" w:eastAsia="宋体" w:hAnsi="Times New Roman" w:cs="Times New Roman"/>
          <w:color w:val="000000"/>
          <w:kern w:val="0"/>
          <w:szCs w:val="21"/>
        </w:rPr>
        <w:t>(3): For the benefits of general readers, suggested reaction mechanism should be provided and discussed in order to shed some lights on the role of Ag(I) salts since no reaction was observed in the absence of Ag(I) catalyst.</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A(21): “</w:t>
      </w:r>
      <w:r w:rsidR="00A7085D" w:rsidRPr="009338BC">
        <w:rPr>
          <w:rFonts w:ascii="Times New Roman" w:eastAsia="宋体" w:hAnsi="Times New Roman" w:cs="Times New Roman"/>
          <w:color w:val="000000"/>
          <w:kern w:val="0"/>
          <w:szCs w:val="21"/>
        </w:rPr>
        <w:t>the possible mechanism” was proposed</w:t>
      </w:r>
      <w:r w:rsidRPr="009338BC">
        <w:rPr>
          <w:rFonts w:ascii="Times New Roman" w:eastAsia="宋体" w:hAnsi="Times New Roman" w:cs="Times New Roman"/>
          <w:color w:val="000000"/>
          <w:kern w:val="0"/>
          <w:szCs w:val="21"/>
        </w:rPr>
        <w:t xml:space="preserve"> and </w:t>
      </w:r>
      <w:r w:rsidR="00F04539" w:rsidRPr="009338BC">
        <w:rPr>
          <w:rFonts w:ascii="Times New Roman" w:eastAsia="宋体" w:hAnsi="Times New Roman" w:cs="Times New Roman" w:hint="eastAsia"/>
          <w:color w:val="000000"/>
          <w:kern w:val="0"/>
          <w:szCs w:val="21"/>
        </w:rPr>
        <w:t>d</w:t>
      </w:r>
      <w:r w:rsidR="00F04539" w:rsidRPr="009338BC">
        <w:rPr>
          <w:rFonts w:ascii="Times New Roman" w:eastAsia="宋体" w:hAnsi="Times New Roman" w:cs="Times New Roman"/>
          <w:color w:val="000000"/>
          <w:kern w:val="0"/>
          <w:szCs w:val="21"/>
        </w:rPr>
        <w:t xml:space="preserve">iscussed; these were </w:t>
      </w:r>
      <w:r w:rsidRPr="009338BC">
        <w:rPr>
          <w:rFonts w:ascii="Times New Roman" w:eastAsia="宋体" w:hAnsi="Times New Roman" w:cs="Times New Roman"/>
          <w:color w:val="000000"/>
          <w:kern w:val="0"/>
          <w:szCs w:val="21"/>
        </w:rPr>
        <w:t>highlighted as yellow color.</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We also corrected some typos in MS and SI and highlighted with yellow color.</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Sincerely yours,  </w:t>
      </w: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9338BC"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 xml:space="preserve">Xiaoming Zhao </w:t>
      </w:r>
    </w:p>
    <w:p w:rsidR="0061123C" w:rsidRPr="007C3954"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9338BC">
        <w:rPr>
          <w:rFonts w:ascii="Times New Roman" w:eastAsia="宋体" w:hAnsi="Times New Roman" w:cs="Times New Roman"/>
          <w:color w:val="000000"/>
          <w:kern w:val="0"/>
          <w:szCs w:val="21"/>
        </w:rPr>
        <w:t>Professor</w:t>
      </w:r>
    </w:p>
    <w:p w:rsidR="0061123C" w:rsidRPr="007C3954" w:rsidRDefault="0061123C" w:rsidP="0093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rsidR="0061123C" w:rsidRPr="007C3954" w:rsidRDefault="0061123C" w:rsidP="009338BC">
      <w:pPr>
        <w:rPr>
          <w:rFonts w:ascii="Times New Roman" w:hAnsi="Times New Roman" w:cs="Times New Roman"/>
          <w:szCs w:val="21"/>
        </w:rPr>
      </w:pPr>
    </w:p>
    <w:p w:rsidR="00C91315" w:rsidRPr="007C3954" w:rsidRDefault="00C91315" w:rsidP="009338BC">
      <w:pPr>
        <w:rPr>
          <w:rFonts w:ascii="Times New Roman" w:hAnsi="Times New Roman" w:cs="Times New Roman"/>
          <w:szCs w:val="21"/>
        </w:rPr>
      </w:pPr>
    </w:p>
    <w:sectPr w:rsidR="00C91315" w:rsidRPr="007C3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B8" w:rsidRDefault="004554B8" w:rsidP="002375C2">
      <w:r>
        <w:separator/>
      </w:r>
    </w:p>
  </w:endnote>
  <w:endnote w:type="continuationSeparator" w:id="0">
    <w:p w:rsidR="004554B8" w:rsidRDefault="004554B8" w:rsidP="002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B8" w:rsidRDefault="004554B8" w:rsidP="002375C2">
      <w:r>
        <w:separator/>
      </w:r>
    </w:p>
  </w:footnote>
  <w:footnote w:type="continuationSeparator" w:id="0">
    <w:p w:rsidR="004554B8" w:rsidRDefault="004554B8" w:rsidP="00237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C"/>
    <w:rsid w:val="0003711B"/>
    <w:rsid w:val="000E2EFB"/>
    <w:rsid w:val="001D654F"/>
    <w:rsid w:val="002375C2"/>
    <w:rsid w:val="00256003"/>
    <w:rsid w:val="002A4FA4"/>
    <w:rsid w:val="002D389D"/>
    <w:rsid w:val="00344908"/>
    <w:rsid w:val="00390986"/>
    <w:rsid w:val="0040078B"/>
    <w:rsid w:val="004150F5"/>
    <w:rsid w:val="004554B8"/>
    <w:rsid w:val="0047225F"/>
    <w:rsid w:val="004F3DAD"/>
    <w:rsid w:val="00565D42"/>
    <w:rsid w:val="00567D32"/>
    <w:rsid w:val="00581EE9"/>
    <w:rsid w:val="005B5260"/>
    <w:rsid w:val="0061123C"/>
    <w:rsid w:val="00780185"/>
    <w:rsid w:val="0079231D"/>
    <w:rsid w:val="007A3490"/>
    <w:rsid w:val="007C3954"/>
    <w:rsid w:val="007C69BD"/>
    <w:rsid w:val="00872744"/>
    <w:rsid w:val="008A436E"/>
    <w:rsid w:val="008C0DD1"/>
    <w:rsid w:val="008E40DD"/>
    <w:rsid w:val="008E436E"/>
    <w:rsid w:val="009338BC"/>
    <w:rsid w:val="009656B5"/>
    <w:rsid w:val="009D0CCA"/>
    <w:rsid w:val="00A40C12"/>
    <w:rsid w:val="00A7085D"/>
    <w:rsid w:val="00A969EB"/>
    <w:rsid w:val="00B255D1"/>
    <w:rsid w:val="00C91315"/>
    <w:rsid w:val="00CC1828"/>
    <w:rsid w:val="00CE3FF1"/>
    <w:rsid w:val="00CF6F89"/>
    <w:rsid w:val="00E110D3"/>
    <w:rsid w:val="00E75729"/>
    <w:rsid w:val="00EA484E"/>
    <w:rsid w:val="00EC58FA"/>
    <w:rsid w:val="00ED5D2E"/>
    <w:rsid w:val="00F04539"/>
    <w:rsid w:val="00FA6014"/>
    <w:rsid w:val="00FE2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4F114-5A11-42FB-80CC-F5577869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sParagraph">
    <w:name w:val="Els_Paragraph"/>
    <w:rsid w:val="00B255D1"/>
    <w:pPr>
      <w:spacing w:after="120" w:line="220" w:lineRule="exact"/>
      <w:ind w:firstLine="230"/>
      <w:jc w:val="both"/>
    </w:pPr>
    <w:rPr>
      <w:rFonts w:ascii="Times New Roman" w:eastAsia="宋体" w:hAnsi="Times New Roman" w:cs="Times New Roman"/>
      <w:kern w:val="0"/>
      <w:sz w:val="19"/>
      <w:szCs w:val="20"/>
      <w:lang w:eastAsia="en-US"/>
    </w:rPr>
  </w:style>
  <w:style w:type="paragraph" w:styleId="a3">
    <w:name w:val="header"/>
    <w:basedOn w:val="a"/>
    <w:link w:val="Char"/>
    <w:uiPriority w:val="99"/>
    <w:unhideWhenUsed/>
    <w:rsid w:val="00237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5C2"/>
    <w:rPr>
      <w:sz w:val="18"/>
      <w:szCs w:val="18"/>
    </w:rPr>
  </w:style>
  <w:style w:type="paragraph" w:styleId="a4">
    <w:name w:val="footer"/>
    <w:basedOn w:val="a"/>
    <w:link w:val="Char0"/>
    <w:uiPriority w:val="99"/>
    <w:unhideWhenUsed/>
    <w:rsid w:val="002375C2"/>
    <w:pPr>
      <w:tabs>
        <w:tab w:val="center" w:pos="4153"/>
        <w:tab w:val="right" w:pos="8306"/>
      </w:tabs>
      <w:snapToGrid w:val="0"/>
      <w:jc w:val="left"/>
    </w:pPr>
    <w:rPr>
      <w:sz w:val="18"/>
      <w:szCs w:val="18"/>
    </w:rPr>
  </w:style>
  <w:style w:type="character" w:customStyle="1" w:styleId="Char0">
    <w:name w:val="页脚 Char"/>
    <w:basedOn w:val="a0"/>
    <w:link w:val="a4"/>
    <w:uiPriority w:val="99"/>
    <w:rsid w:val="002375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xmzha</dc:creator>
  <cp:keywords/>
  <dc:description/>
  <cp:lastModifiedBy>xmzha</cp:lastModifiedBy>
  <cp:revision>37</cp:revision>
  <dcterms:created xsi:type="dcterms:W3CDTF">2018-10-29T03:23:00Z</dcterms:created>
  <dcterms:modified xsi:type="dcterms:W3CDTF">2018-12-03T04:28:00Z</dcterms:modified>
</cp:coreProperties>
</file>