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8BE5D" w14:textId="4FC04E18" w:rsidR="000C1665" w:rsidRDefault="000C1665" w:rsidP="000C1665">
      <w:pPr>
        <w:pStyle w:val="Title"/>
        <w:rPr>
          <w:lang w:val="en-GB"/>
        </w:rPr>
      </w:pPr>
      <w:bookmarkStart w:id="0" w:name="_Toc502927479"/>
      <w:bookmarkStart w:id="1" w:name="_Ref503354395"/>
      <w:bookmarkStart w:id="2" w:name="_Ref505854973"/>
      <w:bookmarkStart w:id="3" w:name="_Ref508099746"/>
      <w:bookmarkStart w:id="4" w:name="_Ref508099971"/>
      <w:bookmarkStart w:id="5" w:name="_Toc508374091"/>
      <w:r w:rsidRPr="00F32586">
        <w:rPr>
          <w:lang w:val="en-GB"/>
        </w:rPr>
        <w:t>GEMS</w:t>
      </w:r>
      <w:bookmarkEnd w:id="0"/>
      <w:bookmarkEnd w:id="1"/>
      <w:bookmarkEnd w:id="2"/>
      <w:bookmarkEnd w:id="3"/>
      <w:bookmarkEnd w:id="4"/>
      <w:bookmarkEnd w:id="5"/>
      <w:r>
        <w:rPr>
          <w:lang w:val="en-GB"/>
        </w:rPr>
        <w:t xml:space="preserve"> model for chloride binding</w:t>
      </w:r>
    </w:p>
    <w:p w14:paraId="45909AAA" w14:textId="77777777" w:rsidR="00E3343E" w:rsidRDefault="00E3343E" w:rsidP="000C1665">
      <w:pPr>
        <w:rPr>
          <w:lang w:val="en-GB"/>
        </w:rPr>
      </w:pPr>
    </w:p>
    <w:p w14:paraId="5F1BE3FA" w14:textId="77777777" w:rsidR="00CB203A" w:rsidRDefault="00CB203A" w:rsidP="00CB203A">
      <w:pPr>
        <w:rPr>
          <w:lang w:val="en-GB"/>
        </w:rPr>
      </w:pPr>
      <w:r>
        <w:rPr>
          <w:lang w:val="en-GB"/>
        </w:rPr>
        <w:t>Author: Petter Hemstad</w:t>
      </w:r>
    </w:p>
    <w:p w14:paraId="63C686F9" w14:textId="51F6F490" w:rsidR="00CB203A" w:rsidRDefault="00CB203A" w:rsidP="000C1665">
      <w:pPr>
        <w:rPr>
          <w:lang w:val="en-GB"/>
        </w:rPr>
      </w:pPr>
      <w:r>
        <w:rPr>
          <w:lang w:val="en-GB"/>
        </w:rPr>
        <w:t>Date: 01/03/2019</w:t>
      </w:r>
    </w:p>
    <w:p w14:paraId="3756E05C" w14:textId="1869730D" w:rsidR="00FF7977" w:rsidRDefault="000C1665" w:rsidP="000C1665">
      <w:pPr>
        <w:rPr>
          <w:lang w:val="en-GB"/>
        </w:rPr>
      </w:pPr>
      <w:r w:rsidRPr="00F32586">
        <w:rPr>
          <w:lang w:val="en-GB"/>
        </w:rPr>
        <w:t xml:space="preserve">This </w:t>
      </w:r>
      <w:r>
        <w:rPr>
          <w:lang w:val="en-GB"/>
        </w:rPr>
        <w:t>documen</w:t>
      </w:r>
      <w:r w:rsidR="00664C05">
        <w:rPr>
          <w:lang w:val="en-GB"/>
        </w:rPr>
        <w:t>ts details the current GEMS v3.4</w:t>
      </w:r>
      <w:r>
        <w:rPr>
          <w:lang w:val="en-GB"/>
        </w:rPr>
        <w:t>-model used to predict the phase assemblage of our chloride binding samples.</w:t>
      </w:r>
      <w:r w:rsidRPr="00F32586">
        <w:rPr>
          <w:lang w:val="en-GB"/>
        </w:rPr>
        <w:t xml:space="preserve"> </w:t>
      </w:r>
      <w:r>
        <w:rPr>
          <w:lang w:val="en-GB"/>
        </w:rPr>
        <w:t>It is divided into three sub-models that model three different types of samples: HCl-exposure samples, CaCl</w:t>
      </w:r>
      <w:r w:rsidRPr="000C1665">
        <w:rPr>
          <w:vertAlign w:val="subscript"/>
          <w:lang w:val="en-GB"/>
        </w:rPr>
        <w:t>2</w:t>
      </w:r>
      <w:r>
        <w:rPr>
          <w:lang w:val="en-GB"/>
        </w:rPr>
        <w:t xml:space="preserve"> isotherm samples and NaCl isotherm samples.</w:t>
      </w:r>
    </w:p>
    <w:p w14:paraId="720FF51E" w14:textId="2416ACA3" w:rsidR="00FF7977" w:rsidRDefault="00FF7977" w:rsidP="000C1665">
      <w:pPr>
        <w:rPr>
          <w:lang w:val="en-GB"/>
        </w:rPr>
      </w:pPr>
      <w:r>
        <w:rPr>
          <w:lang w:val="en-GB"/>
        </w:rPr>
        <w:t>Thank you to Klaartje De Weerdt for the original model on which this one is based, and for help developing the model. Also many thanks to Barbara Lothenbach for very helpful discussion and help with some difficult questions.</w:t>
      </w:r>
      <w:bookmarkStart w:id="6" w:name="_GoBack"/>
      <w:bookmarkEnd w:id="6"/>
    </w:p>
    <w:p w14:paraId="4640742E" w14:textId="6E10E4DD" w:rsidR="001D1EA2" w:rsidRDefault="001D1EA2" w:rsidP="001D1EA2">
      <w:pPr>
        <w:pStyle w:val="Heading1"/>
        <w:rPr>
          <w:lang w:val="en-GB"/>
        </w:rPr>
      </w:pPr>
      <w:r>
        <w:rPr>
          <w:lang w:val="en-GB"/>
        </w:rPr>
        <w:t>Updates</w:t>
      </w:r>
    </w:p>
    <w:p w14:paraId="4DE2D95C" w14:textId="3676D9CE" w:rsidR="00D57BA7" w:rsidRDefault="000B6F5C" w:rsidP="000C1665">
      <w:pPr>
        <w:rPr>
          <w:lang w:val="en-GB"/>
        </w:rPr>
      </w:pPr>
      <w:r>
        <w:rPr>
          <w:lang w:val="en-GB"/>
        </w:rPr>
        <w:t xml:space="preserve">In this version we are attempting to resolve issues caused by Mg and conclude on the topic of </w:t>
      </w:r>
      <w:proofErr w:type="spellStart"/>
      <w:r>
        <w:rPr>
          <w:lang w:val="en-GB"/>
        </w:rPr>
        <w:t>hydrogarnet</w:t>
      </w:r>
      <w:proofErr w:type="spellEnd"/>
      <w:r>
        <w:rPr>
          <w:lang w:val="en-GB"/>
        </w:rPr>
        <w:t xml:space="preserve">. </w:t>
      </w:r>
      <w:r w:rsidR="006E77FC">
        <w:rPr>
          <w:lang w:val="en-GB"/>
        </w:rPr>
        <w:t>Fe-</w:t>
      </w:r>
      <w:proofErr w:type="spellStart"/>
      <w:r w:rsidR="006E77FC">
        <w:rPr>
          <w:lang w:val="en-GB"/>
        </w:rPr>
        <w:t>h</w:t>
      </w:r>
      <w:r>
        <w:rPr>
          <w:lang w:val="en-GB"/>
        </w:rPr>
        <w:t>ydrogarnet</w:t>
      </w:r>
      <w:proofErr w:type="spellEnd"/>
      <w:r>
        <w:rPr>
          <w:lang w:val="en-GB"/>
        </w:rPr>
        <w:t xml:space="preserve"> is included,</w:t>
      </w:r>
      <w:r w:rsidR="006E77FC">
        <w:rPr>
          <w:lang w:val="en-GB"/>
        </w:rPr>
        <w:t xml:space="preserve"> whilst Fe-Al-</w:t>
      </w:r>
      <w:proofErr w:type="spellStart"/>
      <w:r w:rsidR="006E77FC">
        <w:rPr>
          <w:lang w:val="en-GB"/>
        </w:rPr>
        <w:t>hydrogarnet</w:t>
      </w:r>
      <w:proofErr w:type="spellEnd"/>
      <w:r w:rsidR="006E77FC">
        <w:rPr>
          <w:lang w:val="en-GB"/>
        </w:rPr>
        <w:t xml:space="preserve"> is not.</w:t>
      </w:r>
      <w:r w:rsidR="00577973">
        <w:rPr>
          <w:lang w:val="en-GB"/>
        </w:rPr>
        <w:t xml:space="preserve"> To disable Fe-Al-</w:t>
      </w:r>
      <w:proofErr w:type="spellStart"/>
      <w:r w:rsidR="00577973">
        <w:rPr>
          <w:lang w:val="en-GB"/>
        </w:rPr>
        <w:t>hydrogarnet</w:t>
      </w:r>
      <w:proofErr w:type="spellEnd"/>
      <w:r w:rsidR="00577973">
        <w:rPr>
          <w:lang w:val="en-GB"/>
        </w:rPr>
        <w:t xml:space="preserve">, the maximum amount of the phase has been set to 0 (see Section </w:t>
      </w:r>
      <w:r w:rsidR="00577973">
        <w:rPr>
          <w:lang w:val="en-GB"/>
        </w:rPr>
        <w:fldChar w:fldCharType="begin"/>
      </w:r>
      <w:r w:rsidR="00577973">
        <w:rPr>
          <w:lang w:val="en-GB"/>
        </w:rPr>
        <w:instrText xml:space="preserve"> REF _Ref2330241 \r \h </w:instrText>
      </w:r>
      <w:r w:rsidR="00577973">
        <w:rPr>
          <w:lang w:val="en-GB"/>
        </w:rPr>
      </w:r>
      <w:r w:rsidR="00577973">
        <w:rPr>
          <w:lang w:val="en-GB"/>
        </w:rPr>
        <w:fldChar w:fldCharType="separate"/>
      </w:r>
      <w:r w:rsidR="00577973">
        <w:rPr>
          <w:lang w:val="en-GB"/>
        </w:rPr>
        <w:t>3.2</w:t>
      </w:r>
      <w:r w:rsidR="00577973">
        <w:rPr>
          <w:lang w:val="en-GB"/>
        </w:rPr>
        <w:fldChar w:fldCharType="end"/>
      </w:r>
      <w:r w:rsidR="00577973">
        <w:rPr>
          <w:lang w:val="en-GB"/>
        </w:rPr>
        <w:t>).</w:t>
      </w:r>
      <w:r w:rsidR="00FF53F8">
        <w:rPr>
          <w:lang w:val="en-GB"/>
        </w:rPr>
        <w:t xml:space="preserve"> </w:t>
      </w:r>
      <w:r w:rsidR="006E77FC">
        <w:rPr>
          <w:lang w:val="en-GB"/>
        </w:rPr>
        <w:t>T</w:t>
      </w:r>
      <w:r>
        <w:rPr>
          <w:lang w:val="en-GB"/>
        </w:rPr>
        <w:t>he Al-uptake of C-S-H is set to 0.05 mol Al/mol Si</w:t>
      </w:r>
      <w:r w:rsidR="006E71BC">
        <w:rPr>
          <w:lang w:val="en-GB"/>
        </w:rPr>
        <w:t xml:space="preserve"> based on EDS results.</w:t>
      </w:r>
    </w:p>
    <w:p w14:paraId="5984A287" w14:textId="20E88867" w:rsidR="00175030" w:rsidRPr="00F32586" w:rsidRDefault="00175030" w:rsidP="000C1665">
      <w:pPr>
        <w:rPr>
          <w:lang w:val="en-GB"/>
        </w:rPr>
      </w:pPr>
      <w:r>
        <w:rPr>
          <w:lang w:val="en-GB"/>
        </w:rPr>
        <w:t xml:space="preserve">Magnesium is </w:t>
      </w:r>
      <w:r w:rsidR="00DB7A5F">
        <w:rPr>
          <w:lang w:val="en-GB"/>
        </w:rPr>
        <w:t>partially</w:t>
      </w:r>
      <w:r>
        <w:rPr>
          <w:lang w:val="en-GB"/>
        </w:rPr>
        <w:t xml:space="preserve"> blocked from forming other phases by setting the minimum amount of </w:t>
      </w:r>
      <w:proofErr w:type="spellStart"/>
      <w:r>
        <w:rPr>
          <w:lang w:val="en-GB"/>
        </w:rPr>
        <w:t>MgO</w:t>
      </w:r>
      <w:proofErr w:type="spellEnd"/>
      <w:r>
        <w:rPr>
          <w:lang w:val="en-GB"/>
        </w:rPr>
        <w:t xml:space="preserve"> in the system to </w:t>
      </w:r>
      <w:r w:rsidR="00EE7E6C">
        <w:rPr>
          <w:lang w:val="en-GB"/>
        </w:rPr>
        <w:t xml:space="preserve">almost </w:t>
      </w:r>
      <w:r>
        <w:rPr>
          <w:lang w:val="en-GB"/>
        </w:rPr>
        <w:t xml:space="preserve">equal </w:t>
      </w:r>
      <w:r w:rsidR="00DB7A5F">
        <w:rPr>
          <w:lang w:val="en-GB"/>
        </w:rPr>
        <w:t xml:space="preserve">half </w:t>
      </w:r>
      <w:r>
        <w:rPr>
          <w:lang w:val="en-GB"/>
        </w:rPr>
        <w:t>the total molar amount of Mg put in.</w:t>
      </w:r>
      <w:r w:rsidR="00923975">
        <w:rPr>
          <w:lang w:val="en-GB"/>
        </w:rPr>
        <w:t xml:space="preserve"> </w:t>
      </w:r>
      <w:proofErr w:type="spellStart"/>
      <w:r w:rsidR="00923975">
        <w:rPr>
          <w:lang w:val="en-GB"/>
        </w:rPr>
        <w:t>B</w:t>
      </w:r>
      <w:r w:rsidR="00EE7E6C">
        <w:rPr>
          <w:lang w:val="en-GB"/>
        </w:rPr>
        <w:t>rucite</w:t>
      </w:r>
      <w:proofErr w:type="spellEnd"/>
      <w:r w:rsidR="00EE7E6C">
        <w:rPr>
          <w:lang w:val="en-GB"/>
        </w:rPr>
        <w:t xml:space="preserve"> has been </w:t>
      </w:r>
      <w:r w:rsidR="004D645B">
        <w:rPr>
          <w:lang w:val="en-GB"/>
        </w:rPr>
        <w:t>disabled, and the remaining Mg g</w:t>
      </w:r>
      <w:r w:rsidR="00EE7E6C">
        <w:rPr>
          <w:lang w:val="en-GB"/>
        </w:rPr>
        <w:t>oes to form hydrotalcite.</w:t>
      </w:r>
    </w:p>
    <w:p w14:paraId="1020487C" w14:textId="77777777" w:rsidR="000C1665" w:rsidRPr="00F32586" w:rsidRDefault="000C1665" w:rsidP="000C1665">
      <w:pPr>
        <w:pStyle w:val="Heading1"/>
      </w:pPr>
      <w:bookmarkStart w:id="7" w:name="_Ref507500837"/>
      <w:r w:rsidRPr="00F32586">
        <w:t>Input materials</w:t>
      </w:r>
      <w:bookmarkEnd w:id="7"/>
    </w:p>
    <w:p w14:paraId="6FA9E142" w14:textId="4A4FAB69" w:rsidR="000C1665" w:rsidRPr="00F32586" w:rsidRDefault="000C1665" w:rsidP="000C1665">
      <w:pPr>
        <w:rPr>
          <w:lang w:val="en-GB"/>
        </w:rPr>
      </w:pPr>
      <w:r w:rsidRPr="00F32586">
        <w:rPr>
          <w:lang w:val="en-GB"/>
        </w:rPr>
        <w:t>This model uses only one input material, which is OPC clinker</w:t>
      </w:r>
      <w:r w:rsidR="008F1E06">
        <w:rPr>
          <w:lang w:val="en-GB"/>
        </w:rPr>
        <w:t>.</w:t>
      </w:r>
    </w:p>
    <w:p w14:paraId="008836AA" w14:textId="14CE9384" w:rsidR="008F1E06" w:rsidRPr="009B4BD9" w:rsidRDefault="008F1E06" w:rsidP="008F1E06">
      <w:pPr>
        <w:pStyle w:val="Caption"/>
      </w:pPr>
      <w:bookmarkStart w:id="8" w:name="_Ref521999140"/>
      <w:r w:rsidRPr="009B4BD9">
        <w:t xml:space="preserve">Table </w:t>
      </w:r>
      <w:r w:rsidRPr="009B4BD9">
        <w:fldChar w:fldCharType="begin"/>
      </w:r>
      <w:r w:rsidRPr="009B4BD9">
        <w:instrText xml:space="preserve"> SEQ Table \* ARABIC </w:instrText>
      </w:r>
      <w:r w:rsidRPr="009B4BD9">
        <w:fldChar w:fldCharType="separate"/>
      </w:r>
      <w:r w:rsidR="00404A60">
        <w:rPr>
          <w:noProof/>
        </w:rPr>
        <w:t>1</w:t>
      </w:r>
      <w:r w:rsidRPr="009B4BD9">
        <w:fldChar w:fldCharType="end"/>
      </w:r>
      <w:bookmarkEnd w:id="8"/>
      <w:r w:rsidRPr="009B4BD9">
        <w:t>- Chemical composition of the Portland cement (OPC) used determined with XRF [wt.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86"/>
        <w:gridCol w:w="786"/>
        <w:gridCol w:w="786"/>
        <w:gridCol w:w="786"/>
        <w:gridCol w:w="786"/>
        <w:gridCol w:w="786"/>
        <w:gridCol w:w="786"/>
        <w:gridCol w:w="786"/>
        <w:gridCol w:w="786"/>
        <w:gridCol w:w="786"/>
        <w:gridCol w:w="787"/>
      </w:tblGrid>
      <w:tr w:rsidR="008F1E06" w:rsidRPr="009B4BD9" w14:paraId="4C2EA7FD" w14:textId="77777777" w:rsidTr="00D2381F">
        <w:tc>
          <w:tcPr>
            <w:tcW w:w="709" w:type="dxa"/>
            <w:tcBorders>
              <w:top w:val="single" w:sz="4" w:space="0" w:color="auto"/>
              <w:bottom w:val="single" w:sz="4" w:space="0" w:color="auto"/>
            </w:tcBorders>
            <w:vAlign w:val="center"/>
          </w:tcPr>
          <w:p w14:paraId="04A5D86D" w14:textId="77777777" w:rsidR="008F1E06" w:rsidRPr="009B4BD9" w:rsidRDefault="008F1E06" w:rsidP="00D2381F">
            <w:pPr>
              <w:jc w:val="left"/>
              <w:rPr>
                <w:b/>
                <w:lang w:val="en-GB"/>
              </w:rPr>
            </w:pPr>
          </w:p>
        </w:tc>
        <w:tc>
          <w:tcPr>
            <w:tcW w:w="786" w:type="dxa"/>
            <w:tcBorders>
              <w:top w:val="single" w:sz="4" w:space="0" w:color="auto"/>
              <w:bottom w:val="single" w:sz="4" w:space="0" w:color="auto"/>
            </w:tcBorders>
            <w:vAlign w:val="center"/>
          </w:tcPr>
          <w:p w14:paraId="696C77B5" w14:textId="77777777" w:rsidR="008F1E06" w:rsidRPr="009B4BD9" w:rsidRDefault="008F1E06" w:rsidP="00D2381F">
            <w:pPr>
              <w:jc w:val="center"/>
              <w:rPr>
                <w:b/>
                <w:lang w:val="en-GB"/>
              </w:rPr>
            </w:pPr>
            <w:r w:rsidRPr="009B4BD9">
              <w:rPr>
                <w:b/>
                <w:color w:val="000000"/>
                <w:sz w:val="22"/>
                <w:lang w:val="en-GB"/>
              </w:rPr>
              <w:t>SiO</w:t>
            </w:r>
            <w:r w:rsidRPr="009B4BD9">
              <w:rPr>
                <w:b/>
                <w:color w:val="000000"/>
                <w:sz w:val="22"/>
                <w:vertAlign w:val="subscript"/>
                <w:lang w:val="en-GB"/>
              </w:rPr>
              <w:t>2</w:t>
            </w:r>
          </w:p>
        </w:tc>
        <w:tc>
          <w:tcPr>
            <w:tcW w:w="786" w:type="dxa"/>
            <w:tcBorders>
              <w:top w:val="single" w:sz="4" w:space="0" w:color="auto"/>
              <w:bottom w:val="single" w:sz="4" w:space="0" w:color="auto"/>
            </w:tcBorders>
            <w:vAlign w:val="center"/>
          </w:tcPr>
          <w:p w14:paraId="0139433E" w14:textId="77777777" w:rsidR="008F1E06" w:rsidRPr="009B4BD9" w:rsidRDefault="008F1E06" w:rsidP="00D2381F">
            <w:pPr>
              <w:jc w:val="center"/>
              <w:rPr>
                <w:b/>
                <w:lang w:val="en-GB"/>
              </w:rPr>
            </w:pPr>
            <w:r w:rsidRPr="009B4BD9">
              <w:rPr>
                <w:b/>
                <w:color w:val="000000"/>
                <w:sz w:val="22"/>
                <w:lang w:val="en-GB"/>
              </w:rPr>
              <w:t>Al</w:t>
            </w:r>
            <w:r w:rsidRPr="009B4BD9">
              <w:rPr>
                <w:b/>
                <w:color w:val="000000"/>
                <w:sz w:val="22"/>
                <w:vertAlign w:val="subscript"/>
                <w:lang w:val="en-GB"/>
              </w:rPr>
              <w:t>2</w:t>
            </w:r>
            <w:r w:rsidRPr="009B4BD9">
              <w:rPr>
                <w:b/>
                <w:color w:val="000000"/>
                <w:sz w:val="22"/>
                <w:lang w:val="en-GB"/>
              </w:rPr>
              <w:t>O</w:t>
            </w:r>
            <w:r w:rsidRPr="009B4BD9">
              <w:rPr>
                <w:b/>
                <w:color w:val="000000"/>
                <w:sz w:val="22"/>
                <w:vertAlign w:val="subscript"/>
                <w:lang w:val="en-GB"/>
              </w:rPr>
              <w:t>3</w:t>
            </w:r>
          </w:p>
        </w:tc>
        <w:tc>
          <w:tcPr>
            <w:tcW w:w="786" w:type="dxa"/>
            <w:tcBorders>
              <w:top w:val="single" w:sz="4" w:space="0" w:color="auto"/>
              <w:bottom w:val="single" w:sz="4" w:space="0" w:color="auto"/>
            </w:tcBorders>
            <w:vAlign w:val="center"/>
          </w:tcPr>
          <w:p w14:paraId="0CD545A4" w14:textId="77777777" w:rsidR="008F1E06" w:rsidRPr="009B4BD9" w:rsidRDefault="008F1E06" w:rsidP="00D2381F">
            <w:pPr>
              <w:jc w:val="center"/>
              <w:rPr>
                <w:b/>
                <w:color w:val="000000"/>
                <w:sz w:val="22"/>
                <w:lang w:val="en-GB"/>
              </w:rPr>
            </w:pPr>
            <w:r w:rsidRPr="009B4BD9">
              <w:rPr>
                <w:b/>
                <w:color w:val="000000"/>
                <w:sz w:val="22"/>
                <w:lang w:val="en-GB"/>
              </w:rPr>
              <w:t>TiO</w:t>
            </w:r>
            <w:r w:rsidRPr="009B4BD9">
              <w:rPr>
                <w:b/>
                <w:color w:val="000000"/>
                <w:sz w:val="22"/>
                <w:vertAlign w:val="subscript"/>
                <w:lang w:val="en-GB"/>
              </w:rPr>
              <w:t>2</w:t>
            </w:r>
          </w:p>
        </w:tc>
        <w:tc>
          <w:tcPr>
            <w:tcW w:w="786" w:type="dxa"/>
            <w:tcBorders>
              <w:top w:val="single" w:sz="4" w:space="0" w:color="auto"/>
              <w:bottom w:val="single" w:sz="4" w:space="0" w:color="auto"/>
            </w:tcBorders>
            <w:vAlign w:val="center"/>
          </w:tcPr>
          <w:p w14:paraId="6CDD6D2F" w14:textId="77777777" w:rsidR="008F1E06" w:rsidRPr="009B4BD9" w:rsidRDefault="008F1E06" w:rsidP="00D2381F">
            <w:pPr>
              <w:jc w:val="center"/>
              <w:rPr>
                <w:b/>
                <w:color w:val="000000"/>
                <w:sz w:val="22"/>
                <w:lang w:val="en-GB"/>
              </w:rPr>
            </w:pPr>
            <w:proofErr w:type="spellStart"/>
            <w:r w:rsidRPr="009B4BD9">
              <w:rPr>
                <w:b/>
                <w:color w:val="000000"/>
                <w:sz w:val="22"/>
                <w:lang w:val="en-GB"/>
              </w:rPr>
              <w:t>MnO</w:t>
            </w:r>
            <w:proofErr w:type="spellEnd"/>
          </w:p>
        </w:tc>
        <w:tc>
          <w:tcPr>
            <w:tcW w:w="786" w:type="dxa"/>
            <w:tcBorders>
              <w:top w:val="single" w:sz="4" w:space="0" w:color="auto"/>
              <w:bottom w:val="single" w:sz="4" w:space="0" w:color="auto"/>
            </w:tcBorders>
            <w:vAlign w:val="center"/>
          </w:tcPr>
          <w:p w14:paraId="05B289CB" w14:textId="77777777" w:rsidR="008F1E06" w:rsidRPr="009B4BD9" w:rsidRDefault="008F1E06" w:rsidP="00D2381F">
            <w:pPr>
              <w:jc w:val="center"/>
              <w:rPr>
                <w:b/>
                <w:lang w:val="en-GB"/>
              </w:rPr>
            </w:pPr>
            <w:r w:rsidRPr="009B4BD9">
              <w:rPr>
                <w:b/>
                <w:color w:val="000000"/>
                <w:sz w:val="22"/>
                <w:lang w:val="en-GB"/>
              </w:rPr>
              <w:t>Fe</w:t>
            </w:r>
            <w:r w:rsidRPr="009B4BD9">
              <w:rPr>
                <w:b/>
                <w:color w:val="000000"/>
                <w:sz w:val="22"/>
                <w:vertAlign w:val="subscript"/>
                <w:lang w:val="en-GB"/>
              </w:rPr>
              <w:t>2</w:t>
            </w:r>
            <w:r w:rsidRPr="009B4BD9">
              <w:rPr>
                <w:b/>
                <w:color w:val="000000"/>
                <w:sz w:val="22"/>
                <w:lang w:val="en-GB"/>
              </w:rPr>
              <w:t>O</w:t>
            </w:r>
            <w:r w:rsidRPr="009B4BD9">
              <w:rPr>
                <w:b/>
                <w:color w:val="000000"/>
                <w:sz w:val="22"/>
                <w:vertAlign w:val="subscript"/>
                <w:lang w:val="en-GB"/>
              </w:rPr>
              <w:t>3</w:t>
            </w:r>
          </w:p>
        </w:tc>
        <w:tc>
          <w:tcPr>
            <w:tcW w:w="786" w:type="dxa"/>
            <w:tcBorders>
              <w:top w:val="single" w:sz="4" w:space="0" w:color="auto"/>
              <w:bottom w:val="single" w:sz="4" w:space="0" w:color="auto"/>
            </w:tcBorders>
            <w:vAlign w:val="center"/>
          </w:tcPr>
          <w:p w14:paraId="2D5CE738" w14:textId="77777777" w:rsidR="008F1E06" w:rsidRPr="009B4BD9" w:rsidRDefault="008F1E06" w:rsidP="00D2381F">
            <w:pPr>
              <w:jc w:val="center"/>
              <w:rPr>
                <w:b/>
                <w:lang w:val="en-GB"/>
              </w:rPr>
            </w:pPr>
            <w:proofErr w:type="spellStart"/>
            <w:r w:rsidRPr="009B4BD9">
              <w:rPr>
                <w:b/>
                <w:color w:val="000000"/>
                <w:sz w:val="22"/>
                <w:lang w:val="en-GB"/>
              </w:rPr>
              <w:t>CaO</w:t>
            </w:r>
            <w:proofErr w:type="spellEnd"/>
          </w:p>
        </w:tc>
        <w:tc>
          <w:tcPr>
            <w:tcW w:w="786" w:type="dxa"/>
            <w:tcBorders>
              <w:top w:val="single" w:sz="4" w:space="0" w:color="auto"/>
              <w:bottom w:val="single" w:sz="4" w:space="0" w:color="auto"/>
            </w:tcBorders>
            <w:vAlign w:val="center"/>
          </w:tcPr>
          <w:p w14:paraId="601F2B34" w14:textId="77777777" w:rsidR="008F1E06" w:rsidRPr="009B4BD9" w:rsidRDefault="008F1E06" w:rsidP="00D2381F">
            <w:pPr>
              <w:jc w:val="center"/>
              <w:rPr>
                <w:b/>
                <w:lang w:val="en-GB"/>
              </w:rPr>
            </w:pPr>
            <w:proofErr w:type="spellStart"/>
            <w:r w:rsidRPr="009B4BD9">
              <w:rPr>
                <w:b/>
                <w:color w:val="000000"/>
                <w:sz w:val="22"/>
                <w:lang w:val="en-GB"/>
              </w:rPr>
              <w:t>MgO</w:t>
            </w:r>
            <w:proofErr w:type="spellEnd"/>
          </w:p>
        </w:tc>
        <w:tc>
          <w:tcPr>
            <w:tcW w:w="786" w:type="dxa"/>
            <w:tcBorders>
              <w:top w:val="single" w:sz="4" w:space="0" w:color="auto"/>
              <w:bottom w:val="single" w:sz="4" w:space="0" w:color="auto"/>
            </w:tcBorders>
            <w:vAlign w:val="center"/>
          </w:tcPr>
          <w:p w14:paraId="26C95E42" w14:textId="77777777" w:rsidR="008F1E06" w:rsidRPr="009B4BD9" w:rsidRDefault="008F1E06" w:rsidP="00D2381F">
            <w:pPr>
              <w:jc w:val="center"/>
              <w:rPr>
                <w:b/>
                <w:lang w:val="en-GB"/>
              </w:rPr>
            </w:pPr>
            <w:r w:rsidRPr="009B4BD9">
              <w:rPr>
                <w:b/>
                <w:color w:val="000000"/>
                <w:sz w:val="22"/>
                <w:lang w:val="en-GB"/>
              </w:rPr>
              <w:t>K</w:t>
            </w:r>
            <w:r w:rsidRPr="009B4BD9">
              <w:rPr>
                <w:b/>
                <w:color w:val="000000"/>
                <w:sz w:val="22"/>
                <w:vertAlign w:val="subscript"/>
                <w:lang w:val="en-GB"/>
              </w:rPr>
              <w:t>2</w:t>
            </w:r>
            <w:r w:rsidRPr="009B4BD9">
              <w:rPr>
                <w:b/>
                <w:color w:val="000000"/>
                <w:sz w:val="22"/>
                <w:lang w:val="en-GB"/>
              </w:rPr>
              <w:t>O</w:t>
            </w:r>
          </w:p>
        </w:tc>
        <w:tc>
          <w:tcPr>
            <w:tcW w:w="786" w:type="dxa"/>
            <w:tcBorders>
              <w:top w:val="single" w:sz="4" w:space="0" w:color="auto"/>
              <w:bottom w:val="single" w:sz="4" w:space="0" w:color="auto"/>
            </w:tcBorders>
            <w:vAlign w:val="center"/>
          </w:tcPr>
          <w:p w14:paraId="1631C0D4" w14:textId="77777777" w:rsidR="008F1E06" w:rsidRPr="009B4BD9" w:rsidRDefault="008F1E06" w:rsidP="00D2381F">
            <w:pPr>
              <w:jc w:val="center"/>
              <w:rPr>
                <w:b/>
                <w:lang w:val="en-GB"/>
              </w:rPr>
            </w:pPr>
            <w:r w:rsidRPr="009B4BD9">
              <w:rPr>
                <w:b/>
                <w:color w:val="000000"/>
                <w:sz w:val="22"/>
                <w:lang w:val="en-GB"/>
              </w:rPr>
              <w:t>Na</w:t>
            </w:r>
            <w:r w:rsidRPr="009B4BD9">
              <w:rPr>
                <w:b/>
                <w:color w:val="000000"/>
                <w:sz w:val="22"/>
                <w:vertAlign w:val="subscript"/>
                <w:lang w:val="en-GB"/>
              </w:rPr>
              <w:t>2</w:t>
            </w:r>
            <w:r w:rsidRPr="009B4BD9">
              <w:rPr>
                <w:b/>
                <w:color w:val="000000"/>
                <w:sz w:val="22"/>
                <w:lang w:val="en-GB"/>
              </w:rPr>
              <w:t>O</w:t>
            </w:r>
          </w:p>
        </w:tc>
        <w:tc>
          <w:tcPr>
            <w:tcW w:w="786" w:type="dxa"/>
            <w:tcBorders>
              <w:top w:val="single" w:sz="4" w:space="0" w:color="auto"/>
              <w:bottom w:val="single" w:sz="4" w:space="0" w:color="auto"/>
            </w:tcBorders>
            <w:vAlign w:val="center"/>
          </w:tcPr>
          <w:p w14:paraId="0DBF36FF" w14:textId="77777777" w:rsidR="008F1E06" w:rsidRPr="009B4BD9" w:rsidRDefault="008F1E06" w:rsidP="00D2381F">
            <w:pPr>
              <w:jc w:val="center"/>
              <w:rPr>
                <w:b/>
                <w:lang w:val="en-GB"/>
              </w:rPr>
            </w:pPr>
            <w:r w:rsidRPr="009B4BD9">
              <w:rPr>
                <w:b/>
                <w:color w:val="000000"/>
                <w:sz w:val="22"/>
                <w:lang w:val="en-GB"/>
              </w:rPr>
              <w:t>SO</w:t>
            </w:r>
            <w:r w:rsidRPr="009B4BD9">
              <w:rPr>
                <w:b/>
                <w:color w:val="000000"/>
                <w:sz w:val="22"/>
                <w:vertAlign w:val="subscript"/>
                <w:lang w:val="en-GB"/>
              </w:rPr>
              <w:t>3</w:t>
            </w:r>
          </w:p>
        </w:tc>
        <w:tc>
          <w:tcPr>
            <w:tcW w:w="787" w:type="dxa"/>
            <w:tcBorders>
              <w:top w:val="single" w:sz="4" w:space="0" w:color="auto"/>
              <w:bottom w:val="single" w:sz="4" w:space="0" w:color="auto"/>
            </w:tcBorders>
            <w:vAlign w:val="center"/>
          </w:tcPr>
          <w:p w14:paraId="7BAD8E07" w14:textId="77777777" w:rsidR="008F1E06" w:rsidRPr="009B4BD9" w:rsidRDefault="008F1E06" w:rsidP="00D2381F">
            <w:pPr>
              <w:jc w:val="center"/>
              <w:rPr>
                <w:b/>
                <w:color w:val="000000"/>
                <w:sz w:val="22"/>
                <w:lang w:val="en-GB"/>
              </w:rPr>
            </w:pPr>
            <w:r w:rsidRPr="009B4BD9">
              <w:rPr>
                <w:b/>
                <w:color w:val="000000"/>
                <w:sz w:val="22"/>
                <w:lang w:val="en-GB"/>
              </w:rPr>
              <w:t>P</w:t>
            </w:r>
            <w:r w:rsidRPr="009B4BD9">
              <w:rPr>
                <w:b/>
                <w:color w:val="000000"/>
                <w:sz w:val="22"/>
                <w:vertAlign w:val="subscript"/>
                <w:lang w:val="en-GB"/>
              </w:rPr>
              <w:t>2</w:t>
            </w:r>
            <w:r w:rsidRPr="009B4BD9">
              <w:rPr>
                <w:b/>
                <w:color w:val="000000"/>
                <w:sz w:val="22"/>
                <w:lang w:val="en-GB"/>
              </w:rPr>
              <w:t>O</w:t>
            </w:r>
            <w:r w:rsidRPr="009B4BD9">
              <w:rPr>
                <w:b/>
                <w:color w:val="000000"/>
                <w:sz w:val="22"/>
                <w:vertAlign w:val="subscript"/>
                <w:lang w:val="en-GB"/>
              </w:rPr>
              <w:t>5</w:t>
            </w:r>
          </w:p>
        </w:tc>
      </w:tr>
      <w:tr w:rsidR="008F1E06" w:rsidRPr="009B4BD9" w14:paraId="5A8A9CA4" w14:textId="77777777" w:rsidTr="00D2381F">
        <w:tc>
          <w:tcPr>
            <w:tcW w:w="709" w:type="dxa"/>
            <w:tcBorders>
              <w:top w:val="single" w:sz="4" w:space="0" w:color="auto"/>
              <w:bottom w:val="single" w:sz="4" w:space="0" w:color="auto"/>
            </w:tcBorders>
            <w:vAlign w:val="center"/>
          </w:tcPr>
          <w:p w14:paraId="34EF8215" w14:textId="77777777" w:rsidR="008F1E06" w:rsidRPr="009B4BD9" w:rsidRDefault="008F1E06" w:rsidP="00D2381F">
            <w:pPr>
              <w:jc w:val="left"/>
              <w:rPr>
                <w:lang w:val="en-GB"/>
              </w:rPr>
            </w:pPr>
            <w:r w:rsidRPr="009B4BD9">
              <w:rPr>
                <w:lang w:val="en-GB"/>
              </w:rPr>
              <w:t>OPC</w:t>
            </w:r>
          </w:p>
        </w:tc>
        <w:tc>
          <w:tcPr>
            <w:tcW w:w="786" w:type="dxa"/>
            <w:tcBorders>
              <w:top w:val="single" w:sz="4" w:space="0" w:color="auto"/>
              <w:bottom w:val="single" w:sz="4" w:space="0" w:color="auto"/>
            </w:tcBorders>
            <w:vAlign w:val="center"/>
          </w:tcPr>
          <w:p w14:paraId="635E2C0E" w14:textId="77777777" w:rsidR="008F1E06" w:rsidRPr="009B4BD9" w:rsidRDefault="008F1E06" w:rsidP="00D2381F">
            <w:pPr>
              <w:jc w:val="center"/>
              <w:rPr>
                <w:lang w:val="en-GB"/>
              </w:rPr>
            </w:pPr>
            <w:r w:rsidRPr="009B4BD9">
              <w:rPr>
                <w:color w:val="000000"/>
                <w:sz w:val="22"/>
                <w:lang w:val="en-GB"/>
              </w:rPr>
              <w:t>19.91</w:t>
            </w:r>
          </w:p>
        </w:tc>
        <w:tc>
          <w:tcPr>
            <w:tcW w:w="786" w:type="dxa"/>
            <w:tcBorders>
              <w:top w:val="single" w:sz="4" w:space="0" w:color="auto"/>
              <w:bottom w:val="single" w:sz="4" w:space="0" w:color="auto"/>
            </w:tcBorders>
            <w:vAlign w:val="center"/>
          </w:tcPr>
          <w:p w14:paraId="2ECCF96B" w14:textId="77777777" w:rsidR="008F1E06" w:rsidRPr="009B4BD9" w:rsidRDefault="008F1E06" w:rsidP="00D2381F">
            <w:pPr>
              <w:jc w:val="center"/>
              <w:rPr>
                <w:lang w:val="en-GB"/>
              </w:rPr>
            </w:pPr>
            <w:r w:rsidRPr="009B4BD9">
              <w:rPr>
                <w:color w:val="000000"/>
                <w:sz w:val="22"/>
                <w:lang w:val="en-GB"/>
              </w:rPr>
              <w:t>5.15</w:t>
            </w:r>
          </w:p>
        </w:tc>
        <w:tc>
          <w:tcPr>
            <w:tcW w:w="786" w:type="dxa"/>
            <w:tcBorders>
              <w:top w:val="single" w:sz="4" w:space="0" w:color="auto"/>
              <w:bottom w:val="single" w:sz="4" w:space="0" w:color="auto"/>
            </w:tcBorders>
            <w:vAlign w:val="center"/>
          </w:tcPr>
          <w:p w14:paraId="088939AB" w14:textId="77777777" w:rsidR="008F1E06" w:rsidRPr="009B4BD9" w:rsidRDefault="008F1E06" w:rsidP="00D2381F">
            <w:pPr>
              <w:jc w:val="center"/>
              <w:rPr>
                <w:color w:val="000000"/>
                <w:sz w:val="22"/>
                <w:lang w:val="en-GB"/>
              </w:rPr>
            </w:pPr>
            <w:r w:rsidRPr="009B4BD9">
              <w:rPr>
                <w:color w:val="000000"/>
                <w:sz w:val="22"/>
                <w:lang w:val="en-GB"/>
              </w:rPr>
              <w:t>0.28</w:t>
            </w:r>
          </w:p>
        </w:tc>
        <w:tc>
          <w:tcPr>
            <w:tcW w:w="786" w:type="dxa"/>
            <w:tcBorders>
              <w:top w:val="single" w:sz="4" w:space="0" w:color="auto"/>
              <w:bottom w:val="single" w:sz="4" w:space="0" w:color="auto"/>
            </w:tcBorders>
            <w:vAlign w:val="center"/>
          </w:tcPr>
          <w:p w14:paraId="137606A7" w14:textId="77777777" w:rsidR="008F1E06" w:rsidRPr="009B4BD9" w:rsidRDefault="008F1E06" w:rsidP="00D2381F">
            <w:pPr>
              <w:jc w:val="center"/>
              <w:rPr>
                <w:color w:val="000000"/>
                <w:sz w:val="22"/>
                <w:lang w:val="en-GB"/>
              </w:rPr>
            </w:pPr>
            <w:r w:rsidRPr="009B4BD9">
              <w:rPr>
                <w:color w:val="000000"/>
                <w:sz w:val="22"/>
                <w:lang w:val="en-GB"/>
              </w:rPr>
              <w:t>0.06</w:t>
            </w:r>
          </w:p>
        </w:tc>
        <w:tc>
          <w:tcPr>
            <w:tcW w:w="786" w:type="dxa"/>
            <w:tcBorders>
              <w:top w:val="single" w:sz="4" w:space="0" w:color="auto"/>
              <w:bottom w:val="single" w:sz="4" w:space="0" w:color="auto"/>
            </w:tcBorders>
            <w:vAlign w:val="center"/>
          </w:tcPr>
          <w:p w14:paraId="31E9EA9E" w14:textId="77777777" w:rsidR="008F1E06" w:rsidRPr="009B4BD9" w:rsidRDefault="008F1E06" w:rsidP="00D2381F">
            <w:pPr>
              <w:jc w:val="center"/>
              <w:rPr>
                <w:lang w:val="en-GB"/>
              </w:rPr>
            </w:pPr>
            <w:r w:rsidRPr="009B4BD9">
              <w:rPr>
                <w:color w:val="000000"/>
                <w:sz w:val="22"/>
                <w:lang w:val="en-GB"/>
              </w:rPr>
              <w:t>3.42</w:t>
            </w:r>
          </w:p>
        </w:tc>
        <w:tc>
          <w:tcPr>
            <w:tcW w:w="786" w:type="dxa"/>
            <w:tcBorders>
              <w:top w:val="single" w:sz="4" w:space="0" w:color="auto"/>
              <w:bottom w:val="single" w:sz="4" w:space="0" w:color="auto"/>
            </w:tcBorders>
            <w:vAlign w:val="center"/>
          </w:tcPr>
          <w:p w14:paraId="75DA80D8" w14:textId="77777777" w:rsidR="008F1E06" w:rsidRPr="009B4BD9" w:rsidRDefault="008F1E06" w:rsidP="00D2381F">
            <w:pPr>
              <w:jc w:val="center"/>
              <w:rPr>
                <w:lang w:val="en-GB"/>
              </w:rPr>
            </w:pPr>
            <w:r w:rsidRPr="009B4BD9">
              <w:rPr>
                <w:color w:val="000000"/>
                <w:sz w:val="22"/>
                <w:lang w:val="en-GB"/>
              </w:rPr>
              <w:t>62.73</w:t>
            </w:r>
          </w:p>
        </w:tc>
        <w:tc>
          <w:tcPr>
            <w:tcW w:w="786" w:type="dxa"/>
            <w:tcBorders>
              <w:top w:val="single" w:sz="4" w:space="0" w:color="auto"/>
              <w:bottom w:val="single" w:sz="4" w:space="0" w:color="auto"/>
            </w:tcBorders>
            <w:vAlign w:val="center"/>
          </w:tcPr>
          <w:p w14:paraId="5A8DC951" w14:textId="77777777" w:rsidR="008F1E06" w:rsidRPr="009B4BD9" w:rsidRDefault="008F1E06" w:rsidP="00D2381F">
            <w:pPr>
              <w:jc w:val="center"/>
              <w:rPr>
                <w:lang w:val="en-GB"/>
              </w:rPr>
            </w:pPr>
            <w:r w:rsidRPr="009B4BD9">
              <w:rPr>
                <w:color w:val="000000"/>
                <w:sz w:val="22"/>
                <w:lang w:val="en-GB"/>
              </w:rPr>
              <w:t>2.34</w:t>
            </w:r>
          </w:p>
        </w:tc>
        <w:tc>
          <w:tcPr>
            <w:tcW w:w="786" w:type="dxa"/>
            <w:tcBorders>
              <w:top w:val="single" w:sz="4" w:space="0" w:color="auto"/>
              <w:bottom w:val="single" w:sz="4" w:space="0" w:color="auto"/>
            </w:tcBorders>
            <w:vAlign w:val="center"/>
          </w:tcPr>
          <w:p w14:paraId="0C71032B" w14:textId="77777777" w:rsidR="008F1E06" w:rsidRPr="009B4BD9" w:rsidRDefault="008F1E06" w:rsidP="00D2381F">
            <w:pPr>
              <w:jc w:val="center"/>
              <w:rPr>
                <w:lang w:val="en-GB"/>
              </w:rPr>
            </w:pPr>
            <w:r w:rsidRPr="009B4BD9">
              <w:rPr>
                <w:color w:val="000000"/>
                <w:sz w:val="22"/>
                <w:lang w:val="en-GB"/>
              </w:rPr>
              <w:t>1.09</w:t>
            </w:r>
          </w:p>
        </w:tc>
        <w:tc>
          <w:tcPr>
            <w:tcW w:w="786" w:type="dxa"/>
            <w:tcBorders>
              <w:top w:val="single" w:sz="4" w:space="0" w:color="auto"/>
              <w:bottom w:val="single" w:sz="4" w:space="0" w:color="auto"/>
            </w:tcBorders>
            <w:vAlign w:val="center"/>
          </w:tcPr>
          <w:p w14:paraId="66933AD2" w14:textId="77777777" w:rsidR="008F1E06" w:rsidRPr="009B4BD9" w:rsidRDefault="008F1E06" w:rsidP="00D2381F">
            <w:pPr>
              <w:jc w:val="center"/>
              <w:rPr>
                <w:lang w:val="en-GB"/>
              </w:rPr>
            </w:pPr>
            <w:r w:rsidRPr="009B4BD9">
              <w:rPr>
                <w:color w:val="000000"/>
                <w:sz w:val="22"/>
                <w:lang w:val="en-GB"/>
              </w:rPr>
              <w:t>0.48</w:t>
            </w:r>
          </w:p>
        </w:tc>
        <w:tc>
          <w:tcPr>
            <w:tcW w:w="786" w:type="dxa"/>
            <w:tcBorders>
              <w:top w:val="single" w:sz="4" w:space="0" w:color="auto"/>
              <w:bottom w:val="single" w:sz="4" w:space="0" w:color="auto"/>
            </w:tcBorders>
            <w:vAlign w:val="center"/>
          </w:tcPr>
          <w:p w14:paraId="39447EF4" w14:textId="77777777" w:rsidR="008F1E06" w:rsidRPr="009B4BD9" w:rsidRDefault="008F1E06" w:rsidP="00D2381F">
            <w:pPr>
              <w:jc w:val="center"/>
              <w:rPr>
                <w:lang w:val="en-GB"/>
              </w:rPr>
            </w:pPr>
            <w:r w:rsidRPr="009B4BD9">
              <w:rPr>
                <w:color w:val="000000"/>
                <w:sz w:val="22"/>
                <w:lang w:val="en-GB"/>
              </w:rPr>
              <w:t>3.16</w:t>
            </w:r>
          </w:p>
        </w:tc>
        <w:tc>
          <w:tcPr>
            <w:tcW w:w="787" w:type="dxa"/>
            <w:tcBorders>
              <w:top w:val="single" w:sz="4" w:space="0" w:color="auto"/>
              <w:bottom w:val="single" w:sz="4" w:space="0" w:color="auto"/>
            </w:tcBorders>
            <w:vAlign w:val="center"/>
          </w:tcPr>
          <w:p w14:paraId="13C7295D" w14:textId="77777777" w:rsidR="008F1E06" w:rsidRPr="009B4BD9" w:rsidRDefault="008F1E06" w:rsidP="00D2381F">
            <w:pPr>
              <w:jc w:val="center"/>
              <w:rPr>
                <w:color w:val="000000"/>
                <w:sz w:val="22"/>
                <w:lang w:val="en-GB"/>
              </w:rPr>
            </w:pPr>
            <w:r w:rsidRPr="009B4BD9">
              <w:rPr>
                <w:color w:val="000000"/>
                <w:sz w:val="22"/>
                <w:lang w:val="en-GB"/>
              </w:rPr>
              <w:t>0.11</w:t>
            </w:r>
          </w:p>
        </w:tc>
      </w:tr>
    </w:tbl>
    <w:p w14:paraId="158E5EE1" w14:textId="38BB43EA" w:rsidR="000C1665" w:rsidRPr="00F32586" w:rsidRDefault="000C1665" w:rsidP="000C1665">
      <w:pPr>
        <w:rPr>
          <w:lang w:val="en-GB"/>
        </w:rPr>
      </w:pPr>
    </w:p>
    <w:p w14:paraId="11DAA3E0" w14:textId="77777777" w:rsidR="000C1665" w:rsidRPr="00F32586" w:rsidRDefault="000C1665" w:rsidP="000C1665">
      <w:pPr>
        <w:rPr>
          <w:lang w:val="en-GB"/>
        </w:rPr>
      </w:pPr>
      <w:r w:rsidRPr="00F32586">
        <w:rPr>
          <w:lang w:val="en-GB"/>
        </w:rPr>
        <w:t xml:space="preserve">The input data window in GEMS: </w:t>
      </w:r>
    </w:p>
    <w:p w14:paraId="0BCD7C74" w14:textId="60FD7EB4" w:rsidR="000C1665" w:rsidRPr="00F32586" w:rsidRDefault="0011566D" w:rsidP="005827A8">
      <w:pPr>
        <w:jc w:val="center"/>
        <w:rPr>
          <w:lang w:val="en-GB"/>
        </w:rPr>
      </w:pPr>
      <w:r>
        <w:rPr>
          <w:noProof/>
          <w:lang w:val="en-GB" w:eastAsia="en-GB"/>
        </w:rPr>
        <w:lastRenderedPageBreak/>
        <w:drawing>
          <wp:inline distT="0" distB="0" distL="0" distR="0" wp14:anchorId="77F2BA32" wp14:editId="36E92302">
            <wp:extent cx="5760720" cy="4206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06240"/>
                    </a:xfrm>
                    <a:prstGeom prst="rect">
                      <a:avLst/>
                    </a:prstGeom>
                  </pic:spPr>
                </pic:pic>
              </a:graphicData>
            </a:graphic>
          </wp:inline>
        </w:drawing>
      </w:r>
    </w:p>
    <w:p w14:paraId="652C2AD5" w14:textId="77777777" w:rsidR="000C1665" w:rsidRPr="00F32586" w:rsidRDefault="000C1665" w:rsidP="00A31AD3">
      <w:pPr>
        <w:pStyle w:val="Heading2"/>
      </w:pPr>
      <w:r w:rsidRPr="00F32586">
        <w:t>Assumptions</w:t>
      </w:r>
    </w:p>
    <w:p w14:paraId="6A740C29" w14:textId="2A9B9119" w:rsidR="000C1665" w:rsidRPr="00F32586" w:rsidRDefault="000C1665" w:rsidP="000C1665">
      <w:pPr>
        <w:rPr>
          <w:rFonts w:eastAsiaTheme="majorEastAsia"/>
          <w:lang w:val="en-GB"/>
        </w:rPr>
      </w:pPr>
      <w:r w:rsidRPr="00F32586">
        <w:rPr>
          <w:lang w:val="en-GB"/>
        </w:rPr>
        <w:t>This method</w:t>
      </w:r>
      <w:r w:rsidR="003705C1">
        <w:rPr>
          <w:lang w:val="en-GB"/>
        </w:rPr>
        <w:t xml:space="preserve"> has a variable reaction degree between 0 and 1, with (1 – reaction degree)</w:t>
      </w:r>
      <w:r w:rsidR="00A31AD3">
        <w:rPr>
          <w:lang w:val="en-GB"/>
        </w:rPr>
        <w:t xml:space="preserve"> of the OPC</w:t>
      </w:r>
      <w:r w:rsidR="003705C1">
        <w:rPr>
          <w:lang w:val="en-GB"/>
        </w:rPr>
        <w:t xml:space="preserve"> </w:t>
      </w:r>
      <w:r w:rsidR="00A31AD3">
        <w:rPr>
          <w:lang w:val="en-GB"/>
        </w:rPr>
        <w:t>added to the final equilibrium composition</w:t>
      </w:r>
      <w:r w:rsidRPr="00F32586">
        <w:rPr>
          <w:lang w:val="en-GB"/>
        </w:rPr>
        <w:t>.</w:t>
      </w:r>
      <w:r w:rsidR="00C327EB">
        <w:rPr>
          <w:lang w:val="en-GB"/>
        </w:rPr>
        <w:t xml:space="preserve"> This can be easily </w:t>
      </w:r>
      <w:r w:rsidR="00804890">
        <w:rPr>
          <w:lang w:val="en-GB"/>
        </w:rPr>
        <w:t>be varied by changing the “</w:t>
      </w:r>
      <w:proofErr w:type="spellStart"/>
      <w:proofErr w:type="gramStart"/>
      <w:r w:rsidR="00804890">
        <w:rPr>
          <w:lang w:val="en-GB"/>
        </w:rPr>
        <w:t>modC</w:t>
      </w:r>
      <w:proofErr w:type="spellEnd"/>
      <w:r w:rsidR="00804890">
        <w:rPr>
          <w:lang w:val="en-GB"/>
        </w:rPr>
        <w:t>[</w:t>
      </w:r>
      <w:proofErr w:type="gramEnd"/>
      <w:r w:rsidR="00804890">
        <w:rPr>
          <w:lang w:val="en-GB"/>
        </w:rPr>
        <w:t>1][1]”-value in controls.</w:t>
      </w:r>
    </w:p>
    <w:p w14:paraId="0103787C" w14:textId="77777777" w:rsidR="000C1665" w:rsidRPr="00F32586" w:rsidRDefault="000C1665" w:rsidP="000C2C51">
      <w:pPr>
        <w:pStyle w:val="Heading1"/>
      </w:pPr>
      <w:r w:rsidRPr="00F32586">
        <w:lastRenderedPageBreak/>
        <w:t>Chloride exposure</w:t>
      </w:r>
    </w:p>
    <w:p w14:paraId="7D31DC9F" w14:textId="77777777" w:rsidR="000C1665" w:rsidRPr="00F32586" w:rsidRDefault="000C1665" w:rsidP="000C2C51">
      <w:pPr>
        <w:pStyle w:val="Heading2"/>
      </w:pPr>
      <w:r w:rsidRPr="00F32586">
        <w:t>Single equilibrium</w:t>
      </w:r>
    </w:p>
    <w:p w14:paraId="306D4D4F" w14:textId="5C80C0F8" w:rsidR="000C1665" w:rsidRPr="00CF59CB" w:rsidRDefault="00DD304C" w:rsidP="00806806">
      <w:pPr>
        <w:jc w:val="center"/>
        <w:rPr>
          <w:lang w:val="es-ES"/>
        </w:rPr>
      </w:pPr>
      <w:r>
        <w:rPr>
          <w:noProof/>
          <w:lang w:val="en-GB" w:eastAsia="en-GB"/>
        </w:rPr>
        <w:drawing>
          <wp:inline distT="0" distB="0" distL="0" distR="0" wp14:anchorId="5277D0D2" wp14:editId="75612149">
            <wp:extent cx="5760720" cy="3789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789045"/>
                    </a:xfrm>
                    <a:prstGeom prst="rect">
                      <a:avLst/>
                    </a:prstGeom>
                  </pic:spPr>
                </pic:pic>
              </a:graphicData>
            </a:graphic>
          </wp:inline>
        </w:drawing>
      </w:r>
    </w:p>
    <w:p w14:paraId="6C3BAFD4" w14:textId="1F11A955" w:rsidR="000C1665" w:rsidRPr="00F32586" w:rsidRDefault="000D690B" w:rsidP="00806806">
      <w:pPr>
        <w:spacing w:line="259" w:lineRule="auto"/>
        <w:jc w:val="center"/>
        <w:rPr>
          <w:lang w:val="en-GB"/>
        </w:rPr>
      </w:pPr>
      <w:r>
        <w:rPr>
          <w:noProof/>
          <w:lang w:val="en-GB" w:eastAsia="en-GB"/>
        </w:rPr>
        <w:drawing>
          <wp:inline distT="0" distB="0" distL="0" distR="0" wp14:anchorId="20790A8E" wp14:editId="5AF8CF48">
            <wp:extent cx="5759615" cy="3307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4051" cy="3321111"/>
                    </a:xfrm>
                    <a:prstGeom prst="rect">
                      <a:avLst/>
                    </a:prstGeom>
                  </pic:spPr>
                </pic:pic>
              </a:graphicData>
            </a:graphic>
          </wp:inline>
        </w:drawing>
      </w:r>
    </w:p>
    <w:p w14:paraId="26307EB4" w14:textId="77777777" w:rsidR="00795750" w:rsidRDefault="00795750" w:rsidP="000C1665">
      <w:pPr>
        <w:rPr>
          <w:lang w:val="en-GB"/>
        </w:rPr>
      </w:pPr>
    </w:p>
    <w:p w14:paraId="303585F4" w14:textId="789528F3" w:rsidR="00EA335F" w:rsidRDefault="000C2C51" w:rsidP="00EA335F">
      <w:pPr>
        <w:pStyle w:val="Heading2"/>
      </w:pPr>
      <w:bookmarkStart w:id="9" w:name="_Ref2330241"/>
      <w:r>
        <w:lastRenderedPageBreak/>
        <w:t>Phases enabled in the model</w:t>
      </w:r>
      <w:bookmarkEnd w:id="9"/>
    </w:p>
    <w:p w14:paraId="0D50F3E8" w14:textId="6CC3E683" w:rsidR="009B011F" w:rsidRPr="009B011F" w:rsidRDefault="009B011F" w:rsidP="009B011F">
      <w:pPr>
        <w:rPr>
          <w:lang w:val="en-GB"/>
        </w:rPr>
      </w:pPr>
      <w:r>
        <w:rPr>
          <w:lang w:val="en-GB"/>
        </w:rPr>
        <w:t>The red circle indicates the disabling of Al-Fe-</w:t>
      </w:r>
      <w:proofErr w:type="spellStart"/>
      <w:r>
        <w:rPr>
          <w:lang w:val="en-GB"/>
        </w:rPr>
        <w:t>hydrogarnet</w:t>
      </w:r>
      <w:proofErr w:type="spellEnd"/>
      <w:r>
        <w:rPr>
          <w:lang w:val="en-GB"/>
        </w:rPr>
        <w:t>.</w:t>
      </w:r>
    </w:p>
    <w:p w14:paraId="3206DD80" w14:textId="07E0C817" w:rsidR="00795750" w:rsidRDefault="00EA335F" w:rsidP="00795750">
      <w:pPr>
        <w:rPr>
          <w:lang w:val="en-GB"/>
        </w:rPr>
      </w:pPr>
      <w:r>
        <w:rPr>
          <w:noProof/>
          <w:lang w:val="en-GB" w:eastAsia="en-GB"/>
        </w:rPr>
        <mc:AlternateContent>
          <mc:Choice Requires="wps">
            <w:drawing>
              <wp:anchor distT="0" distB="0" distL="114300" distR="114300" simplePos="0" relativeHeight="251659264" behindDoc="0" locked="0" layoutInCell="1" allowOverlap="1" wp14:anchorId="5568D9E5" wp14:editId="2E34CC84">
                <wp:simplePos x="0" y="0"/>
                <wp:positionH relativeFrom="column">
                  <wp:posOffset>4396105</wp:posOffset>
                </wp:positionH>
                <wp:positionV relativeFrom="paragraph">
                  <wp:posOffset>1026795</wp:posOffset>
                </wp:positionV>
                <wp:extent cx="1143000" cy="426720"/>
                <wp:effectExtent l="0" t="0" r="19050" b="11430"/>
                <wp:wrapNone/>
                <wp:docPr id="19" name="Oval 19"/>
                <wp:cNvGraphicFramePr/>
                <a:graphic xmlns:a="http://schemas.openxmlformats.org/drawingml/2006/main">
                  <a:graphicData uri="http://schemas.microsoft.com/office/word/2010/wordprocessingShape">
                    <wps:wsp>
                      <wps:cNvSpPr/>
                      <wps:spPr>
                        <a:xfrm>
                          <a:off x="0" y="0"/>
                          <a:ext cx="1143000" cy="426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A0AFB7" id="Oval 19" o:spid="_x0000_s1026" style="position:absolute;margin-left:346.15pt;margin-top:80.85pt;width:90pt;height:3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" filled="f" strokecolor="red" strokeweight="1pt">
                <v:stroke joinstyle="miter"/>
              </v:oval>
            </w:pict>
          </mc:Fallback>
        </mc:AlternateContent>
      </w:r>
      <w:r>
        <w:rPr>
          <w:noProof/>
          <w:lang w:val="en-GB" w:eastAsia="en-GB"/>
        </w:rPr>
        <w:drawing>
          <wp:inline distT="0" distB="0" distL="0" distR="0" wp14:anchorId="20C691F7" wp14:editId="630E9604">
            <wp:extent cx="5760720" cy="64700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470015"/>
                    </a:xfrm>
                    <a:prstGeom prst="rect">
                      <a:avLst/>
                    </a:prstGeom>
                  </pic:spPr>
                </pic:pic>
              </a:graphicData>
            </a:graphic>
          </wp:inline>
        </w:drawing>
      </w:r>
    </w:p>
    <w:p w14:paraId="188FE66E" w14:textId="7163D735" w:rsidR="00485FA8" w:rsidRPr="00795750" w:rsidRDefault="00AB4275" w:rsidP="00795750">
      <w:pPr>
        <w:rPr>
          <w:lang w:val="en-GB"/>
        </w:rPr>
      </w:pPr>
      <w:r>
        <w:rPr>
          <w:noProof/>
          <w:lang w:val="en-GB" w:eastAsia="en-GB"/>
        </w:rPr>
        <w:lastRenderedPageBreak/>
        <w:drawing>
          <wp:inline distT="0" distB="0" distL="0" distR="0" wp14:anchorId="1E43EFD6" wp14:editId="17507E77">
            <wp:extent cx="5760720" cy="64700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470015"/>
                    </a:xfrm>
                    <a:prstGeom prst="rect">
                      <a:avLst/>
                    </a:prstGeom>
                  </pic:spPr>
                </pic:pic>
              </a:graphicData>
            </a:graphic>
          </wp:inline>
        </w:drawing>
      </w:r>
    </w:p>
    <w:p w14:paraId="3BE84B31" w14:textId="44D7346B" w:rsidR="000C1665" w:rsidRDefault="00D421DB" w:rsidP="00D421DB">
      <w:pPr>
        <w:pStyle w:val="Heading2"/>
      </w:pPr>
      <w:r>
        <w:t xml:space="preserve">Setting </w:t>
      </w:r>
      <w:proofErr w:type="spellStart"/>
      <w:r>
        <w:t>MgO</w:t>
      </w:r>
      <w:proofErr w:type="spellEnd"/>
      <w:r>
        <w:t>-content</w:t>
      </w:r>
    </w:p>
    <w:p w14:paraId="0F02B40E" w14:textId="31C41768" w:rsidR="00443AC9" w:rsidRPr="00443AC9" w:rsidRDefault="00443AC9" w:rsidP="00443AC9">
      <w:pPr>
        <w:rPr>
          <w:lang w:val="en-GB"/>
        </w:rPr>
      </w:pPr>
      <w:r>
        <w:rPr>
          <w:lang w:val="en-GB"/>
        </w:rPr>
        <w:t xml:space="preserve">SEM-images indicate a very low degree of reaction for Mg in the cement paste, and it mostly appears as </w:t>
      </w:r>
      <w:proofErr w:type="spellStart"/>
      <w:r>
        <w:rPr>
          <w:lang w:val="en-GB"/>
        </w:rPr>
        <w:t>MgO</w:t>
      </w:r>
      <w:proofErr w:type="spellEnd"/>
      <w:r>
        <w:rPr>
          <w:lang w:val="en-GB"/>
        </w:rPr>
        <w:t xml:space="preserve">-particles. To reflect this in the model, a majority of the total Mg-content is locked in </w:t>
      </w:r>
      <w:proofErr w:type="spellStart"/>
      <w:r>
        <w:rPr>
          <w:lang w:val="en-GB"/>
        </w:rPr>
        <w:t>MgO</w:t>
      </w:r>
      <w:proofErr w:type="spellEnd"/>
      <w:r>
        <w:rPr>
          <w:lang w:val="en-GB"/>
        </w:rPr>
        <w:t xml:space="preserve">. The way this is done is by finding the total molar amount of Mg in the single </w:t>
      </w:r>
      <w:r>
        <w:rPr>
          <w:lang w:val="en-GB"/>
        </w:rPr>
        <w:lastRenderedPageBreak/>
        <w:t>file:</w:t>
      </w:r>
      <w:r w:rsidRPr="00443AC9">
        <w:rPr>
          <w:noProof/>
          <w:lang w:val="en-GB" w:eastAsia="en-GB"/>
        </w:rPr>
        <w:t xml:space="preserve"> </w:t>
      </w:r>
      <w:r>
        <w:rPr>
          <w:noProof/>
          <w:lang w:val="en-GB" w:eastAsia="en-GB"/>
        </w:rPr>
        <w:drawing>
          <wp:inline distT="0" distB="0" distL="0" distR="0" wp14:anchorId="2AF66D3D" wp14:editId="0483C213">
            <wp:extent cx="5760720" cy="4121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21785"/>
                    </a:xfrm>
                    <a:prstGeom prst="rect">
                      <a:avLst/>
                    </a:prstGeom>
                  </pic:spPr>
                </pic:pic>
              </a:graphicData>
            </a:graphic>
          </wp:inline>
        </w:drawing>
      </w:r>
    </w:p>
    <w:p w14:paraId="59996C11" w14:textId="6F9EF8F2" w:rsidR="000C1665" w:rsidRDefault="00AB66EC" w:rsidP="000C1665">
      <w:pPr>
        <w:rPr>
          <w:lang w:val="en-GB"/>
        </w:rPr>
      </w:pPr>
      <w:r>
        <w:rPr>
          <w:lang w:val="en-GB"/>
        </w:rPr>
        <w:t>A number</w:t>
      </w:r>
      <w:r w:rsidR="00443AC9">
        <w:rPr>
          <w:lang w:val="en-GB"/>
        </w:rPr>
        <w:t xml:space="preserve"> lower than</w:t>
      </w:r>
      <w:r>
        <w:rPr>
          <w:lang w:val="en-GB"/>
        </w:rPr>
        <w:t xml:space="preserve"> the b(Mg)-</w:t>
      </w:r>
      <w:r w:rsidR="00443AC9">
        <w:rPr>
          <w:lang w:val="en-GB"/>
        </w:rPr>
        <w:t xml:space="preserve">value is then put into the model </w:t>
      </w:r>
      <w:r w:rsidR="00311D4D">
        <w:rPr>
          <w:lang w:val="en-GB"/>
        </w:rPr>
        <w:t>(in “</w:t>
      </w:r>
      <w:proofErr w:type="spellStart"/>
      <w:r w:rsidR="00311D4D">
        <w:rPr>
          <w:lang w:val="en-GB"/>
        </w:rPr>
        <w:t>dll</w:t>
      </w:r>
      <w:proofErr w:type="spellEnd"/>
      <w:r w:rsidR="00311D4D">
        <w:rPr>
          <w:lang w:val="en-GB"/>
        </w:rPr>
        <w:t>” under “</w:t>
      </w:r>
      <w:proofErr w:type="spellStart"/>
      <w:r w:rsidR="00311D4D">
        <w:rPr>
          <w:lang w:val="en-GB"/>
        </w:rPr>
        <w:t>DComp</w:t>
      </w:r>
      <w:proofErr w:type="spellEnd"/>
      <w:r w:rsidR="00311D4D">
        <w:rPr>
          <w:lang w:val="en-GB"/>
        </w:rPr>
        <w:t xml:space="preserve">”) </w:t>
      </w:r>
      <w:r w:rsidR="00443AC9">
        <w:rPr>
          <w:lang w:val="en-GB"/>
        </w:rPr>
        <w:t xml:space="preserve">as the required minimum amount of </w:t>
      </w:r>
      <w:proofErr w:type="spellStart"/>
      <w:r w:rsidR="00443AC9">
        <w:rPr>
          <w:lang w:val="en-GB"/>
        </w:rPr>
        <w:t>MgO</w:t>
      </w:r>
      <w:proofErr w:type="spellEnd"/>
      <w:r w:rsidR="00443AC9">
        <w:rPr>
          <w:lang w:val="en-GB"/>
        </w:rPr>
        <w:t xml:space="preserve"> in the system. Inputting the value directly leads to an error in the process as the software is unable to find a convergent calculation of the mass balance.</w:t>
      </w:r>
    </w:p>
    <w:p w14:paraId="44ECFECB" w14:textId="55AFD805" w:rsidR="00443AC9" w:rsidRPr="00F32586" w:rsidRDefault="00445398" w:rsidP="000C1665">
      <w:pPr>
        <w:rPr>
          <w:lang w:val="en-GB"/>
        </w:rPr>
      </w:pPr>
      <w:r>
        <w:rPr>
          <w:noProof/>
          <w:lang w:val="en-GB" w:eastAsia="en-GB"/>
        </w:rPr>
        <w:lastRenderedPageBreak/>
        <w:drawing>
          <wp:inline distT="0" distB="0" distL="0" distR="0" wp14:anchorId="55FF0DFC" wp14:editId="79E317C5">
            <wp:extent cx="5760720" cy="55613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561330"/>
                    </a:xfrm>
                    <a:prstGeom prst="rect">
                      <a:avLst/>
                    </a:prstGeom>
                  </pic:spPr>
                </pic:pic>
              </a:graphicData>
            </a:graphic>
          </wp:inline>
        </w:drawing>
      </w:r>
    </w:p>
    <w:p w14:paraId="6DD3BD23" w14:textId="1F84442F" w:rsidR="000C1665" w:rsidRPr="00F32586" w:rsidRDefault="000C1665" w:rsidP="000C1665">
      <w:pPr>
        <w:rPr>
          <w:lang w:val="en-GB"/>
        </w:rPr>
      </w:pPr>
    </w:p>
    <w:p w14:paraId="6F0BD64E" w14:textId="77777777" w:rsidR="000C1665" w:rsidRPr="00F32586" w:rsidRDefault="000C1665" w:rsidP="000C2C51">
      <w:pPr>
        <w:pStyle w:val="Heading1"/>
      </w:pPr>
      <w:r w:rsidRPr="00F32586">
        <w:t>Process</w:t>
      </w:r>
    </w:p>
    <w:p w14:paraId="29D58CBE" w14:textId="7BD61864" w:rsidR="00236461" w:rsidRDefault="000C1665" w:rsidP="000C1665">
      <w:pPr>
        <w:rPr>
          <w:lang w:val="en-GB"/>
        </w:rPr>
      </w:pPr>
      <w:r w:rsidRPr="00F32586">
        <w:rPr>
          <w:lang w:val="en-GB"/>
        </w:rPr>
        <w:t xml:space="preserve">There are </w:t>
      </w:r>
      <w:r w:rsidR="00236461">
        <w:rPr>
          <w:lang w:val="en-GB"/>
        </w:rPr>
        <w:t>three different processes in the model.</w:t>
      </w:r>
      <w:r w:rsidR="00FB7DE9">
        <w:rPr>
          <w:lang w:val="en-GB"/>
        </w:rPr>
        <w:t xml:space="preserve"> </w:t>
      </w:r>
      <w:r w:rsidR="00236461">
        <w:rPr>
          <w:lang w:val="en-GB"/>
        </w:rPr>
        <w:t>“CCR HCl model” models the HCl-exposure samples in our test setup: 15 g wet cement paste exposed to 20 ml 1.5 mol/L NaCl and increasing volumes (0-40 mL) 4 mol/L HCl.</w:t>
      </w:r>
      <w:r w:rsidR="00B91D20">
        <w:rPr>
          <w:lang w:val="en-GB"/>
        </w:rPr>
        <w:t xml:space="preserve"> “CCR CaCl2 isotherm” and “CCR NaCl isotherm” model the isotherm samples: 15 g wet cement paste exposed to 20 ml CaCl2 or NaCl solutions with Cl-concentrations ranging from 0 to 3.9 mol/L.</w:t>
      </w:r>
    </w:p>
    <w:p w14:paraId="5F72BB33" w14:textId="56997C84" w:rsidR="002E540A" w:rsidRDefault="0000333F" w:rsidP="000C1665">
      <w:pPr>
        <w:rPr>
          <w:lang w:val="en-GB"/>
        </w:rPr>
      </w:pPr>
      <w:r>
        <w:rPr>
          <w:lang w:val="en-GB"/>
        </w:rPr>
        <w:t>The sampling has</w:t>
      </w:r>
      <w:r w:rsidR="002E540A">
        <w:rPr>
          <w:lang w:val="en-GB"/>
        </w:rPr>
        <w:t xml:space="preserve"> been merged so that both solid and liquid phase results are in the same model. For the most parts the results are only direct output from the model, meaning that the actual </w:t>
      </w:r>
      <w:r w:rsidR="002E540A">
        <w:rPr>
          <w:lang w:val="en-GB"/>
        </w:rPr>
        <w:lastRenderedPageBreak/>
        <w:t>chloride binding has to be calculated elsewhere (i.e. in excel). This will hopefully make the model more flexible.</w:t>
      </w:r>
    </w:p>
    <w:p w14:paraId="3517EF28" w14:textId="4F864929" w:rsidR="000C1665" w:rsidRPr="00F32586" w:rsidRDefault="000C1665" w:rsidP="000C1665">
      <w:pPr>
        <w:spacing w:line="259" w:lineRule="auto"/>
        <w:jc w:val="left"/>
        <w:rPr>
          <w:lang w:val="en-GB"/>
        </w:rPr>
      </w:pPr>
      <w:r w:rsidRPr="00F32586">
        <w:rPr>
          <w:lang w:val="en-GB"/>
        </w:rPr>
        <w:br w:type="page"/>
      </w:r>
    </w:p>
    <w:p w14:paraId="723E9B68" w14:textId="7B84ADD2" w:rsidR="000C1665" w:rsidRPr="00F32586" w:rsidRDefault="000C1665" w:rsidP="00AC1348">
      <w:pPr>
        <w:pStyle w:val="Heading2"/>
      </w:pPr>
      <w:r w:rsidRPr="00F32586">
        <w:lastRenderedPageBreak/>
        <w:t>Input</w:t>
      </w:r>
      <w:r w:rsidR="00E63AF9">
        <w:t>: “Controls”-code</w:t>
      </w:r>
    </w:p>
    <w:p w14:paraId="5770D414" w14:textId="77777777" w:rsidR="00D05BB1" w:rsidRDefault="00D05BB1" w:rsidP="00D05BB1">
      <w:pPr>
        <w:pStyle w:val="Heading3"/>
        <w:rPr>
          <w:lang w:val="en-GB"/>
        </w:rPr>
      </w:pPr>
      <w:r>
        <w:rPr>
          <w:lang w:val="en-GB"/>
        </w:rPr>
        <w:t>CaCl</w:t>
      </w:r>
      <w:r w:rsidRPr="00F23F0D">
        <w:rPr>
          <w:vertAlign w:val="subscript"/>
          <w:lang w:val="en-GB"/>
        </w:rPr>
        <w:t>2</w:t>
      </w:r>
      <w:r>
        <w:rPr>
          <w:lang w:val="en-GB"/>
        </w:rPr>
        <w:t>-model</w:t>
      </w:r>
    </w:p>
    <w:p w14:paraId="1E84E739" w14:textId="700B19D1" w:rsidR="00D05BB1" w:rsidRPr="00D04899" w:rsidRDefault="00666D26" w:rsidP="00D05BB1">
      <w:pPr>
        <w:pStyle w:val="Code"/>
        <w:rPr>
          <w:lang w:val="en-GB"/>
        </w:rPr>
      </w:pPr>
      <w:r>
        <w:rPr>
          <w:lang w:val="en-GB"/>
        </w:rPr>
        <w:t>$Version date: 01.03</w:t>
      </w:r>
      <w:r w:rsidR="00D05BB1" w:rsidRPr="00D04899">
        <w:rPr>
          <w:lang w:val="en-GB"/>
        </w:rPr>
        <w:t>.2019</w:t>
      </w:r>
    </w:p>
    <w:p w14:paraId="6BA73505" w14:textId="77777777" w:rsidR="00D05BB1" w:rsidRPr="007A45F6" w:rsidRDefault="00D05BB1" w:rsidP="00D05BB1">
      <w:pPr>
        <w:pStyle w:val="Code"/>
        <w:rPr>
          <w:lang w:val="en-GB"/>
        </w:rPr>
      </w:pPr>
      <w:r>
        <w:t>$ ------------------------------------------------------------------</w:t>
      </w:r>
    </w:p>
    <w:p w14:paraId="08A9ED51" w14:textId="77777777" w:rsidR="00D05BB1" w:rsidRDefault="00D05BB1" w:rsidP="00D05BB1">
      <w:pPr>
        <w:pStyle w:val="Code"/>
      </w:pPr>
      <w:r>
        <w:t xml:space="preserve">$ Linear counter, 40 steps from 0 to 0.039 </w:t>
      </w:r>
    </w:p>
    <w:p w14:paraId="7A01F07F" w14:textId="77777777" w:rsidR="00D05BB1" w:rsidRDefault="00D05BB1" w:rsidP="00D05BB1">
      <w:pPr>
        <w:pStyle w:val="Code"/>
      </w:pPr>
      <w:r>
        <w:t xml:space="preserve">$ Represents the concentration of the NaCl exposure solution </w:t>
      </w:r>
    </w:p>
    <w:p w14:paraId="3774418E" w14:textId="77777777" w:rsidR="00D05BB1" w:rsidRDefault="00D05BB1" w:rsidP="00D05BB1">
      <w:pPr>
        <w:pStyle w:val="Code"/>
      </w:pPr>
      <w:proofErr w:type="spellStart"/>
      <w:r>
        <w:t>modC</w:t>
      </w:r>
      <w:proofErr w:type="spellEnd"/>
      <w:r>
        <w:t xml:space="preserve">[J][0] =: </w:t>
      </w:r>
      <w:proofErr w:type="spellStart"/>
      <w:r>
        <w:t>cNu</w:t>
      </w:r>
      <w:proofErr w:type="spellEnd"/>
      <w:r>
        <w:t>;</w:t>
      </w:r>
    </w:p>
    <w:p w14:paraId="0203C386" w14:textId="77777777" w:rsidR="00D05BB1" w:rsidRDefault="00D05BB1" w:rsidP="00D05BB1">
      <w:pPr>
        <w:pStyle w:val="Code"/>
      </w:pPr>
    </w:p>
    <w:p w14:paraId="6570A479" w14:textId="77777777" w:rsidR="00D05BB1" w:rsidRPr="000826D3" w:rsidRDefault="00D05BB1" w:rsidP="00D05BB1">
      <w:pPr>
        <w:pStyle w:val="Code"/>
        <w:rPr>
          <w:lang w:val="en-GB" w:eastAsia="en-GB"/>
        </w:rPr>
      </w:pPr>
      <w:r w:rsidRPr="000826D3">
        <w:rPr>
          <w:lang w:val="en-GB" w:eastAsia="en-GB"/>
        </w:rPr>
        <w:t>$ ------------------------------------------------------------------</w:t>
      </w:r>
    </w:p>
    <w:p w14:paraId="2D62AA06" w14:textId="77777777" w:rsidR="00D05BB1" w:rsidRPr="000826D3" w:rsidRDefault="00D05BB1" w:rsidP="00D05BB1">
      <w:pPr>
        <w:pStyle w:val="Code"/>
        <w:rPr>
          <w:lang w:val="en-GB" w:eastAsia="en-GB"/>
        </w:rPr>
      </w:pPr>
      <w:r w:rsidRPr="000826D3">
        <w:rPr>
          <w:lang w:val="en-GB" w:eastAsia="en-GB"/>
        </w:rPr>
        <w:t>$ Here, the mod[J][1]-column is used to define variables that can</w:t>
      </w:r>
    </w:p>
    <w:p w14:paraId="3D218085" w14:textId="77777777" w:rsidR="00D05BB1" w:rsidRPr="000826D3" w:rsidRDefault="00D05BB1" w:rsidP="00D05BB1">
      <w:pPr>
        <w:pStyle w:val="Code"/>
        <w:rPr>
          <w:lang w:val="en-GB" w:eastAsia="en-GB"/>
        </w:rPr>
      </w:pPr>
      <w:r w:rsidRPr="000826D3">
        <w:rPr>
          <w:lang w:val="en-GB" w:eastAsia="en-GB"/>
        </w:rPr>
        <w:t>$ be easily changed in the model.</w:t>
      </w:r>
    </w:p>
    <w:p w14:paraId="494C4E13" w14:textId="77777777" w:rsidR="00D05BB1" w:rsidRPr="000826D3" w:rsidRDefault="00D05BB1" w:rsidP="00D05BB1">
      <w:pPr>
        <w:pStyle w:val="Code"/>
        <w:rPr>
          <w:lang w:val="en-GB" w:eastAsia="en-GB"/>
        </w:rPr>
      </w:pPr>
    </w:p>
    <w:p w14:paraId="0F5C0DFD" w14:textId="77777777" w:rsidR="00D05BB1" w:rsidRPr="000826D3" w:rsidRDefault="00D05BB1" w:rsidP="00D05BB1">
      <w:pPr>
        <w:pStyle w:val="Code"/>
        <w:rPr>
          <w:lang w:val="en-GB" w:eastAsia="en-GB"/>
        </w:rPr>
      </w:pPr>
      <w:r w:rsidRPr="000826D3">
        <w:rPr>
          <w:lang w:val="en-GB" w:eastAsia="en-GB"/>
        </w:rPr>
        <w:t>$ This value is the degree of reaction.</w:t>
      </w:r>
    </w:p>
    <w:p w14:paraId="599169A4" w14:textId="77777777" w:rsidR="00D05BB1" w:rsidRPr="000826D3" w:rsidRDefault="00D05BB1" w:rsidP="00D05BB1">
      <w:pPr>
        <w:pStyle w:val="Code"/>
      </w:pPr>
      <w:proofErr w:type="spellStart"/>
      <w:proofErr w:type="gramStart"/>
      <w:r w:rsidRPr="000826D3">
        <w:t>modC</w:t>
      </w:r>
      <w:proofErr w:type="spellEnd"/>
      <w:r w:rsidRPr="000826D3">
        <w:t>[</w:t>
      </w:r>
      <w:proofErr w:type="gramEnd"/>
      <w:r w:rsidRPr="000826D3">
        <w:t>1][1] =: 0.7;</w:t>
      </w:r>
    </w:p>
    <w:p w14:paraId="3A8EA467" w14:textId="77777777" w:rsidR="00D05BB1" w:rsidRDefault="00D05BB1" w:rsidP="00D05BB1">
      <w:pPr>
        <w:pStyle w:val="Code"/>
      </w:pPr>
      <w:r>
        <w:t>$ ------------------------------------------------------------------</w:t>
      </w:r>
    </w:p>
    <w:p w14:paraId="0D45C582" w14:textId="77777777" w:rsidR="00D05BB1" w:rsidRDefault="00D05BB1" w:rsidP="00D05BB1">
      <w:pPr>
        <w:pStyle w:val="Code"/>
      </w:pPr>
      <w:r>
        <w:t xml:space="preserve">$ The simulated samples contain 15 g well-hydrated cement paste. </w:t>
      </w:r>
    </w:p>
    <w:p w14:paraId="48B6C7A5" w14:textId="77777777" w:rsidR="00D05BB1" w:rsidRDefault="00D05BB1" w:rsidP="00D05BB1">
      <w:pPr>
        <w:pStyle w:val="Code"/>
      </w:pPr>
      <w:r>
        <w:t xml:space="preserve">$ This simulated paste is supposed to model our real paste. </w:t>
      </w:r>
    </w:p>
    <w:p w14:paraId="2715E05B" w14:textId="77777777" w:rsidR="00D05BB1" w:rsidRDefault="00D05BB1" w:rsidP="00D05BB1">
      <w:pPr>
        <w:pStyle w:val="Code"/>
      </w:pPr>
      <w:r>
        <w:t xml:space="preserve">$ The real paste was made with an original w/c-ratio of 0.5, </w:t>
      </w:r>
    </w:p>
    <w:p w14:paraId="0D4CCD9E" w14:textId="77777777" w:rsidR="00D05BB1" w:rsidRDefault="00D05BB1" w:rsidP="00D05BB1">
      <w:pPr>
        <w:pStyle w:val="Code"/>
      </w:pPr>
      <w:r>
        <w:t xml:space="preserve">$ then it was crushed up and an additional 30 wt% water was added. </w:t>
      </w:r>
    </w:p>
    <w:p w14:paraId="5678CF9C" w14:textId="77777777" w:rsidR="00D05BB1" w:rsidRDefault="00D05BB1" w:rsidP="00D05BB1">
      <w:pPr>
        <w:pStyle w:val="Code"/>
      </w:pPr>
      <w:r>
        <w:t xml:space="preserve">$ Despite this, TGA experiments show that the paste contains 29 wt% free water </w:t>
      </w:r>
    </w:p>
    <w:p w14:paraId="73C169C3" w14:textId="77777777" w:rsidR="00D05BB1" w:rsidRDefault="00D05BB1" w:rsidP="00D05BB1">
      <w:pPr>
        <w:pStyle w:val="Code"/>
      </w:pPr>
      <w:r>
        <w:t xml:space="preserve">$ and about 15% bound water, for an overall w/c ratio of 0.75. </w:t>
      </w:r>
    </w:p>
    <w:p w14:paraId="5E0352BA" w14:textId="77777777" w:rsidR="00D05BB1" w:rsidRDefault="00D05BB1" w:rsidP="00D05BB1">
      <w:pPr>
        <w:pStyle w:val="Code"/>
      </w:pPr>
      <w:r>
        <w:t xml:space="preserve">$ This means the paste has ~ 57 wt% OPC and 43 wt% water </w:t>
      </w:r>
    </w:p>
    <w:p w14:paraId="40899132" w14:textId="77777777" w:rsidR="00D05BB1" w:rsidRDefault="00D05BB1" w:rsidP="00D05BB1">
      <w:pPr>
        <w:pStyle w:val="Code"/>
      </w:pPr>
      <w:r>
        <w:t xml:space="preserve">$ Amount of water added in g, 43 wt% of paste is water, 20 ml NaCl added </w:t>
      </w:r>
    </w:p>
    <w:p w14:paraId="78940D04" w14:textId="77777777" w:rsidR="00D05BB1" w:rsidRDefault="00D05BB1" w:rsidP="00D05BB1">
      <w:pPr>
        <w:pStyle w:val="Code"/>
      </w:pPr>
      <w:proofErr w:type="spellStart"/>
      <w:r>
        <w:t>xa</w:t>
      </w:r>
      <w:proofErr w:type="spellEnd"/>
      <w:r>
        <w:t xml:space="preserve">_[{Aqua}] =: 15*0.43+20; </w:t>
      </w:r>
    </w:p>
    <w:p w14:paraId="62C45B32" w14:textId="77777777" w:rsidR="00D05BB1" w:rsidRDefault="00D05BB1" w:rsidP="00D05BB1">
      <w:pPr>
        <w:pStyle w:val="Code"/>
      </w:pPr>
      <w:r>
        <w:t>$ ------------------------------------------------------------------</w:t>
      </w:r>
    </w:p>
    <w:p w14:paraId="21EB7A09" w14:textId="77777777" w:rsidR="00D05BB1" w:rsidRDefault="00D05BB1" w:rsidP="00D05BB1">
      <w:pPr>
        <w:pStyle w:val="Code"/>
      </w:pPr>
      <w:r>
        <w:t>$ Adding Calcite to add carbonates [g]</w:t>
      </w:r>
    </w:p>
    <w:p w14:paraId="61B5822F" w14:textId="77777777" w:rsidR="00D05BB1" w:rsidRDefault="00D05BB1" w:rsidP="00D05BB1">
      <w:pPr>
        <w:pStyle w:val="Code"/>
      </w:pPr>
      <w:r>
        <w:t>$ TGA of OPC: 0.2wt% loss of carbonates, so mass of calcite is</w:t>
      </w:r>
    </w:p>
    <w:p w14:paraId="0B5039E4" w14:textId="77777777" w:rsidR="00D05BB1" w:rsidRDefault="00D05BB1" w:rsidP="00D05BB1">
      <w:pPr>
        <w:pStyle w:val="Code"/>
      </w:pPr>
      <w:r>
        <w:t xml:space="preserve">$ </w:t>
      </w:r>
      <w:proofErr w:type="spellStart"/>
      <w:r>
        <w:t>wtloss</w:t>
      </w:r>
      <w:proofErr w:type="spellEnd"/>
      <w:r>
        <w:t>*m(CaCO3)/</w:t>
      </w:r>
      <w:proofErr w:type="gramStart"/>
      <w:r>
        <w:t>m(</w:t>
      </w:r>
      <w:proofErr w:type="gramEnd"/>
      <w:r>
        <w:t>CO2)</w:t>
      </w:r>
    </w:p>
    <w:p w14:paraId="1FC99A20" w14:textId="77777777" w:rsidR="00D05BB1" w:rsidRDefault="00D05BB1" w:rsidP="00D05BB1">
      <w:pPr>
        <w:pStyle w:val="Code"/>
      </w:pPr>
      <w:proofErr w:type="spellStart"/>
      <w:r>
        <w:t>xa</w:t>
      </w:r>
      <w:proofErr w:type="spellEnd"/>
      <w:r>
        <w:t xml:space="preserve">_[{CaCO3}] =: </w:t>
      </w:r>
      <w:proofErr w:type="spellStart"/>
      <w:proofErr w:type="gramStart"/>
      <w:r w:rsidRPr="000826D3">
        <w:t>modC</w:t>
      </w:r>
      <w:proofErr w:type="spellEnd"/>
      <w:r w:rsidRPr="000826D3">
        <w:t>[</w:t>
      </w:r>
      <w:proofErr w:type="gramEnd"/>
      <w:r w:rsidRPr="000826D3">
        <w:t>1][1]</w:t>
      </w:r>
      <w:r>
        <w:t>*0.57*15*0.002*100/44;</w:t>
      </w:r>
    </w:p>
    <w:p w14:paraId="142A7D3E" w14:textId="77777777" w:rsidR="00D05BB1" w:rsidRDefault="00D05BB1" w:rsidP="00D05BB1">
      <w:pPr>
        <w:pStyle w:val="Code"/>
      </w:pPr>
      <w:r>
        <w:t>$ ------------------------------------------------------------------</w:t>
      </w:r>
    </w:p>
    <w:p w14:paraId="3D136F2B" w14:textId="77777777" w:rsidR="00D05BB1" w:rsidRDefault="00D05BB1" w:rsidP="00D05BB1">
      <w:pPr>
        <w:pStyle w:val="Code"/>
      </w:pPr>
      <w:r>
        <w:t xml:space="preserve">$ Amount reactive Portland cement in g </w:t>
      </w:r>
    </w:p>
    <w:p w14:paraId="2D9C8E94" w14:textId="77777777" w:rsidR="00D05BB1" w:rsidRDefault="00D05BB1" w:rsidP="00D05BB1">
      <w:pPr>
        <w:pStyle w:val="Code"/>
      </w:pPr>
      <w:r>
        <w:t xml:space="preserve">$ 15 g hydrated paste, 57 wt% OPC </w:t>
      </w:r>
    </w:p>
    <w:p w14:paraId="6A1681F4" w14:textId="77777777" w:rsidR="00D05BB1" w:rsidRDefault="00D05BB1" w:rsidP="00D05BB1">
      <w:pPr>
        <w:pStyle w:val="Code"/>
      </w:pPr>
      <w:r>
        <w:t xml:space="preserve">$ Using reaction degree, only parts of the paste </w:t>
      </w:r>
      <w:proofErr w:type="gramStart"/>
      <w:r>
        <w:t>reacts</w:t>
      </w:r>
      <w:proofErr w:type="gramEnd"/>
      <w:r>
        <w:t xml:space="preserve"> </w:t>
      </w:r>
    </w:p>
    <w:p w14:paraId="7C8464B3" w14:textId="77777777" w:rsidR="00D05BB1" w:rsidRDefault="00D05BB1" w:rsidP="00D05BB1">
      <w:pPr>
        <w:pStyle w:val="Code"/>
      </w:pPr>
      <w:r>
        <w:t xml:space="preserve">$ In sampling, unreacted OPC equal to (1 - Reaction Degree) is added </w:t>
      </w:r>
    </w:p>
    <w:p w14:paraId="7E1818EA" w14:textId="77777777" w:rsidR="00D05BB1" w:rsidRDefault="00D05BB1" w:rsidP="00D05BB1">
      <w:pPr>
        <w:pStyle w:val="Code"/>
      </w:pPr>
      <w:r>
        <w:t>$ Also subtracting the amount of calcite added for carbonates</w:t>
      </w:r>
    </w:p>
    <w:p w14:paraId="7D80CCCE" w14:textId="77777777" w:rsidR="00D05BB1" w:rsidRDefault="00D05BB1" w:rsidP="00D05BB1">
      <w:pPr>
        <w:pStyle w:val="Code"/>
      </w:pPr>
      <w:proofErr w:type="spellStart"/>
      <w:r>
        <w:t>xa</w:t>
      </w:r>
      <w:proofErr w:type="spellEnd"/>
      <w:r>
        <w:t xml:space="preserve">_[{OPC}] =: </w:t>
      </w:r>
      <w:proofErr w:type="spellStart"/>
      <w:proofErr w:type="gramStart"/>
      <w:r>
        <w:t>modC</w:t>
      </w:r>
      <w:proofErr w:type="spellEnd"/>
      <w:r>
        <w:t>[</w:t>
      </w:r>
      <w:proofErr w:type="gramEnd"/>
      <w:r>
        <w:t xml:space="preserve">1][1]*15*0.57 - </w:t>
      </w:r>
      <w:proofErr w:type="spellStart"/>
      <w:r>
        <w:t>modC</w:t>
      </w:r>
      <w:proofErr w:type="spellEnd"/>
      <w:r>
        <w:t xml:space="preserve">[1][1]*0.57*15*0.002*100/44; </w:t>
      </w:r>
    </w:p>
    <w:p w14:paraId="513DE828" w14:textId="77777777" w:rsidR="00D05BB1" w:rsidRDefault="00D05BB1" w:rsidP="00D05BB1">
      <w:pPr>
        <w:pStyle w:val="Code"/>
      </w:pPr>
      <w:r>
        <w:t>$ ------------------------------------------------------------------</w:t>
      </w:r>
    </w:p>
    <w:p w14:paraId="4F0020F8" w14:textId="77777777" w:rsidR="00D05BB1" w:rsidRDefault="00D05BB1" w:rsidP="00D05BB1">
      <w:pPr>
        <w:pStyle w:val="Code"/>
      </w:pPr>
      <w:r>
        <w:t xml:space="preserve">$ Addition of 20 ml CaCl2 solution of increasing concentrations. </w:t>
      </w:r>
    </w:p>
    <w:p w14:paraId="52FDAD26" w14:textId="77777777" w:rsidR="00D05BB1" w:rsidRDefault="00D05BB1" w:rsidP="00D05BB1">
      <w:pPr>
        <w:pStyle w:val="Code"/>
      </w:pPr>
      <w:r>
        <w:t xml:space="preserve">$ Mol of CaCl2 added, increasing concentrations times 20 ml </w:t>
      </w:r>
    </w:p>
    <w:p w14:paraId="68E86996" w14:textId="77777777" w:rsidR="00D05BB1" w:rsidRDefault="00D05BB1" w:rsidP="00D05BB1">
      <w:pPr>
        <w:pStyle w:val="Code"/>
      </w:pPr>
      <w:r>
        <w:t xml:space="preserve">$ Chloride concentration ranges from 0 to 3.9 mol/L </w:t>
      </w:r>
    </w:p>
    <w:p w14:paraId="37279714" w14:textId="77777777" w:rsidR="00D05BB1" w:rsidRDefault="00D05BB1" w:rsidP="00D05BB1">
      <w:pPr>
        <w:pStyle w:val="Code"/>
      </w:pPr>
      <w:proofErr w:type="spellStart"/>
      <w:r>
        <w:t>xa</w:t>
      </w:r>
      <w:proofErr w:type="spellEnd"/>
      <w:r>
        <w:t>_[{CaCl2}] =: 0.02*</w:t>
      </w:r>
      <w:proofErr w:type="spellStart"/>
      <w:r>
        <w:t>cNu</w:t>
      </w:r>
      <w:proofErr w:type="spellEnd"/>
      <w:r>
        <w:t xml:space="preserve">*100/2; </w:t>
      </w:r>
    </w:p>
    <w:p w14:paraId="04DBB036" w14:textId="77777777" w:rsidR="00D05BB1" w:rsidRDefault="00D05BB1" w:rsidP="00D05BB1">
      <w:pPr>
        <w:pStyle w:val="Code"/>
      </w:pPr>
      <w:r>
        <w:t>$ ------------------------------------------------------------------</w:t>
      </w:r>
    </w:p>
    <w:p w14:paraId="7B03C834" w14:textId="77777777" w:rsidR="00D05BB1" w:rsidRDefault="00D05BB1" w:rsidP="00D05BB1">
      <w:pPr>
        <w:pStyle w:val="Code"/>
      </w:pPr>
      <w:r>
        <w:t xml:space="preserve">$ Al-uptake of CSH: </w:t>
      </w:r>
    </w:p>
    <w:p w14:paraId="5B2462C2" w14:textId="77777777" w:rsidR="00D05BB1" w:rsidRDefault="00D05BB1" w:rsidP="00D05BB1">
      <w:pPr>
        <w:pStyle w:val="Code"/>
      </w:pPr>
      <w:r>
        <w:t xml:space="preserve">$ From SEM-EDS, there is roughly 0.05 Al/Si [mol/mol] </w:t>
      </w:r>
    </w:p>
    <w:p w14:paraId="1DED8DA9" w14:textId="77777777" w:rsidR="00D05BB1" w:rsidRDefault="00D05BB1" w:rsidP="00D05BB1">
      <w:pPr>
        <w:pStyle w:val="Code"/>
      </w:pPr>
      <w:r>
        <w:t>xd_[{</w:t>
      </w:r>
      <w:proofErr w:type="spellStart"/>
      <w:r>
        <w:t>AlOHam</w:t>
      </w:r>
      <w:proofErr w:type="spellEnd"/>
      <w:r>
        <w:t>}] =: ((</w:t>
      </w:r>
      <w:proofErr w:type="spellStart"/>
      <w:r>
        <w:t>cNu</w:t>
      </w:r>
      <w:proofErr w:type="spellEnd"/>
      <w:r>
        <w:t xml:space="preserve"> &lt;0.</w:t>
      </w:r>
      <w:proofErr w:type="gramStart"/>
      <w:r>
        <w:t>) ?</w:t>
      </w:r>
      <w:proofErr w:type="gramEnd"/>
      <w:r>
        <w:t xml:space="preserve"> </w:t>
      </w:r>
      <w:proofErr w:type="gramStart"/>
      <w:r>
        <w:t>0 :</w:t>
      </w:r>
      <w:proofErr w:type="gramEnd"/>
      <w:r>
        <w:t xml:space="preserve"> 0-bXa[{CSHQ}][{Si}]*0.05);</w:t>
      </w:r>
    </w:p>
    <w:p w14:paraId="3D60566D" w14:textId="77777777" w:rsidR="00D05BB1" w:rsidRDefault="00D05BB1" w:rsidP="00D05BB1">
      <w:pPr>
        <w:pStyle w:val="Code"/>
      </w:pPr>
    </w:p>
    <w:p w14:paraId="33E058C2" w14:textId="77777777" w:rsidR="00D05BB1" w:rsidRPr="000179EF" w:rsidRDefault="00D05BB1" w:rsidP="00D05BB1">
      <w:pPr>
        <w:pStyle w:val="Code"/>
        <w:rPr>
          <w:lang w:eastAsia="nb-NO"/>
        </w:rPr>
      </w:pPr>
    </w:p>
    <w:p w14:paraId="40B9D70E" w14:textId="77777777" w:rsidR="00D05BB1" w:rsidRPr="000179EF" w:rsidRDefault="00D05BB1" w:rsidP="00D05BB1">
      <w:pPr>
        <w:spacing w:after="0" w:line="240" w:lineRule="auto"/>
        <w:jc w:val="left"/>
        <w:rPr>
          <w:szCs w:val="24"/>
          <w:lang w:eastAsia="nb-NO"/>
        </w:rPr>
      </w:pPr>
    </w:p>
    <w:p w14:paraId="347BFFFD" w14:textId="36B68EBA" w:rsidR="00D05BB1" w:rsidRDefault="008F6B62" w:rsidP="00D05BB1">
      <w:pPr>
        <w:rPr>
          <w:lang w:val="en-GB"/>
        </w:rPr>
      </w:pPr>
      <w:r>
        <w:rPr>
          <w:noProof/>
          <w:lang w:val="en-GB" w:eastAsia="en-GB"/>
        </w:rPr>
        <w:lastRenderedPageBreak/>
        <w:drawing>
          <wp:inline distT="0" distB="0" distL="0" distR="0" wp14:anchorId="148E5110" wp14:editId="35E8E48A">
            <wp:extent cx="5760720" cy="34658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465830"/>
                    </a:xfrm>
                    <a:prstGeom prst="rect">
                      <a:avLst/>
                    </a:prstGeom>
                  </pic:spPr>
                </pic:pic>
              </a:graphicData>
            </a:graphic>
          </wp:inline>
        </w:drawing>
      </w:r>
    </w:p>
    <w:p w14:paraId="072D854C" w14:textId="6607050A" w:rsidR="00D05BB1" w:rsidRDefault="00D05BB1" w:rsidP="00D05BB1">
      <w:pPr>
        <w:rPr>
          <w:lang w:val="en-GB"/>
        </w:rPr>
      </w:pPr>
    </w:p>
    <w:p w14:paraId="3EF9C56E" w14:textId="10426411" w:rsidR="00AC1348" w:rsidRPr="00F32586" w:rsidRDefault="00AC1348" w:rsidP="00AC1348">
      <w:pPr>
        <w:pStyle w:val="Heading3"/>
        <w:rPr>
          <w:lang w:val="en-GB"/>
        </w:rPr>
      </w:pPr>
      <w:r>
        <w:rPr>
          <w:lang w:val="en-GB"/>
        </w:rPr>
        <w:t>HCl-model</w:t>
      </w:r>
    </w:p>
    <w:p w14:paraId="6C4492B4" w14:textId="2AB68348" w:rsidR="0063628D" w:rsidRPr="00D04899" w:rsidRDefault="006B2D6F" w:rsidP="0063628D">
      <w:pPr>
        <w:pStyle w:val="Code"/>
        <w:rPr>
          <w:lang w:val="en-GB"/>
        </w:rPr>
      </w:pPr>
      <w:r>
        <w:rPr>
          <w:lang w:val="en-GB"/>
        </w:rPr>
        <w:t>$Version date: 01.03</w:t>
      </w:r>
      <w:r w:rsidR="0063628D" w:rsidRPr="00D04899">
        <w:rPr>
          <w:lang w:val="en-GB"/>
        </w:rPr>
        <w:t>.2019</w:t>
      </w:r>
    </w:p>
    <w:p w14:paraId="5843A9D2" w14:textId="6324EEB2" w:rsidR="000179EF" w:rsidRPr="00CB1CBC" w:rsidRDefault="000179EF" w:rsidP="000179EF">
      <w:pPr>
        <w:pStyle w:val="Code"/>
        <w:rPr>
          <w:lang w:val="en-GB"/>
        </w:rPr>
      </w:pPr>
      <w:r>
        <w:t>$ ------------------------------------------------------------------</w:t>
      </w:r>
    </w:p>
    <w:p w14:paraId="36D6CCEF" w14:textId="77777777" w:rsidR="000179EF" w:rsidRDefault="000179EF" w:rsidP="000179EF">
      <w:pPr>
        <w:pStyle w:val="Code"/>
      </w:pPr>
      <w:r>
        <w:t xml:space="preserve">$ Linear counter, 40 steps from 0 to 0.039 </w:t>
      </w:r>
    </w:p>
    <w:p w14:paraId="6980B906" w14:textId="77777777" w:rsidR="000179EF" w:rsidRDefault="000179EF" w:rsidP="000179EF">
      <w:pPr>
        <w:pStyle w:val="Code"/>
      </w:pPr>
      <w:r>
        <w:t xml:space="preserve">$ Represents </w:t>
      </w:r>
      <w:proofErr w:type="spellStart"/>
      <w:r>
        <w:t>litre</w:t>
      </w:r>
      <w:proofErr w:type="spellEnd"/>
      <w:r>
        <w:t xml:space="preserve"> of HCl added </w:t>
      </w:r>
    </w:p>
    <w:p w14:paraId="0A4710F8" w14:textId="6205D734" w:rsidR="000179EF" w:rsidRDefault="000179EF" w:rsidP="000179EF">
      <w:pPr>
        <w:pStyle w:val="Code"/>
      </w:pPr>
      <w:proofErr w:type="spellStart"/>
      <w:r>
        <w:t>modC</w:t>
      </w:r>
      <w:proofErr w:type="spellEnd"/>
      <w:r>
        <w:t>[J]</w:t>
      </w:r>
      <w:r w:rsidR="003023AA">
        <w:t>[0]</w:t>
      </w:r>
      <w:r>
        <w:t xml:space="preserve"> =: </w:t>
      </w:r>
      <w:proofErr w:type="spellStart"/>
      <w:r>
        <w:t>cNu</w:t>
      </w:r>
      <w:proofErr w:type="spellEnd"/>
      <w:r>
        <w:t xml:space="preserve">; </w:t>
      </w:r>
    </w:p>
    <w:p w14:paraId="0DD83291" w14:textId="77777777" w:rsidR="003023AA" w:rsidRPr="000826D3" w:rsidRDefault="003023AA" w:rsidP="003023AA">
      <w:pPr>
        <w:pStyle w:val="Code"/>
        <w:rPr>
          <w:lang w:val="en-GB" w:eastAsia="en-GB"/>
        </w:rPr>
      </w:pPr>
      <w:r w:rsidRPr="000826D3">
        <w:rPr>
          <w:lang w:val="en-GB" w:eastAsia="en-GB"/>
        </w:rPr>
        <w:t>$ ------------------------------------------------------------------</w:t>
      </w:r>
    </w:p>
    <w:p w14:paraId="3A18A7F6" w14:textId="77777777" w:rsidR="003023AA" w:rsidRPr="000826D3" w:rsidRDefault="003023AA" w:rsidP="003023AA">
      <w:pPr>
        <w:pStyle w:val="Code"/>
        <w:rPr>
          <w:lang w:val="en-GB" w:eastAsia="en-GB"/>
        </w:rPr>
      </w:pPr>
      <w:r w:rsidRPr="000826D3">
        <w:rPr>
          <w:lang w:val="en-GB" w:eastAsia="en-GB"/>
        </w:rPr>
        <w:t>$ Here, the mod[J][1]-column is used to define variables that can</w:t>
      </w:r>
    </w:p>
    <w:p w14:paraId="5EF0668D" w14:textId="77777777" w:rsidR="003023AA" w:rsidRPr="000826D3" w:rsidRDefault="003023AA" w:rsidP="003023AA">
      <w:pPr>
        <w:pStyle w:val="Code"/>
        <w:rPr>
          <w:lang w:val="en-GB" w:eastAsia="en-GB"/>
        </w:rPr>
      </w:pPr>
      <w:r w:rsidRPr="000826D3">
        <w:rPr>
          <w:lang w:val="en-GB" w:eastAsia="en-GB"/>
        </w:rPr>
        <w:t>$ be easily changed in the model.</w:t>
      </w:r>
    </w:p>
    <w:p w14:paraId="479B156D" w14:textId="77777777" w:rsidR="003023AA" w:rsidRPr="000826D3" w:rsidRDefault="003023AA" w:rsidP="003023AA">
      <w:pPr>
        <w:pStyle w:val="Code"/>
        <w:rPr>
          <w:lang w:val="en-GB" w:eastAsia="en-GB"/>
        </w:rPr>
      </w:pPr>
    </w:p>
    <w:p w14:paraId="2391C726" w14:textId="77777777" w:rsidR="003023AA" w:rsidRPr="000826D3" w:rsidRDefault="003023AA" w:rsidP="003023AA">
      <w:pPr>
        <w:pStyle w:val="Code"/>
        <w:rPr>
          <w:lang w:val="en-GB" w:eastAsia="en-GB"/>
        </w:rPr>
      </w:pPr>
      <w:r w:rsidRPr="000826D3">
        <w:rPr>
          <w:lang w:val="en-GB" w:eastAsia="en-GB"/>
        </w:rPr>
        <w:t>$ This value is the degree of reaction.</w:t>
      </w:r>
    </w:p>
    <w:p w14:paraId="2A91BA66" w14:textId="77777777" w:rsidR="003023AA" w:rsidRPr="000826D3" w:rsidRDefault="003023AA" w:rsidP="003023AA">
      <w:pPr>
        <w:pStyle w:val="Code"/>
      </w:pPr>
      <w:proofErr w:type="spellStart"/>
      <w:proofErr w:type="gramStart"/>
      <w:r w:rsidRPr="000826D3">
        <w:t>modC</w:t>
      </w:r>
      <w:proofErr w:type="spellEnd"/>
      <w:r w:rsidRPr="000826D3">
        <w:t>[</w:t>
      </w:r>
      <w:proofErr w:type="gramEnd"/>
      <w:r w:rsidRPr="000826D3">
        <w:t>1][1] =: 0.7;</w:t>
      </w:r>
    </w:p>
    <w:p w14:paraId="011D7689" w14:textId="77777777" w:rsidR="003023AA" w:rsidRDefault="003023AA" w:rsidP="000179EF">
      <w:pPr>
        <w:pStyle w:val="Code"/>
      </w:pPr>
    </w:p>
    <w:p w14:paraId="6362C23F" w14:textId="130993C3" w:rsidR="000179EF" w:rsidRDefault="000179EF" w:rsidP="000179EF">
      <w:pPr>
        <w:pStyle w:val="Code"/>
      </w:pPr>
      <w:r>
        <w:t>$ ------------------------------------------------------------------</w:t>
      </w:r>
    </w:p>
    <w:p w14:paraId="5EC2E804" w14:textId="77777777" w:rsidR="000179EF" w:rsidRDefault="000179EF" w:rsidP="000179EF">
      <w:pPr>
        <w:pStyle w:val="Code"/>
      </w:pPr>
      <w:r>
        <w:t xml:space="preserve">$ The simulated samples contain 15 g well-hydrated cement paste. </w:t>
      </w:r>
    </w:p>
    <w:p w14:paraId="764BC854" w14:textId="77777777" w:rsidR="000179EF" w:rsidRDefault="000179EF" w:rsidP="000179EF">
      <w:pPr>
        <w:pStyle w:val="Code"/>
      </w:pPr>
      <w:r>
        <w:t xml:space="preserve">$ This simulated paste is supposed to model our real paste. </w:t>
      </w:r>
    </w:p>
    <w:p w14:paraId="5451276A" w14:textId="77777777" w:rsidR="000179EF" w:rsidRDefault="000179EF" w:rsidP="000179EF">
      <w:pPr>
        <w:pStyle w:val="Code"/>
      </w:pPr>
      <w:r>
        <w:t xml:space="preserve">$ The real paste was made with an original w/c-ratio of 0.5, </w:t>
      </w:r>
    </w:p>
    <w:p w14:paraId="4861F2BC" w14:textId="77777777" w:rsidR="000179EF" w:rsidRDefault="000179EF" w:rsidP="000179EF">
      <w:pPr>
        <w:pStyle w:val="Code"/>
      </w:pPr>
      <w:r>
        <w:t xml:space="preserve">$ then it was crushed up and an additional 30 wt% water was added. </w:t>
      </w:r>
    </w:p>
    <w:p w14:paraId="70A9FF58" w14:textId="77777777" w:rsidR="000179EF" w:rsidRDefault="000179EF" w:rsidP="000179EF">
      <w:pPr>
        <w:pStyle w:val="Code"/>
      </w:pPr>
      <w:r>
        <w:t xml:space="preserve">$ Despite this, TGA experiments show that the paste contains 29 wt% free water </w:t>
      </w:r>
    </w:p>
    <w:p w14:paraId="44B5C622" w14:textId="77777777" w:rsidR="000179EF" w:rsidRDefault="000179EF" w:rsidP="000179EF">
      <w:pPr>
        <w:pStyle w:val="Code"/>
      </w:pPr>
      <w:r>
        <w:t xml:space="preserve">$ and about 15% bound water, for an overall w/c ratio of 0.75. </w:t>
      </w:r>
    </w:p>
    <w:p w14:paraId="0C7EE73D" w14:textId="77777777" w:rsidR="000179EF" w:rsidRDefault="000179EF" w:rsidP="000179EF">
      <w:pPr>
        <w:pStyle w:val="Code"/>
      </w:pPr>
      <w:r>
        <w:t xml:space="preserve">$ This means the paste has ~ 57 wt% OPC and 43 wt% water </w:t>
      </w:r>
    </w:p>
    <w:p w14:paraId="7B79BD50" w14:textId="77777777" w:rsidR="000179EF" w:rsidRDefault="000179EF" w:rsidP="000179EF">
      <w:pPr>
        <w:pStyle w:val="Code"/>
      </w:pPr>
      <w:r>
        <w:t xml:space="preserve">$ Amount of water added in g, 43 wt% of paste is water, 20 ml NaCl added, </w:t>
      </w:r>
    </w:p>
    <w:p w14:paraId="0860A213" w14:textId="3CC2E1AB" w:rsidR="000179EF" w:rsidRDefault="000179EF" w:rsidP="000179EF">
      <w:pPr>
        <w:pStyle w:val="Code"/>
      </w:pPr>
      <w:r>
        <w:t xml:space="preserve">$ </w:t>
      </w:r>
      <w:r w:rsidR="00E661E2">
        <w:t xml:space="preserve">+ </w:t>
      </w:r>
      <w:r>
        <w:t xml:space="preserve">HCl added in </w:t>
      </w:r>
      <w:proofErr w:type="spellStart"/>
      <w:r>
        <w:t>litre</w:t>
      </w:r>
      <w:proofErr w:type="spellEnd"/>
      <w:r>
        <w:t xml:space="preserve"> multiplied by 1000 to get grams of water </w:t>
      </w:r>
    </w:p>
    <w:p w14:paraId="7E3657B0" w14:textId="77777777" w:rsidR="000179EF" w:rsidRDefault="000179EF" w:rsidP="000179EF">
      <w:pPr>
        <w:pStyle w:val="Code"/>
      </w:pPr>
      <w:proofErr w:type="spellStart"/>
      <w:r>
        <w:t>xa</w:t>
      </w:r>
      <w:proofErr w:type="spellEnd"/>
      <w:r>
        <w:t>_[{Aqua}] =: 15*0.43+20+1000*</w:t>
      </w:r>
      <w:proofErr w:type="spellStart"/>
      <w:r>
        <w:t>cNu</w:t>
      </w:r>
      <w:proofErr w:type="spellEnd"/>
      <w:r>
        <w:t xml:space="preserve">; </w:t>
      </w:r>
    </w:p>
    <w:p w14:paraId="05CF0243" w14:textId="6F9A67D4" w:rsidR="000179EF" w:rsidRDefault="000179EF" w:rsidP="000179EF">
      <w:pPr>
        <w:pStyle w:val="Code"/>
      </w:pPr>
      <w:r>
        <w:t>$ ------------------------------------------------------------------</w:t>
      </w:r>
    </w:p>
    <w:p w14:paraId="4670BC3E" w14:textId="77777777" w:rsidR="001450B8" w:rsidRDefault="001450B8" w:rsidP="001450B8">
      <w:pPr>
        <w:pStyle w:val="Code"/>
      </w:pPr>
      <w:r>
        <w:t>$ Adding Calcite to add carbonates [g]</w:t>
      </w:r>
    </w:p>
    <w:p w14:paraId="6DF2747B" w14:textId="77777777" w:rsidR="001450B8" w:rsidRDefault="001450B8" w:rsidP="001450B8">
      <w:pPr>
        <w:pStyle w:val="Code"/>
      </w:pPr>
      <w:r>
        <w:t>$ TGA of OPC: 0.2wt% loss of carbonates, so mass of calcite is</w:t>
      </w:r>
    </w:p>
    <w:p w14:paraId="096B8A59" w14:textId="77777777" w:rsidR="001450B8" w:rsidRDefault="001450B8" w:rsidP="001450B8">
      <w:pPr>
        <w:pStyle w:val="Code"/>
      </w:pPr>
      <w:r>
        <w:lastRenderedPageBreak/>
        <w:t xml:space="preserve">$ </w:t>
      </w:r>
      <w:proofErr w:type="spellStart"/>
      <w:r>
        <w:t>wtloss</w:t>
      </w:r>
      <w:proofErr w:type="spellEnd"/>
      <w:r>
        <w:t>*m(CaCO3)/</w:t>
      </w:r>
      <w:proofErr w:type="gramStart"/>
      <w:r>
        <w:t>m(</w:t>
      </w:r>
      <w:proofErr w:type="gramEnd"/>
      <w:r>
        <w:t>CO2)</w:t>
      </w:r>
    </w:p>
    <w:p w14:paraId="7DA72EF4" w14:textId="50097D3D" w:rsidR="001450B8" w:rsidRDefault="001450B8" w:rsidP="001450B8">
      <w:pPr>
        <w:pStyle w:val="Code"/>
      </w:pPr>
      <w:proofErr w:type="spellStart"/>
      <w:r>
        <w:t>xa</w:t>
      </w:r>
      <w:proofErr w:type="spellEnd"/>
      <w:r>
        <w:t xml:space="preserve">_[{CaCO3}] =: </w:t>
      </w:r>
      <w:proofErr w:type="spellStart"/>
      <w:proofErr w:type="gramStart"/>
      <w:r w:rsidR="0010788A" w:rsidRPr="000826D3">
        <w:t>modC</w:t>
      </w:r>
      <w:proofErr w:type="spellEnd"/>
      <w:r w:rsidR="0010788A" w:rsidRPr="000826D3">
        <w:t>[</w:t>
      </w:r>
      <w:proofErr w:type="gramEnd"/>
      <w:r w:rsidR="0010788A" w:rsidRPr="000826D3">
        <w:t>1][1]</w:t>
      </w:r>
      <w:r>
        <w:t>*0.57*15*0.002*100/44;</w:t>
      </w:r>
    </w:p>
    <w:p w14:paraId="11C13071" w14:textId="77777777" w:rsidR="001450B8" w:rsidRDefault="001450B8" w:rsidP="001450B8">
      <w:pPr>
        <w:pStyle w:val="Code"/>
      </w:pPr>
      <w:r>
        <w:t>$ ------------------------------------------------------------------</w:t>
      </w:r>
    </w:p>
    <w:p w14:paraId="3B6C24CF" w14:textId="77777777" w:rsidR="001450B8" w:rsidRDefault="001450B8" w:rsidP="001450B8">
      <w:pPr>
        <w:pStyle w:val="Code"/>
      </w:pPr>
      <w:r>
        <w:t xml:space="preserve">$ Amount reactive Portland cement in g </w:t>
      </w:r>
    </w:p>
    <w:p w14:paraId="3ECCF729" w14:textId="77777777" w:rsidR="001450B8" w:rsidRDefault="001450B8" w:rsidP="001450B8">
      <w:pPr>
        <w:pStyle w:val="Code"/>
      </w:pPr>
      <w:r>
        <w:t xml:space="preserve">$ 15 g hydrated paste, 57 wt% OPC </w:t>
      </w:r>
    </w:p>
    <w:p w14:paraId="5832B131" w14:textId="5A5602C2" w:rsidR="001450B8" w:rsidRDefault="001450B8" w:rsidP="001450B8">
      <w:pPr>
        <w:pStyle w:val="Code"/>
      </w:pPr>
      <w:r>
        <w:t>$ Using reaction degree</w:t>
      </w:r>
      <w:r w:rsidR="0010788A">
        <w:t xml:space="preserve">, only parts of the paste </w:t>
      </w:r>
      <w:proofErr w:type="gramStart"/>
      <w:r w:rsidR="0010788A">
        <w:t>reacts</w:t>
      </w:r>
      <w:proofErr w:type="gramEnd"/>
      <w:r>
        <w:t xml:space="preserve"> </w:t>
      </w:r>
    </w:p>
    <w:p w14:paraId="2BC481B7" w14:textId="77777777" w:rsidR="001450B8" w:rsidRDefault="001450B8" w:rsidP="001450B8">
      <w:pPr>
        <w:pStyle w:val="Code"/>
      </w:pPr>
      <w:r>
        <w:t xml:space="preserve">$ In sampling, unreacted OPC equal to (1 - Reaction Degree) is added </w:t>
      </w:r>
    </w:p>
    <w:p w14:paraId="2CB105F3" w14:textId="77777777" w:rsidR="001450B8" w:rsidRDefault="001450B8" w:rsidP="001450B8">
      <w:pPr>
        <w:pStyle w:val="Code"/>
      </w:pPr>
      <w:r>
        <w:t>$ Also subtracting the amount of calcite added for carbonates</w:t>
      </w:r>
    </w:p>
    <w:p w14:paraId="1E3E0529" w14:textId="0726FC32" w:rsidR="001450B8" w:rsidRDefault="001450B8" w:rsidP="001450B8">
      <w:pPr>
        <w:pStyle w:val="Code"/>
      </w:pPr>
      <w:proofErr w:type="spellStart"/>
      <w:r>
        <w:t>xa</w:t>
      </w:r>
      <w:proofErr w:type="spellEnd"/>
      <w:r>
        <w:t xml:space="preserve">_[{OPC}] =: </w:t>
      </w:r>
      <w:proofErr w:type="spellStart"/>
      <w:proofErr w:type="gramStart"/>
      <w:r w:rsidR="0010788A">
        <w:t>modC</w:t>
      </w:r>
      <w:proofErr w:type="spellEnd"/>
      <w:r w:rsidR="0010788A">
        <w:t>[</w:t>
      </w:r>
      <w:proofErr w:type="gramEnd"/>
      <w:r w:rsidR="0010788A">
        <w:t>1][1]</w:t>
      </w:r>
      <w:r>
        <w:t xml:space="preserve">*15*0.57 - </w:t>
      </w:r>
      <w:proofErr w:type="spellStart"/>
      <w:r w:rsidR="0010788A">
        <w:t>modC</w:t>
      </w:r>
      <w:proofErr w:type="spellEnd"/>
      <w:r w:rsidR="0010788A">
        <w:t>[1][1]</w:t>
      </w:r>
      <w:r>
        <w:t xml:space="preserve">*0.57*15*0.002*100/44; </w:t>
      </w:r>
    </w:p>
    <w:p w14:paraId="50A4EA1F" w14:textId="5E43CB8A" w:rsidR="000179EF" w:rsidRDefault="000179EF" w:rsidP="000179EF">
      <w:pPr>
        <w:pStyle w:val="Code"/>
      </w:pPr>
      <w:r>
        <w:t>$ ------------------------------------------------------------------</w:t>
      </w:r>
    </w:p>
    <w:p w14:paraId="61B69A20" w14:textId="77777777" w:rsidR="000179EF" w:rsidRDefault="000179EF" w:rsidP="000179EF">
      <w:pPr>
        <w:pStyle w:val="Code"/>
      </w:pPr>
      <w:r>
        <w:t xml:space="preserve">$ The samples are exposed to an NaCl-solution </w:t>
      </w:r>
    </w:p>
    <w:p w14:paraId="3543A8EC" w14:textId="77777777" w:rsidR="000179EF" w:rsidRDefault="000179EF" w:rsidP="000179EF">
      <w:pPr>
        <w:pStyle w:val="Code"/>
      </w:pPr>
      <w:r>
        <w:t xml:space="preserve">$ The amount in mol is the concentration (1.5 mol/L) times the volume (20 ml) </w:t>
      </w:r>
    </w:p>
    <w:p w14:paraId="7FB443C4" w14:textId="77777777" w:rsidR="000179EF" w:rsidRDefault="000179EF" w:rsidP="000179EF">
      <w:pPr>
        <w:pStyle w:val="Code"/>
      </w:pPr>
      <w:proofErr w:type="spellStart"/>
      <w:r>
        <w:t>xa</w:t>
      </w:r>
      <w:proofErr w:type="spellEnd"/>
      <w:r>
        <w:t xml:space="preserve">_[{NaCl}] =: 0.020*1.5; </w:t>
      </w:r>
    </w:p>
    <w:p w14:paraId="4198B4D5" w14:textId="290B0243" w:rsidR="000179EF" w:rsidRDefault="000179EF" w:rsidP="000179EF">
      <w:pPr>
        <w:pStyle w:val="Code"/>
      </w:pPr>
      <w:r>
        <w:t>$ ------------------------------------------------------------------</w:t>
      </w:r>
    </w:p>
    <w:p w14:paraId="1A5E2852" w14:textId="77777777" w:rsidR="000179EF" w:rsidRDefault="000179EF" w:rsidP="000179EF">
      <w:pPr>
        <w:pStyle w:val="Code"/>
      </w:pPr>
      <w:r>
        <w:t xml:space="preserve">$ The counter increases the amount of 4 mol/L HCl added </w:t>
      </w:r>
    </w:p>
    <w:p w14:paraId="293D9C92" w14:textId="77777777" w:rsidR="000179EF" w:rsidRDefault="000179EF" w:rsidP="000179EF">
      <w:pPr>
        <w:pStyle w:val="Code"/>
      </w:pPr>
      <w:r>
        <w:t xml:space="preserve">$ Mol of HCl = concentration (mol/L) * volume (L) </w:t>
      </w:r>
    </w:p>
    <w:p w14:paraId="3BAC4B28" w14:textId="77777777" w:rsidR="000179EF" w:rsidRDefault="000179EF" w:rsidP="000179EF">
      <w:pPr>
        <w:pStyle w:val="Code"/>
        <w:rPr>
          <w:lang w:val="en-GB"/>
        </w:rPr>
      </w:pPr>
      <w:proofErr w:type="spellStart"/>
      <w:r w:rsidRPr="00201133">
        <w:rPr>
          <w:lang w:val="en-GB"/>
        </w:rPr>
        <w:t>xa</w:t>
      </w:r>
      <w:proofErr w:type="spellEnd"/>
      <w:r w:rsidRPr="00201133">
        <w:rPr>
          <w:lang w:val="en-GB"/>
        </w:rPr>
        <w:t>_[{HCl}] =: 4*</w:t>
      </w:r>
      <w:proofErr w:type="spellStart"/>
      <w:r w:rsidRPr="00201133">
        <w:rPr>
          <w:lang w:val="en-GB"/>
        </w:rPr>
        <w:t>cNu</w:t>
      </w:r>
      <w:proofErr w:type="spellEnd"/>
      <w:r w:rsidRPr="00201133">
        <w:rPr>
          <w:lang w:val="en-GB"/>
        </w:rPr>
        <w:t>;</w:t>
      </w:r>
    </w:p>
    <w:p w14:paraId="5BCC0742" w14:textId="1020918E" w:rsidR="000179EF" w:rsidRDefault="000179EF" w:rsidP="000179EF">
      <w:pPr>
        <w:pStyle w:val="Code"/>
      </w:pPr>
      <w:r>
        <w:t>$ ------------------------------------------------------------------</w:t>
      </w:r>
    </w:p>
    <w:p w14:paraId="3D3F64FD" w14:textId="77777777" w:rsidR="000179EF" w:rsidRDefault="000179EF" w:rsidP="000179EF">
      <w:pPr>
        <w:pStyle w:val="Code"/>
      </w:pPr>
      <w:r>
        <w:t xml:space="preserve">$ Al-uptake of CSH: </w:t>
      </w:r>
    </w:p>
    <w:p w14:paraId="44121AF9" w14:textId="77777777" w:rsidR="000179EF" w:rsidRDefault="000179EF" w:rsidP="000179EF">
      <w:pPr>
        <w:pStyle w:val="Code"/>
      </w:pPr>
      <w:r>
        <w:t xml:space="preserve">$ From SEM-EDS, there is roughly 0.05Al/Si [mol/mol] </w:t>
      </w:r>
    </w:p>
    <w:p w14:paraId="05A18CDD" w14:textId="77777777" w:rsidR="000179EF" w:rsidRDefault="000179EF" w:rsidP="000179EF">
      <w:pPr>
        <w:pStyle w:val="Code"/>
      </w:pPr>
      <w:r>
        <w:t>xd_[{</w:t>
      </w:r>
      <w:proofErr w:type="spellStart"/>
      <w:r>
        <w:t>AlOHam</w:t>
      </w:r>
      <w:proofErr w:type="spellEnd"/>
      <w:r>
        <w:t>}] =: ((</w:t>
      </w:r>
      <w:proofErr w:type="spellStart"/>
      <w:r>
        <w:t>cNu</w:t>
      </w:r>
      <w:proofErr w:type="spellEnd"/>
      <w:r>
        <w:t xml:space="preserve"> &lt;0</w:t>
      </w:r>
      <w:proofErr w:type="gramStart"/>
      <w:r>
        <w:t>) ?</w:t>
      </w:r>
      <w:proofErr w:type="gramEnd"/>
      <w:r>
        <w:t xml:space="preserve"> </w:t>
      </w:r>
      <w:proofErr w:type="gramStart"/>
      <w:r>
        <w:t>0 :</w:t>
      </w:r>
      <w:proofErr w:type="gramEnd"/>
      <w:r>
        <w:t xml:space="preserve"> 0-bXa[{CSHQ}][{Si}]*0.05);</w:t>
      </w:r>
    </w:p>
    <w:p w14:paraId="05485275" w14:textId="4DF4315D" w:rsidR="00AC1348" w:rsidRPr="000179EF" w:rsidRDefault="00AC1348" w:rsidP="00E63AF9">
      <w:pPr>
        <w:pStyle w:val="Code"/>
        <w:rPr>
          <w:lang w:eastAsia="nb-NO"/>
        </w:rPr>
      </w:pPr>
    </w:p>
    <w:p w14:paraId="428FFCB0" w14:textId="77777777" w:rsidR="00AC1348" w:rsidRPr="000179EF" w:rsidRDefault="00AC1348" w:rsidP="00AC1348">
      <w:pPr>
        <w:spacing w:after="0" w:line="240" w:lineRule="auto"/>
        <w:jc w:val="left"/>
        <w:rPr>
          <w:szCs w:val="24"/>
          <w:lang w:eastAsia="nb-NO"/>
        </w:rPr>
      </w:pPr>
    </w:p>
    <w:p w14:paraId="7DA5769B" w14:textId="742EA88F" w:rsidR="000C1665" w:rsidRPr="00F32586" w:rsidRDefault="008F6B62" w:rsidP="000C1665">
      <w:pPr>
        <w:pStyle w:val="Code"/>
        <w:rPr>
          <w:lang w:val="en-GB"/>
        </w:rPr>
      </w:pPr>
      <w:r>
        <w:rPr>
          <w:noProof/>
          <w:lang w:val="en-GB" w:eastAsia="en-GB"/>
        </w:rPr>
        <w:drawing>
          <wp:inline distT="0" distB="0" distL="0" distR="0" wp14:anchorId="3D055974" wp14:editId="3A113F37">
            <wp:extent cx="5760720" cy="34658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65830"/>
                    </a:xfrm>
                    <a:prstGeom prst="rect">
                      <a:avLst/>
                    </a:prstGeom>
                  </pic:spPr>
                </pic:pic>
              </a:graphicData>
            </a:graphic>
          </wp:inline>
        </w:drawing>
      </w:r>
    </w:p>
    <w:p w14:paraId="4FC4239A" w14:textId="0E051B0A" w:rsidR="000C1665" w:rsidRDefault="000C1665" w:rsidP="000C1665">
      <w:pPr>
        <w:rPr>
          <w:lang w:val="en-GB"/>
        </w:rPr>
      </w:pPr>
    </w:p>
    <w:p w14:paraId="2C1877E7" w14:textId="654B99D5" w:rsidR="00F23F0D" w:rsidRDefault="00F23F0D" w:rsidP="00F23F0D">
      <w:pPr>
        <w:pStyle w:val="Heading3"/>
        <w:rPr>
          <w:lang w:val="en-GB"/>
        </w:rPr>
      </w:pPr>
      <w:r>
        <w:rPr>
          <w:lang w:val="en-GB"/>
        </w:rPr>
        <w:t>NaCl-model</w:t>
      </w:r>
    </w:p>
    <w:p w14:paraId="22B4AFD6" w14:textId="1CBB6192" w:rsidR="00AD6D2C" w:rsidRPr="00D04899" w:rsidRDefault="009436F0" w:rsidP="00AD6D2C">
      <w:pPr>
        <w:pStyle w:val="Code"/>
        <w:rPr>
          <w:lang w:val="en-GB"/>
        </w:rPr>
      </w:pPr>
      <w:r>
        <w:rPr>
          <w:lang w:val="en-GB"/>
        </w:rPr>
        <w:t>$Version date: 01.03</w:t>
      </w:r>
      <w:r w:rsidR="00AD6D2C" w:rsidRPr="00D04899">
        <w:rPr>
          <w:lang w:val="en-GB"/>
        </w:rPr>
        <w:t>.2019</w:t>
      </w:r>
    </w:p>
    <w:p w14:paraId="7581693E" w14:textId="0CC1E3E5" w:rsidR="00542A6D" w:rsidRPr="00D90854" w:rsidRDefault="00542A6D" w:rsidP="00542A6D">
      <w:pPr>
        <w:pStyle w:val="Code"/>
        <w:rPr>
          <w:lang w:val="en-GB"/>
        </w:rPr>
      </w:pPr>
      <w:r>
        <w:t>$ ------------------------------------------------------------------</w:t>
      </w:r>
    </w:p>
    <w:p w14:paraId="00AF762C" w14:textId="77777777" w:rsidR="00542A6D" w:rsidRDefault="00542A6D" w:rsidP="00542A6D">
      <w:pPr>
        <w:pStyle w:val="Code"/>
      </w:pPr>
      <w:r>
        <w:t xml:space="preserve">$ Linear counter, 40 steps from 0 to 0.039 </w:t>
      </w:r>
    </w:p>
    <w:p w14:paraId="66553931" w14:textId="77777777" w:rsidR="00542A6D" w:rsidRDefault="00542A6D" w:rsidP="00542A6D">
      <w:pPr>
        <w:pStyle w:val="Code"/>
      </w:pPr>
      <w:r>
        <w:t xml:space="preserve">$ Represents the concentration of the NaCl exposure solution </w:t>
      </w:r>
    </w:p>
    <w:p w14:paraId="6E800A61" w14:textId="5E2E152A" w:rsidR="00542A6D" w:rsidRDefault="00542A6D" w:rsidP="00542A6D">
      <w:pPr>
        <w:pStyle w:val="Code"/>
      </w:pPr>
      <w:proofErr w:type="spellStart"/>
      <w:r>
        <w:t>modC</w:t>
      </w:r>
      <w:proofErr w:type="spellEnd"/>
      <w:r>
        <w:t>[J]</w:t>
      </w:r>
      <w:r w:rsidR="003958F1">
        <w:t>[0]</w:t>
      </w:r>
      <w:r>
        <w:t xml:space="preserve"> =: </w:t>
      </w:r>
      <w:proofErr w:type="spellStart"/>
      <w:r>
        <w:t>cNu</w:t>
      </w:r>
      <w:proofErr w:type="spellEnd"/>
      <w:r>
        <w:t xml:space="preserve">; </w:t>
      </w:r>
    </w:p>
    <w:p w14:paraId="4C193866" w14:textId="77777777" w:rsidR="003958F1" w:rsidRPr="000826D3" w:rsidRDefault="003958F1" w:rsidP="003958F1">
      <w:pPr>
        <w:pStyle w:val="Code"/>
        <w:rPr>
          <w:lang w:val="en-GB" w:eastAsia="en-GB"/>
        </w:rPr>
      </w:pPr>
      <w:r w:rsidRPr="000826D3">
        <w:rPr>
          <w:lang w:val="en-GB" w:eastAsia="en-GB"/>
        </w:rPr>
        <w:lastRenderedPageBreak/>
        <w:t>$ ------------------------------------------------------------------</w:t>
      </w:r>
    </w:p>
    <w:p w14:paraId="7E9575CC" w14:textId="77777777" w:rsidR="003958F1" w:rsidRPr="000826D3" w:rsidRDefault="003958F1" w:rsidP="003958F1">
      <w:pPr>
        <w:pStyle w:val="Code"/>
        <w:rPr>
          <w:lang w:val="en-GB" w:eastAsia="en-GB"/>
        </w:rPr>
      </w:pPr>
      <w:r w:rsidRPr="000826D3">
        <w:rPr>
          <w:lang w:val="en-GB" w:eastAsia="en-GB"/>
        </w:rPr>
        <w:t>$ Here, the mod[J][1]-column is used to define variables that can</w:t>
      </w:r>
    </w:p>
    <w:p w14:paraId="46D4FDA8" w14:textId="77777777" w:rsidR="003958F1" w:rsidRPr="000826D3" w:rsidRDefault="003958F1" w:rsidP="003958F1">
      <w:pPr>
        <w:pStyle w:val="Code"/>
        <w:rPr>
          <w:lang w:val="en-GB" w:eastAsia="en-GB"/>
        </w:rPr>
      </w:pPr>
      <w:r w:rsidRPr="000826D3">
        <w:rPr>
          <w:lang w:val="en-GB" w:eastAsia="en-GB"/>
        </w:rPr>
        <w:t>$ be easily changed in the model.</w:t>
      </w:r>
    </w:p>
    <w:p w14:paraId="7413FB42" w14:textId="77777777" w:rsidR="003958F1" w:rsidRPr="000826D3" w:rsidRDefault="003958F1" w:rsidP="003958F1">
      <w:pPr>
        <w:pStyle w:val="Code"/>
        <w:rPr>
          <w:lang w:val="en-GB" w:eastAsia="en-GB"/>
        </w:rPr>
      </w:pPr>
    </w:p>
    <w:p w14:paraId="3D9AFC07" w14:textId="77777777" w:rsidR="003958F1" w:rsidRPr="000826D3" w:rsidRDefault="003958F1" w:rsidP="003958F1">
      <w:pPr>
        <w:pStyle w:val="Code"/>
        <w:rPr>
          <w:lang w:val="en-GB" w:eastAsia="en-GB"/>
        </w:rPr>
      </w:pPr>
      <w:r w:rsidRPr="000826D3">
        <w:rPr>
          <w:lang w:val="en-GB" w:eastAsia="en-GB"/>
        </w:rPr>
        <w:t>$ This value is the degree of reaction.</w:t>
      </w:r>
    </w:p>
    <w:p w14:paraId="7DC3657E" w14:textId="77777777" w:rsidR="003958F1" w:rsidRPr="000826D3" w:rsidRDefault="003958F1" w:rsidP="003958F1">
      <w:pPr>
        <w:pStyle w:val="Code"/>
      </w:pPr>
      <w:proofErr w:type="spellStart"/>
      <w:proofErr w:type="gramStart"/>
      <w:r w:rsidRPr="000826D3">
        <w:t>modC</w:t>
      </w:r>
      <w:proofErr w:type="spellEnd"/>
      <w:r w:rsidRPr="000826D3">
        <w:t>[</w:t>
      </w:r>
      <w:proofErr w:type="gramEnd"/>
      <w:r w:rsidRPr="000826D3">
        <w:t>1][1] =: 0.7;</w:t>
      </w:r>
    </w:p>
    <w:p w14:paraId="636251C2" w14:textId="77777777" w:rsidR="003958F1" w:rsidRDefault="003958F1" w:rsidP="00542A6D">
      <w:pPr>
        <w:pStyle w:val="Code"/>
      </w:pPr>
    </w:p>
    <w:p w14:paraId="411B2107" w14:textId="7613AEF6" w:rsidR="00542A6D" w:rsidRDefault="00542A6D" w:rsidP="00542A6D">
      <w:pPr>
        <w:pStyle w:val="Code"/>
      </w:pPr>
      <w:r>
        <w:t>$ ------------------------------------------------------------------</w:t>
      </w:r>
    </w:p>
    <w:p w14:paraId="48CED1B3" w14:textId="77777777" w:rsidR="00542A6D" w:rsidRDefault="00542A6D" w:rsidP="00542A6D">
      <w:pPr>
        <w:pStyle w:val="Code"/>
      </w:pPr>
      <w:r>
        <w:t xml:space="preserve">$ The simulated samples contain 15 g well-hydrated cement paste. </w:t>
      </w:r>
    </w:p>
    <w:p w14:paraId="414F96CB" w14:textId="77777777" w:rsidR="00542A6D" w:rsidRDefault="00542A6D" w:rsidP="00542A6D">
      <w:pPr>
        <w:pStyle w:val="Code"/>
      </w:pPr>
      <w:r>
        <w:t xml:space="preserve">$ This simulated paste is supposed to model our real paste. </w:t>
      </w:r>
    </w:p>
    <w:p w14:paraId="2558D0A0" w14:textId="77777777" w:rsidR="00542A6D" w:rsidRDefault="00542A6D" w:rsidP="00542A6D">
      <w:pPr>
        <w:pStyle w:val="Code"/>
      </w:pPr>
      <w:r>
        <w:t xml:space="preserve">$ The real paste was made with an original w/c-ratio of 0.5, </w:t>
      </w:r>
    </w:p>
    <w:p w14:paraId="5B484CA9" w14:textId="77777777" w:rsidR="00542A6D" w:rsidRDefault="00542A6D" w:rsidP="00542A6D">
      <w:pPr>
        <w:pStyle w:val="Code"/>
      </w:pPr>
      <w:r>
        <w:t xml:space="preserve">$ then it was crushed up and an additional 30 wt% water was added. </w:t>
      </w:r>
    </w:p>
    <w:p w14:paraId="7FB1D49E" w14:textId="77777777" w:rsidR="00542A6D" w:rsidRDefault="00542A6D" w:rsidP="00542A6D">
      <w:pPr>
        <w:pStyle w:val="Code"/>
      </w:pPr>
      <w:r>
        <w:t xml:space="preserve">$ Despite this, TGA experiments show that the paste contains 29 wt% free water </w:t>
      </w:r>
    </w:p>
    <w:p w14:paraId="6436C0CF" w14:textId="77777777" w:rsidR="00542A6D" w:rsidRDefault="00542A6D" w:rsidP="00542A6D">
      <w:pPr>
        <w:pStyle w:val="Code"/>
      </w:pPr>
      <w:r>
        <w:t xml:space="preserve">$ and about 15% bound water, for an overall w/c ratio of 0.75. </w:t>
      </w:r>
    </w:p>
    <w:p w14:paraId="238FB884" w14:textId="77777777" w:rsidR="00542A6D" w:rsidRDefault="00542A6D" w:rsidP="00542A6D">
      <w:pPr>
        <w:pStyle w:val="Code"/>
      </w:pPr>
      <w:r>
        <w:t xml:space="preserve">$ This means the paste has ~ 57 wt% OPC and 43 wt% water </w:t>
      </w:r>
    </w:p>
    <w:p w14:paraId="5BA66855" w14:textId="77777777" w:rsidR="00542A6D" w:rsidRDefault="00542A6D" w:rsidP="00542A6D">
      <w:pPr>
        <w:pStyle w:val="Code"/>
      </w:pPr>
      <w:r>
        <w:t xml:space="preserve">$ Amount of water added in g, 43 wt% of paste is water, 20 ml NaCl added </w:t>
      </w:r>
    </w:p>
    <w:p w14:paraId="19FD708E" w14:textId="77777777" w:rsidR="00542A6D" w:rsidRDefault="00542A6D" w:rsidP="00542A6D">
      <w:pPr>
        <w:pStyle w:val="Code"/>
      </w:pPr>
      <w:proofErr w:type="spellStart"/>
      <w:r>
        <w:t>xa</w:t>
      </w:r>
      <w:proofErr w:type="spellEnd"/>
      <w:r>
        <w:t xml:space="preserve">_[{Aqua}] =: 15*0.43+20; </w:t>
      </w:r>
    </w:p>
    <w:p w14:paraId="2AD3ABBD" w14:textId="6D7814B3" w:rsidR="00542A6D" w:rsidRDefault="00542A6D" w:rsidP="00542A6D">
      <w:pPr>
        <w:pStyle w:val="Code"/>
      </w:pPr>
      <w:r>
        <w:t>$ ------------------------------------------------------------------</w:t>
      </w:r>
    </w:p>
    <w:p w14:paraId="26B1A062" w14:textId="77777777" w:rsidR="005F7692" w:rsidRDefault="005F7692" w:rsidP="005F7692">
      <w:pPr>
        <w:pStyle w:val="Code"/>
      </w:pPr>
      <w:r>
        <w:t>$ Adding Calcite to add carbonates [g]</w:t>
      </w:r>
    </w:p>
    <w:p w14:paraId="07628913" w14:textId="77777777" w:rsidR="005F7692" w:rsidRDefault="005F7692" w:rsidP="005F7692">
      <w:pPr>
        <w:pStyle w:val="Code"/>
      </w:pPr>
      <w:r>
        <w:t>$ TGA of OPC: 0.2wt% loss of carbonates, so mass of calcite is</w:t>
      </w:r>
    </w:p>
    <w:p w14:paraId="6A315D97" w14:textId="77777777" w:rsidR="005F7692" w:rsidRDefault="005F7692" w:rsidP="005F7692">
      <w:pPr>
        <w:pStyle w:val="Code"/>
      </w:pPr>
      <w:r>
        <w:t xml:space="preserve">$ </w:t>
      </w:r>
      <w:proofErr w:type="spellStart"/>
      <w:r>
        <w:t>wtloss</w:t>
      </w:r>
      <w:proofErr w:type="spellEnd"/>
      <w:r>
        <w:t>*m(CaCO3)/</w:t>
      </w:r>
      <w:proofErr w:type="gramStart"/>
      <w:r>
        <w:t>m(</w:t>
      </w:r>
      <w:proofErr w:type="gramEnd"/>
      <w:r>
        <w:t>CO2)</w:t>
      </w:r>
    </w:p>
    <w:p w14:paraId="02E052D6" w14:textId="77777777" w:rsidR="005F7692" w:rsidRDefault="005F7692" w:rsidP="005F7692">
      <w:pPr>
        <w:pStyle w:val="Code"/>
      </w:pPr>
      <w:proofErr w:type="spellStart"/>
      <w:r>
        <w:t>xa</w:t>
      </w:r>
      <w:proofErr w:type="spellEnd"/>
      <w:r>
        <w:t xml:space="preserve">_[{CaCO3}] =: </w:t>
      </w:r>
      <w:proofErr w:type="spellStart"/>
      <w:proofErr w:type="gramStart"/>
      <w:r w:rsidRPr="000826D3">
        <w:t>modC</w:t>
      </w:r>
      <w:proofErr w:type="spellEnd"/>
      <w:r w:rsidRPr="000826D3">
        <w:t>[</w:t>
      </w:r>
      <w:proofErr w:type="gramEnd"/>
      <w:r w:rsidRPr="000826D3">
        <w:t>1][1]</w:t>
      </w:r>
      <w:r>
        <w:t>*0.57*15*0.002*100/44;</w:t>
      </w:r>
    </w:p>
    <w:p w14:paraId="5FBEB295" w14:textId="77777777" w:rsidR="001450B8" w:rsidRDefault="001450B8" w:rsidP="001450B8">
      <w:pPr>
        <w:pStyle w:val="Code"/>
      </w:pPr>
      <w:r>
        <w:t>$ ------------------------------------------------------------------</w:t>
      </w:r>
    </w:p>
    <w:p w14:paraId="3AB061BE" w14:textId="77777777" w:rsidR="001F253B" w:rsidRDefault="001F253B" w:rsidP="001F253B">
      <w:pPr>
        <w:pStyle w:val="Code"/>
      </w:pPr>
      <w:r>
        <w:t xml:space="preserve">$ Amount reactive Portland cement in g </w:t>
      </w:r>
    </w:p>
    <w:p w14:paraId="1BA28659" w14:textId="77777777" w:rsidR="001F253B" w:rsidRDefault="001F253B" w:rsidP="001F253B">
      <w:pPr>
        <w:pStyle w:val="Code"/>
      </w:pPr>
      <w:r>
        <w:t xml:space="preserve">$ 15 g hydrated paste, 57 wt% OPC </w:t>
      </w:r>
    </w:p>
    <w:p w14:paraId="4508D362" w14:textId="77777777" w:rsidR="001F253B" w:rsidRDefault="001F253B" w:rsidP="001F253B">
      <w:pPr>
        <w:pStyle w:val="Code"/>
      </w:pPr>
      <w:r>
        <w:t xml:space="preserve">$ Using reaction degree, only parts of the paste </w:t>
      </w:r>
      <w:proofErr w:type="gramStart"/>
      <w:r>
        <w:t>reacts</w:t>
      </w:r>
      <w:proofErr w:type="gramEnd"/>
      <w:r>
        <w:t xml:space="preserve"> </w:t>
      </w:r>
    </w:p>
    <w:p w14:paraId="7EA22247" w14:textId="77777777" w:rsidR="001F253B" w:rsidRDefault="001F253B" w:rsidP="001F253B">
      <w:pPr>
        <w:pStyle w:val="Code"/>
      </w:pPr>
      <w:r>
        <w:t xml:space="preserve">$ In sampling, unreacted OPC equal to (1 - Reaction Degree) is added </w:t>
      </w:r>
    </w:p>
    <w:p w14:paraId="2D09E92B" w14:textId="77777777" w:rsidR="001F253B" w:rsidRDefault="001F253B" w:rsidP="001F253B">
      <w:pPr>
        <w:pStyle w:val="Code"/>
      </w:pPr>
      <w:r>
        <w:t>$ Also subtracting the amount of calcite added for carbonates</w:t>
      </w:r>
    </w:p>
    <w:p w14:paraId="7042D555" w14:textId="77777777" w:rsidR="001F253B" w:rsidRDefault="001F253B" w:rsidP="001F253B">
      <w:pPr>
        <w:pStyle w:val="Code"/>
      </w:pPr>
      <w:proofErr w:type="spellStart"/>
      <w:r>
        <w:t>xa</w:t>
      </w:r>
      <w:proofErr w:type="spellEnd"/>
      <w:r>
        <w:t xml:space="preserve">_[{OPC}] =: </w:t>
      </w:r>
      <w:proofErr w:type="spellStart"/>
      <w:proofErr w:type="gramStart"/>
      <w:r>
        <w:t>modC</w:t>
      </w:r>
      <w:proofErr w:type="spellEnd"/>
      <w:r>
        <w:t>[</w:t>
      </w:r>
      <w:proofErr w:type="gramEnd"/>
      <w:r>
        <w:t xml:space="preserve">1][1]*15*0.57 - </w:t>
      </w:r>
      <w:proofErr w:type="spellStart"/>
      <w:r>
        <w:t>modC</w:t>
      </w:r>
      <w:proofErr w:type="spellEnd"/>
      <w:r>
        <w:t xml:space="preserve">[1][1]*0.57*15*0.002*100/44; </w:t>
      </w:r>
    </w:p>
    <w:p w14:paraId="086836F1" w14:textId="6751F518" w:rsidR="00542A6D" w:rsidRDefault="00542A6D" w:rsidP="00542A6D">
      <w:pPr>
        <w:pStyle w:val="Code"/>
      </w:pPr>
      <w:r>
        <w:t>$ ------------------------------------------------------------------</w:t>
      </w:r>
    </w:p>
    <w:p w14:paraId="2110801D" w14:textId="77777777" w:rsidR="00542A6D" w:rsidRDefault="00542A6D" w:rsidP="00542A6D">
      <w:pPr>
        <w:pStyle w:val="Code"/>
      </w:pPr>
      <w:r>
        <w:t xml:space="preserve">$ Addition of 20 ml NaCl solution of increasing concentrations. </w:t>
      </w:r>
    </w:p>
    <w:p w14:paraId="110F93BB" w14:textId="77777777" w:rsidR="00542A6D" w:rsidRDefault="00542A6D" w:rsidP="00542A6D">
      <w:pPr>
        <w:pStyle w:val="Code"/>
      </w:pPr>
      <w:r>
        <w:t xml:space="preserve">$ Mol of NaCl added, increasing concentrations times 20 ml </w:t>
      </w:r>
    </w:p>
    <w:p w14:paraId="1DA33372" w14:textId="77777777" w:rsidR="00542A6D" w:rsidRDefault="00542A6D" w:rsidP="00542A6D">
      <w:pPr>
        <w:pStyle w:val="Code"/>
      </w:pPr>
      <w:r>
        <w:t xml:space="preserve">$ Chloride concentration ranges from 0 to 3.9 mol/L </w:t>
      </w:r>
    </w:p>
    <w:p w14:paraId="18F94CF8" w14:textId="77777777" w:rsidR="00542A6D" w:rsidRDefault="00542A6D" w:rsidP="00542A6D">
      <w:pPr>
        <w:pStyle w:val="Code"/>
      </w:pPr>
      <w:proofErr w:type="spellStart"/>
      <w:r>
        <w:t>xa</w:t>
      </w:r>
      <w:proofErr w:type="spellEnd"/>
      <w:r>
        <w:t>_[{NaCl}] =: 0.02*</w:t>
      </w:r>
      <w:proofErr w:type="spellStart"/>
      <w:r>
        <w:t>cNu</w:t>
      </w:r>
      <w:proofErr w:type="spellEnd"/>
      <w:r>
        <w:t>*100;</w:t>
      </w:r>
    </w:p>
    <w:p w14:paraId="2F0A948C" w14:textId="59B0D339" w:rsidR="00542A6D" w:rsidRDefault="00542A6D" w:rsidP="00542A6D">
      <w:pPr>
        <w:pStyle w:val="Code"/>
      </w:pPr>
      <w:r>
        <w:t>$ ------------------------------------------------------------------</w:t>
      </w:r>
    </w:p>
    <w:p w14:paraId="43F17927" w14:textId="77777777" w:rsidR="00542A6D" w:rsidRDefault="00542A6D" w:rsidP="00542A6D">
      <w:pPr>
        <w:pStyle w:val="Code"/>
      </w:pPr>
      <w:r>
        <w:t xml:space="preserve">$ Al-uptake of CSH: </w:t>
      </w:r>
    </w:p>
    <w:p w14:paraId="21C1B326" w14:textId="4DB20C80" w:rsidR="00542A6D" w:rsidRPr="00D616A2" w:rsidRDefault="00542A6D" w:rsidP="00542A6D">
      <w:pPr>
        <w:pStyle w:val="Code"/>
        <w:rPr>
          <w:lang w:val="en-GB"/>
        </w:rPr>
      </w:pPr>
      <w:r>
        <w:t>$ From SEM-EDS, there is</w:t>
      </w:r>
      <w:r w:rsidR="00406480">
        <w:t xml:space="preserve"> roughly 0.05 Al/Si [mol/mol]</w:t>
      </w:r>
    </w:p>
    <w:p w14:paraId="1F027473" w14:textId="77777777" w:rsidR="00542A6D" w:rsidRPr="00CB203A" w:rsidRDefault="00542A6D" w:rsidP="00542A6D">
      <w:pPr>
        <w:pStyle w:val="Code"/>
        <w:rPr>
          <w:lang w:val="en-GB"/>
        </w:rPr>
      </w:pPr>
      <w:r w:rsidRPr="00CB203A">
        <w:rPr>
          <w:lang w:val="en-GB"/>
        </w:rPr>
        <w:t>xd_[{</w:t>
      </w:r>
      <w:proofErr w:type="spellStart"/>
      <w:r w:rsidRPr="00CB203A">
        <w:rPr>
          <w:lang w:val="en-GB"/>
        </w:rPr>
        <w:t>AlOHam</w:t>
      </w:r>
      <w:proofErr w:type="spellEnd"/>
      <w:r w:rsidRPr="00CB203A">
        <w:rPr>
          <w:lang w:val="en-GB"/>
        </w:rPr>
        <w:t>}] =: ((</w:t>
      </w:r>
      <w:proofErr w:type="spellStart"/>
      <w:r w:rsidRPr="00CB203A">
        <w:rPr>
          <w:lang w:val="en-GB"/>
        </w:rPr>
        <w:t>cNu</w:t>
      </w:r>
      <w:proofErr w:type="spellEnd"/>
      <w:r w:rsidRPr="00CB203A">
        <w:rPr>
          <w:lang w:val="en-GB"/>
        </w:rPr>
        <w:t xml:space="preserve"> &lt;0</w:t>
      </w:r>
      <w:proofErr w:type="gramStart"/>
      <w:r w:rsidRPr="00CB203A">
        <w:rPr>
          <w:lang w:val="en-GB"/>
        </w:rPr>
        <w:t>) ?</w:t>
      </w:r>
      <w:proofErr w:type="gramEnd"/>
      <w:r w:rsidRPr="00CB203A">
        <w:rPr>
          <w:lang w:val="en-GB"/>
        </w:rPr>
        <w:t xml:space="preserve"> </w:t>
      </w:r>
      <w:proofErr w:type="gramStart"/>
      <w:r w:rsidRPr="00CB203A">
        <w:rPr>
          <w:lang w:val="en-GB"/>
        </w:rPr>
        <w:t>0 :</w:t>
      </w:r>
      <w:proofErr w:type="gramEnd"/>
      <w:r w:rsidRPr="00CB203A">
        <w:rPr>
          <w:lang w:val="en-GB"/>
        </w:rPr>
        <w:t xml:space="preserve"> 0-bXa[{CSHQ}][{Si}]*0.05);</w:t>
      </w:r>
    </w:p>
    <w:p w14:paraId="10922764" w14:textId="77777777" w:rsidR="00792D15" w:rsidRPr="00CB203A" w:rsidRDefault="00792D15" w:rsidP="00792D15">
      <w:pPr>
        <w:spacing w:after="0" w:line="240" w:lineRule="auto"/>
        <w:jc w:val="left"/>
        <w:rPr>
          <w:szCs w:val="24"/>
          <w:lang w:val="en-GB" w:eastAsia="nb-NO"/>
        </w:rPr>
      </w:pPr>
    </w:p>
    <w:p w14:paraId="51FDDE1A" w14:textId="77777777" w:rsidR="00792D15" w:rsidRPr="00CB203A" w:rsidRDefault="00792D15" w:rsidP="00792D15">
      <w:pPr>
        <w:spacing w:after="0" w:line="240" w:lineRule="auto"/>
        <w:jc w:val="left"/>
        <w:rPr>
          <w:szCs w:val="24"/>
          <w:lang w:val="en-GB" w:eastAsia="nb-NO"/>
        </w:rPr>
      </w:pPr>
    </w:p>
    <w:p w14:paraId="20597F9C" w14:textId="177AF2C0" w:rsidR="00F23F0D" w:rsidRPr="00F23F0D" w:rsidRDefault="00B94FD1" w:rsidP="00F23F0D">
      <w:pPr>
        <w:rPr>
          <w:lang w:val="en-GB"/>
        </w:rPr>
      </w:pPr>
      <w:r>
        <w:rPr>
          <w:noProof/>
          <w:lang w:val="en-GB" w:eastAsia="en-GB"/>
        </w:rPr>
        <w:lastRenderedPageBreak/>
        <w:drawing>
          <wp:inline distT="0" distB="0" distL="0" distR="0" wp14:anchorId="62BF73A2" wp14:editId="5F58E4DC">
            <wp:extent cx="5760720" cy="34658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65830"/>
                    </a:xfrm>
                    <a:prstGeom prst="rect">
                      <a:avLst/>
                    </a:prstGeom>
                  </pic:spPr>
                </pic:pic>
              </a:graphicData>
            </a:graphic>
          </wp:inline>
        </w:drawing>
      </w:r>
    </w:p>
    <w:p w14:paraId="32969833" w14:textId="716081E6" w:rsidR="000C1665" w:rsidRDefault="000C1665" w:rsidP="007E08FA">
      <w:pPr>
        <w:pStyle w:val="Heading2"/>
      </w:pPr>
      <w:r w:rsidRPr="00F32586">
        <w:t>Output</w:t>
      </w:r>
      <w:r w:rsidR="00200520">
        <w:t>: “Sampling”-code</w:t>
      </w:r>
    </w:p>
    <w:p w14:paraId="1E644CE4" w14:textId="78E89C18" w:rsidR="003B0619" w:rsidRPr="003B0619" w:rsidRDefault="003B0619" w:rsidP="003B0619">
      <w:pPr>
        <w:pStyle w:val="Heading3"/>
        <w:rPr>
          <w:lang w:val="en-GB"/>
        </w:rPr>
      </w:pPr>
      <w:r>
        <w:rPr>
          <w:lang w:val="en-GB"/>
        </w:rPr>
        <w:t>S</w:t>
      </w:r>
      <w:r w:rsidR="00092190">
        <w:rPr>
          <w:lang w:val="en-GB"/>
        </w:rPr>
        <w:t>ampling for NaCl and CaCl2</w:t>
      </w:r>
    </w:p>
    <w:p w14:paraId="6D0B046E" w14:textId="77777777" w:rsidR="00274B7E" w:rsidRDefault="00274B7E" w:rsidP="00274B7E">
      <w:pPr>
        <w:pStyle w:val="Code"/>
      </w:pPr>
      <w:r>
        <w:t xml:space="preserve">$ Counter for calculation steps: </w:t>
      </w:r>
    </w:p>
    <w:p w14:paraId="5AB5E645" w14:textId="77777777" w:rsidR="00274B7E" w:rsidRDefault="00274B7E" w:rsidP="00274B7E">
      <w:pPr>
        <w:pStyle w:val="Code"/>
      </w:pPr>
      <w:r>
        <w:t xml:space="preserve">xp[J] =: J; </w:t>
      </w:r>
    </w:p>
    <w:p w14:paraId="0F4FDE14" w14:textId="77777777" w:rsidR="00274B7E" w:rsidRDefault="00274B7E" w:rsidP="00274B7E">
      <w:pPr>
        <w:pStyle w:val="Code"/>
      </w:pPr>
      <w:r>
        <w:t xml:space="preserve">$ phVol = volume of phase in cm^3 [cm^3] </w:t>
      </w:r>
    </w:p>
    <w:p w14:paraId="06076628" w14:textId="77777777" w:rsidR="00274B7E" w:rsidRDefault="00274B7E" w:rsidP="00274B7E">
      <w:pPr>
        <w:pStyle w:val="Code"/>
      </w:pPr>
      <w:r>
        <w:t xml:space="preserve">$ Xa = amount of phase in the system [mol] </w:t>
      </w:r>
    </w:p>
    <w:p w14:paraId="64E6CB8B" w14:textId="77777777" w:rsidR="00274B7E" w:rsidRDefault="00274B7E" w:rsidP="00274B7E">
      <w:pPr>
        <w:pStyle w:val="Code"/>
      </w:pPr>
      <w:r>
        <w:t xml:space="preserve">$ bXa = amount of element in a given phase [mol] </w:t>
      </w:r>
    </w:p>
    <w:p w14:paraId="051B8A7C" w14:textId="77777777" w:rsidR="00274B7E" w:rsidRDefault="00274B7E" w:rsidP="00274B7E">
      <w:pPr>
        <w:pStyle w:val="Code"/>
      </w:pPr>
      <w:r>
        <w:t xml:space="preserve">$ Unreacted OPC, if required. </w:t>
      </w:r>
    </w:p>
    <w:p w14:paraId="0C9C7B9C" w14:textId="77777777" w:rsidR="00274B7E" w:rsidRDefault="00274B7E" w:rsidP="00274B7E">
      <w:pPr>
        <w:pStyle w:val="Code"/>
      </w:pPr>
      <w:r>
        <w:t xml:space="preserve">$ Mass divided by density to find volume </w:t>
      </w:r>
    </w:p>
    <w:p w14:paraId="6A3ECADD" w14:textId="70467E5B" w:rsidR="00274B7E" w:rsidRDefault="00274B7E" w:rsidP="00274B7E">
      <w:pPr>
        <w:pStyle w:val="Code"/>
      </w:pPr>
      <w:r>
        <w:t>$ (1-Reaction degree) * 15 g wet paste * 0.57 wt% OPC in wet paste / density of OPC in g/cm</w:t>
      </w:r>
      <w:proofErr w:type="gramStart"/>
      <w:r>
        <w:t xml:space="preserve">3 </w:t>
      </w:r>
      <w:r w:rsidR="00744DE6">
        <w:t>,</w:t>
      </w:r>
      <w:proofErr w:type="gramEnd"/>
      <w:r w:rsidR="00744DE6">
        <w:t xml:space="preserve"> + carbonates</w:t>
      </w:r>
    </w:p>
    <w:p w14:paraId="05F96D29" w14:textId="7AA14CB1" w:rsidR="00274B7E" w:rsidRDefault="00274B7E" w:rsidP="00274B7E">
      <w:pPr>
        <w:pStyle w:val="Code"/>
      </w:pPr>
      <w:r>
        <w:t>yp[J][0] =: (1-</w:t>
      </w:r>
      <w:proofErr w:type="gramStart"/>
      <w:r w:rsidR="0010788A">
        <w:t>modC[</w:t>
      </w:r>
      <w:proofErr w:type="gramEnd"/>
      <w:r w:rsidR="0010788A">
        <w:t>1][1]</w:t>
      </w:r>
      <w:r>
        <w:t>)*15*0.57/3.15</w:t>
      </w:r>
      <w:r w:rsidR="00744DE6">
        <w:t xml:space="preserve"> + </w:t>
      </w:r>
      <w:r w:rsidR="00744DE6" w:rsidRPr="00682176">
        <w:rPr>
          <w:lang w:val="en-GB"/>
        </w:rPr>
        <w:t>phVol[{Calcite}]</w:t>
      </w:r>
      <w:r>
        <w:t xml:space="preserve">; </w:t>
      </w:r>
    </w:p>
    <w:p w14:paraId="4CDD6E73" w14:textId="0FCE117E" w:rsidR="00274B7E" w:rsidRDefault="00274B7E" w:rsidP="00274B7E">
      <w:pPr>
        <w:pStyle w:val="Code"/>
      </w:pPr>
      <w:r>
        <w:t>$ ------------------------------------------------------------------</w:t>
      </w:r>
    </w:p>
    <w:p w14:paraId="65E3003A" w14:textId="77777777" w:rsidR="00274B7E" w:rsidRDefault="00274B7E" w:rsidP="00274B7E">
      <w:pPr>
        <w:pStyle w:val="Code"/>
      </w:pPr>
      <w:r>
        <w:t xml:space="preserve">$ Outputs, volumes in [cm^3] </w:t>
      </w:r>
    </w:p>
    <w:p w14:paraId="508C91BA" w14:textId="77777777" w:rsidR="00274B7E" w:rsidRDefault="00274B7E" w:rsidP="00274B7E">
      <w:pPr>
        <w:pStyle w:val="Code"/>
      </w:pPr>
      <w:r>
        <w:t>$ CSH, adding volume for Al-uptake (xd is negative, therefore minus)</w:t>
      </w:r>
    </w:p>
    <w:p w14:paraId="3BBF728C" w14:textId="77777777" w:rsidR="00274B7E" w:rsidRDefault="00274B7E" w:rsidP="00274B7E">
      <w:pPr>
        <w:pStyle w:val="Code"/>
      </w:pPr>
      <w:r>
        <w:t>yp[J][1] =: phVol[{CSHQ</w:t>
      </w:r>
      <w:proofErr w:type="gramStart"/>
      <w:r>
        <w:t>}]+</w:t>
      </w:r>
      <w:proofErr w:type="gramEnd"/>
      <w:r>
        <w:t>phVol[{C3(AF)S0.84H}]-31.956*xd_[{</w:t>
      </w:r>
      <w:proofErr w:type="spellStart"/>
      <w:r>
        <w:t>AlOHam</w:t>
      </w:r>
      <w:proofErr w:type="spellEnd"/>
      <w:r>
        <w:t xml:space="preserve">}]; </w:t>
      </w:r>
    </w:p>
    <w:p w14:paraId="3A9A46DE" w14:textId="77777777" w:rsidR="00274B7E" w:rsidRDefault="00274B7E" w:rsidP="00274B7E">
      <w:pPr>
        <w:pStyle w:val="Code"/>
      </w:pPr>
      <w:r>
        <w:t xml:space="preserve">$ Portlandite </w:t>
      </w:r>
    </w:p>
    <w:p w14:paraId="4B9D7C9A" w14:textId="77777777" w:rsidR="00274B7E" w:rsidRDefault="00274B7E" w:rsidP="00274B7E">
      <w:pPr>
        <w:pStyle w:val="Code"/>
      </w:pPr>
      <w:r>
        <w:t xml:space="preserve">yp[J][2] =: phVol[{Portlandite}]; </w:t>
      </w:r>
    </w:p>
    <w:p w14:paraId="73C2047F" w14:textId="77777777" w:rsidR="00274B7E" w:rsidRDefault="00274B7E" w:rsidP="00274B7E">
      <w:pPr>
        <w:pStyle w:val="Code"/>
      </w:pPr>
      <w:r>
        <w:t xml:space="preserve">$ AFt, sum of the included AFt-phases </w:t>
      </w:r>
    </w:p>
    <w:p w14:paraId="75337332" w14:textId="77777777" w:rsidR="00274B7E" w:rsidRDefault="00274B7E" w:rsidP="00274B7E">
      <w:pPr>
        <w:pStyle w:val="Code"/>
      </w:pPr>
      <w:r>
        <w:t>yp[J][3] =: phVol[{ettringite</w:t>
      </w:r>
      <w:proofErr w:type="gramStart"/>
      <w:r>
        <w:t>}]+</w:t>
      </w:r>
      <w:proofErr w:type="gramEnd"/>
      <w:r>
        <w:t xml:space="preserve">phVol[{SO4_CO3_AFt}]+phVol[{CO3_SO4_AFt}]; </w:t>
      </w:r>
    </w:p>
    <w:p w14:paraId="51D73721" w14:textId="77777777" w:rsidR="00274B7E" w:rsidRDefault="00274B7E" w:rsidP="00274B7E">
      <w:pPr>
        <w:pStyle w:val="Code"/>
      </w:pPr>
      <w:r>
        <w:t xml:space="preserve">$Friedel's salt and monocarbonate solid solution </w:t>
      </w:r>
    </w:p>
    <w:p w14:paraId="486AD178" w14:textId="09981F96" w:rsidR="00274B7E" w:rsidRDefault="00274B7E" w:rsidP="00274B7E">
      <w:pPr>
        <w:pStyle w:val="Code"/>
      </w:pPr>
      <w:r>
        <w:t>yp[J][4] =: phVol[{</w:t>
      </w:r>
      <w:proofErr w:type="spellStart"/>
      <w:r w:rsidR="00EE56F3">
        <w:t>Friedels</w:t>
      </w:r>
      <w:proofErr w:type="spellEnd"/>
      <w:r>
        <w:t xml:space="preserve">}]; </w:t>
      </w:r>
    </w:p>
    <w:p w14:paraId="44F2B253" w14:textId="77777777" w:rsidR="00274B7E" w:rsidRDefault="00274B7E" w:rsidP="00274B7E">
      <w:pPr>
        <w:pStyle w:val="Code"/>
      </w:pPr>
      <w:r>
        <w:t>$</w:t>
      </w:r>
      <w:proofErr w:type="spellStart"/>
      <w:r>
        <w:t>Ferrihydrate</w:t>
      </w:r>
      <w:proofErr w:type="spellEnd"/>
      <w:r>
        <w:t xml:space="preserve"> </w:t>
      </w:r>
    </w:p>
    <w:p w14:paraId="2DAFE9CD" w14:textId="77777777" w:rsidR="00274B7E" w:rsidRDefault="00274B7E" w:rsidP="00274B7E">
      <w:pPr>
        <w:pStyle w:val="Code"/>
      </w:pPr>
      <w:r>
        <w:t>yp[J][5] =: phVol[{</w:t>
      </w:r>
      <w:proofErr w:type="spellStart"/>
      <w:r>
        <w:t>Ferrihydrite</w:t>
      </w:r>
      <w:proofErr w:type="spellEnd"/>
      <w:r>
        <w:t xml:space="preserve">-mc}]; </w:t>
      </w:r>
    </w:p>
    <w:p w14:paraId="50A93A88" w14:textId="77777777" w:rsidR="00274B7E" w:rsidRPr="009B00D0" w:rsidRDefault="00274B7E" w:rsidP="00274B7E">
      <w:pPr>
        <w:pStyle w:val="Code"/>
        <w:rPr>
          <w:lang w:val="nb-NO"/>
        </w:rPr>
      </w:pPr>
      <w:r w:rsidRPr="009B00D0">
        <w:rPr>
          <w:lang w:val="nb-NO"/>
        </w:rPr>
        <w:t xml:space="preserve">$Natrolite </w:t>
      </w:r>
    </w:p>
    <w:p w14:paraId="0737642D" w14:textId="77777777" w:rsidR="00274B7E" w:rsidRPr="009B00D0" w:rsidRDefault="00274B7E" w:rsidP="00274B7E">
      <w:pPr>
        <w:pStyle w:val="Code"/>
        <w:rPr>
          <w:lang w:val="nb-NO"/>
        </w:rPr>
      </w:pPr>
      <w:r w:rsidRPr="009B00D0">
        <w:rPr>
          <w:lang w:val="nb-NO"/>
        </w:rPr>
        <w:t xml:space="preserve">yp[J][6] =: phVol[{Natrolite}]; </w:t>
      </w:r>
    </w:p>
    <w:p w14:paraId="730AD3FB" w14:textId="77777777" w:rsidR="00274B7E" w:rsidRPr="009B00D0" w:rsidRDefault="00274B7E" w:rsidP="00274B7E">
      <w:pPr>
        <w:pStyle w:val="Code"/>
        <w:rPr>
          <w:lang w:val="nb-NO"/>
        </w:rPr>
      </w:pPr>
      <w:r w:rsidRPr="009B00D0">
        <w:rPr>
          <w:lang w:val="nb-NO"/>
        </w:rPr>
        <w:t>$</w:t>
      </w:r>
      <w:proofErr w:type="spellStart"/>
      <w:r w:rsidRPr="009B00D0">
        <w:rPr>
          <w:lang w:val="nb-NO"/>
        </w:rPr>
        <w:t>Gypsum</w:t>
      </w:r>
      <w:proofErr w:type="spellEnd"/>
      <w:r w:rsidRPr="009B00D0">
        <w:rPr>
          <w:lang w:val="nb-NO"/>
        </w:rPr>
        <w:t xml:space="preserve"> </w:t>
      </w:r>
    </w:p>
    <w:p w14:paraId="017348E3" w14:textId="77777777" w:rsidR="00274B7E" w:rsidRPr="009B00D0" w:rsidRDefault="00274B7E" w:rsidP="00274B7E">
      <w:pPr>
        <w:pStyle w:val="Code"/>
        <w:rPr>
          <w:lang w:val="nb-NO"/>
        </w:rPr>
      </w:pPr>
      <w:r w:rsidRPr="009B00D0">
        <w:rPr>
          <w:lang w:val="nb-NO"/>
        </w:rPr>
        <w:lastRenderedPageBreak/>
        <w:t>yp[J][7] =: phVol[{</w:t>
      </w:r>
      <w:proofErr w:type="spellStart"/>
      <w:r w:rsidRPr="009B00D0">
        <w:rPr>
          <w:lang w:val="nb-NO"/>
        </w:rPr>
        <w:t>Gypsum</w:t>
      </w:r>
      <w:proofErr w:type="spellEnd"/>
      <w:r w:rsidRPr="009B00D0">
        <w:rPr>
          <w:lang w:val="nb-NO"/>
        </w:rPr>
        <w:t xml:space="preserve">}]; </w:t>
      </w:r>
    </w:p>
    <w:p w14:paraId="3EBFD3F4" w14:textId="77777777" w:rsidR="00274B7E" w:rsidRPr="009B00D0" w:rsidRDefault="00274B7E" w:rsidP="00274B7E">
      <w:pPr>
        <w:pStyle w:val="Code"/>
        <w:rPr>
          <w:lang w:val="nb-NO"/>
        </w:rPr>
      </w:pPr>
      <w:r w:rsidRPr="009B00D0">
        <w:rPr>
          <w:lang w:val="nb-NO"/>
        </w:rPr>
        <w:t>$</w:t>
      </w:r>
      <w:proofErr w:type="spellStart"/>
      <w:r w:rsidRPr="009B00D0">
        <w:rPr>
          <w:lang w:val="nb-NO"/>
        </w:rPr>
        <w:t>Amorphous</w:t>
      </w:r>
      <w:proofErr w:type="spellEnd"/>
      <w:r w:rsidRPr="009B00D0">
        <w:rPr>
          <w:lang w:val="nb-NO"/>
        </w:rPr>
        <w:t xml:space="preserve"> </w:t>
      </w:r>
      <w:proofErr w:type="spellStart"/>
      <w:r w:rsidRPr="009B00D0">
        <w:rPr>
          <w:lang w:val="nb-NO"/>
        </w:rPr>
        <w:t>silica</w:t>
      </w:r>
      <w:proofErr w:type="spellEnd"/>
      <w:r w:rsidRPr="009B00D0">
        <w:rPr>
          <w:lang w:val="nb-NO"/>
        </w:rPr>
        <w:t xml:space="preserve"> </w:t>
      </w:r>
    </w:p>
    <w:p w14:paraId="603306EA" w14:textId="77777777" w:rsidR="00274B7E" w:rsidRPr="009B00D0" w:rsidRDefault="00274B7E" w:rsidP="00274B7E">
      <w:pPr>
        <w:pStyle w:val="Code"/>
        <w:rPr>
          <w:lang w:val="nb-NO"/>
        </w:rPr>
      </w:pPr>
      <w:r w:rsidRPr="009B00D0">
        <w:rPr>
          <w:lang w:val="nb-NO"/>
        </w:rPr>
        <w:t>yp[J][8] =: phVol[{</w:t>
      </w:r>
      <w:proofErr w:type="spellStart"/>
      <w:r w:rsidRPr="009B00D0">
        <w:rPr>
          <w:lang w:val="nb-NO"/>
        </w:rPr>
        <w:t>Silica-amorph</w:t>
      </w:r>
      <w:proofErr w:type="spellEnd"/>
      <w:r w:rsidRPr="009B00D0">
        <w:rPr>
          <w:lang w:val="nb-NO"/>
        </w:rPr>
        <w:t xml:space="preserve">}]; </w:t>
      </w:r>
    </w:p>
    <w:p w14:paraId="209D2B0F" w14:textId="77777777" w:rsidR="00274B7E" w:rsidRPr="009B00D0" w:rsidRDefault="00274B7E" w:rsidP="00274B7E">
      <w:pPr>
        <w:pStyle w:val="Code"/>
        <w:rPr>
          <w:lang w:val="nb-NO"/>
        </w:rPr>
      </w:pPr>
      <w:r w:rsidRPr="009B00D0">
        <w:rPr>
          <w:lang w:val="nb-NO"/>
        </w:rPr>
        <w:t xml:space="preserve">$MSH </w:t>
      </w:r>
    </w:p>
    <w:p w14:paraId="48898F14" w14:textId="77777777" w:rsidR="00274B7E" w:rsidRPr="009B00D0" w:rsidRDefault="00274B7E" w:rsidP="00274B7E">
      <w:pPr>
        <w:pStyle w:val="Code"/>
        <w:rPr>
          <w:lang w:val="nb-NO"/>
        </w:rPr>
      </w:pPr>
      <w:r w:rsidRPr="009B00D0">
        <w:rPr>
          <w:lang w:val="nb-NO"/>
        </w:rPr>
        <w:t xml:space="preserve">yp[J][9] =: phVol[{MSH}]; </w:t>
      </w:r>
    </w:p>
    <w:p w14:paraId="6042C7AF" w14:textId="556A3C33" w:rsidR="00274B7E" w:rsidRPr="00D616A2" w:rsidRDefault="00274B7E" w:rsidP="00274B7E">
      <w:pPr>
        <w:pStyle w:val="Code"/>
        <w:rPr>
          <w:lang w:val="es-ES"/>
        </w:rPr>
      </w:pPr>
      <w:r w:rsidRPr="00D616A2">
        <w:rPr>
          <w:lang w:val="es-ES"/>
        </w:rPr>
        <w:t>$</w:t>
      </w:r>
      <w:proofErr w:type="spellStart"/>
      <w:r w:rsidR="008C3EB7" w:rsidRPr="00D616A2">
        <w:rPr>
          <w:lang w:val="es-ES"/>
        </w:rPr>
        <w:t>Periclase</w:t>
      </w:r>
      <w:proofErr w:type="spellEnd"/>
      <w:r w:rsidRPr="00D616A2">
        <w:rPr>
          <w:lang w:val="es-ES"/>
        </w:rPr>
        <w:t xml:space="preserve"> </w:t>
      </w:r>
    </w:p>
    <w:p w14:paraId="7CF3611B" w14:textId="5F6C8364" w:rsidR="00274B7E" w:rsidRPr="00D616A2" w:rsidRDefault="00274B7E" w:rsidP="00274B7E">
      <w:pPr>
        <w:pStyle w:val="Code"/>
        <w:rPr>
          <w:lang w:val="es-ES"/>
        </w:rPr>
      </w:pPr>
      <w:r w:rsidRPr="00D616A2">
        <w:rPr>
          <w:lang w:val="es-ES"/>
        </w:rPr>
        <w:t>yp[J</w:t>
      </w:r>
      <w:proofErr w:type="gramStart"/>
      <w:r w:rsidRPr="00D616A2">
        <w:rPr>
          <w:lang w:val="es-ES"/>
        </w:rPr>
        <w:t>][</w:t>
      </w:r>
      <w:proofErr w:type="gramEnd"/>
      <w:r w:rsidRPr="00D616A2">
        <w:rPr>
          <w:lang w:val="es-ES"/>
        </w:rPr>
        <w:t>10] =: phVol[{</w:t>
      </w:r>
      <w:proofErr w:type="spellStart"/>
      <w:r w:rsidR="00F06206" w:rsidRPr="00D616A2">
        <w:rPr>
          <w:lang w:val="es-ES"/>
        </w:rPr>
        <w:t>Periclase</w:t>
      </w:r>
      <w:proofErr w:type="spellEnd"/>
      <w:r w:rsidRPr="00D616A2">
        <w:rPr>
          <w:lang w:val="es-ES"/>
        </w:rPr>
        <w:t xml:space="preserve">}]; </w:t>
      </w:r>
    </w:p>
    <w:p w14:paraId="1FE15587" w14:textId="05AED86D" w:rsidR="00274B7E" w:rsidRPr="00D616A2" w:rsidRDefault="00FB435A" w:rsidP="00274B7E">
      <w:pPr>
        <w:pStyle w:val="Code"/>
        <w:rPr>
          <w:lang w:val="es-ES"/>
        </w:rPr>
      </w:pPr>
      <w:r w:rsidRPr="00D616A2">
        <w:rPr>
          <w:lang w:val="es-ES"/>
        </w:rPr>
        <w:t xml:space="preserve">$Gas </w:t>
      </w:r>
      <w:proofErr w:type="spellStart"/>
      <w:r w:rsidRPr="00D616A2">
        <w:rPr>
          <w:lang w:val="es-ES"/>
        </w:rPr>
        <w:t>volume</w:t>
      </w:r>
      <w:proofErr w:type="spellEnd"/>
    </w:p>
    <w:p w14:paraId="229AD451" w14:textId="39E44DBA" w:rsidR="00274B7E" w:rsidRPr="00CB203A" w:rsidRDefault="003338A9" w:rsidP="00274B7E">
      <w:pPr>
        <w:pStyle w:val="Code"/>
        <w:rPr>
          <w:lang w:val="es-ES"/>
        </w:rPr>
      </w:pPr>
      <w:r w:rsidRPr="00CB203A">
        <w:rPr>
          <w:lang w:val="es-ES"/>
        </w:rPr>
        <w:t>yp[J</w:t>
      </w:r>
      <w:proofErr w:type="gramStart"/>
      <w:r w:rsidRPr="00CB203A">
        <w:rPr>
          <w:lang w:val="es-ES"/>
        </w:rPr>
        <w:t>][</w:t>
      </w:r>
      <w:proofErr w:type="gramEnd"/>
      <w:r w:rsidRPr="00CB203A">
        <w:rPr>
          <w:lang w:val="es-ES"/>
        </w:rPr>
        <w:t>11] =: phVol[{OH-hydrotalcite</w:t>
      </w:r>
      <w:r w:rsidR="00274B7E" w:rsidRPr="00CB203A">
        <w:rPr>
          <w:lang w:val="es-ES"/>
        </w:rPr>
        <w:t xml:space="preserve">}]; </w:t>
      </w:r>
    </w:p>
    <w:p w14:paraId="28CFEAB7" w14:textId="77777777" w:rsidR="00274B7E" w:rsidRPr="003338A9" w:rsidRDefault="00274B7E" w:rsidP="00274B7E">
      <w:pPr>
        <w:pStyle w:val="Code"/>
        <w:rPr>
          <w:lang w:val="nb-NO"/>
        </w:rPr>
      </w:pPr>
      <w:r w:rsidRPr="003338A9">
        <w:rPr>
          <w:lang w:val="nb-NO"/>
        </w:rPr>
        <w:t xml:space="preserve">$Water </w:t>
      </w:r>
    </w:p>
    <w:p w14:paraId="4B6C264D" w14:textId="77777777" w:rsidR="00274B7E" w:rsidRPr="001B3E3D" w:rsidRDefault="00274B7E" w:rsidP="00274B7E">
      <w:pPr>
        <w:pStyle w:val="Code"/>
        <w:rPr>
          <w:lang w:val="nb-NO"/>
        </w:rPr>
      </w:pPr>
      <w:r w:rsidRPr="001B3E3D">
        <w:rPr>
          <w:lang w:val="nb-NO"/>
        </w:rPr>
        <w:t>yp[J</w:t>
      </w:r>
      <w:proofErr w:type="gramStart"/>
      <w:r w:rsidRPr="001B3E3D">
        <w:rPr>
          <w:lang w:val="nb-NO"/>
        </w:rPr>
        <w:t>][</w:t>
      </w:r>
      <w:proofErr w:type="gramEnd"/>
      <w:r w:rsidRPr="001B3E3D">
        <w:rPr>
          <w:lang w:val="nb-NO"/>
        </w:rPr>
        <w:t>12] =: phVol[{</w:t>
      </w:r>
      <w:proofErr w:type="spellStart"/>
      <w:r w:rsidRPr="001B3E3D">
        <w:rPr>
          <w:lang w:val="nb-NO"/>
        </w:rPr>
        <w:t>aq_gen</w:t>
      </w:r>
      <w:proofErr w:type="spellEnd"/>
      <w:r w:rsidRPr="001B3E3D">
        <w:rPr>
          <w:lang w:val="nb-NO"/>
        </w:rPr>
        <w:t xml:space="preserve">}]; </w:t>
      </w:r>
    </w:p>
    <w:p w14:paraId="0F063E2E" w14:textId="75FFA6A8" w:rsidR="00274B7E" w:rsidRDefault="00274B7E" w:rsidP="00274B7E">
      <w:pPr>
        <w:pStyle w:val="Code"/>
      </w:pPr>
      <w:r>
        <w:t>$ ------------------------------------------------------------------</w:t>
      </w:r>
    </w:p>
    <w:p w14:paraId="7D8C14E4" w14:textId="77777777" w:rsidR="00274B7E" w:rsidRDefault="00274B7E" w:rsidP="00274B7E">
      <w:pPr>
        <w:pStyle w:val="Code"/>
      </w:pPr>
      <w:r>
        <w:t xml:space="preserve">$ This section details calculation of the amount of portlandite normalized </w:t>
      </w:r>
    </w:p>
    <w:p w14:paraId="020A7926" w14:textId="77777777" w:rsidR="00274B7E" w:rsidRDefault="00274B7E" w:rsidP="00274B7E">
      <w:pPr>
        <w:pStyle w:val="Code"/>
      </w:pPr>
      <w:r>
        <w:t xml:space="preserve">$ to the dry OPC content </w:t>
      </w:r>
    </w:p>
    <w:p w14:paraId="66D66644" w14:textId="77777777" w:rsidR="00274B7E" w:rsidRDefault="00274B7E" w:rsidP="00274B7E">
      <w:pPr>
        <w:pStyle w:val="Code"/>
      </w:pPr>
      <w:r>
        <w:t xml:space="preserve">$ Mass of portlandite: </w:t>
      </w:r>
    </w:p>
    <w:p w14:paraId="4A1E3923" w14:textId="77777777" w:rsidR="00274B7E" w:rsidRDefault="00274B7E" w:rsidP="00274B7E">
      <w:pPr>
        <w:pStyle w:val="Code"/>
      </w:pPr>
      <w:r>
        <w:t>yp[J</w:t>
      </w:r>
      <w:proofErr w:type="gramStart"/>
      <w:r>
        <w:t>][</w:t>
      </w:r>
      <w:proofErr w:type="gramEnd"/>
      <w:r>
        <w:t xml:space="preserve">13] =: </w:t>
      </w:r>
      <w:proofErr w:type="spellStart"/>
      <w:r>
        <w:t>phM</w:t>
      </w:r>
      <w:proofErr w:type="spellEnd"/>
      <w:r>
        <w:t xml:space="preserve">[{Portlandite}]; </w:t>
      </w:r>
    </w:p>
    <w:p w14:paraId="0482DCEB" w14:textId="77777777" w:rsidR="00274B7E" w:rsidRDefault="00274B7E" w:rsidP="00274B7E">
      <w:pPr>
        <w:pStyle w:val="Code"/>
      </w:pPr>
      <w:r>
        <w:t xml:space="preserve">$ Mass of all solid phases combined [g] </w:t>
      </w:r>
    </w:p>
    <w:p w14:paraId="2B61D7BF" w14:textId="5A0AE905" w:rsidR="00274B7E" w:rsidRDefault="00274B7E" w:rsidP="00274B7E">
      <w:pPr>
        <w:pStyle w:val="Code"/>
      </w:pPr>
      <w:r>
        <w:t>yp[J</w:t>
      </w:r>
      <w:proofErr w:type="gramStart"/>
      <w:r>
        <w:t>][</w:t>
      </w:r>
      <w:proofErr w:type="gramEnd"/>
      <w:r>
        <w:t>14] =: yp[J][0]+</w:t>
      </w:r>
      <w:proofErr w:type="spellStart"/>
      <w:r>
        <w:t>phM</w:t>
      </w:r>
      <w:proofErr w:type="spellEnd"/>
      <w:r>
        <w:t>[{CSHQ}]+</w:t>
      </w:r>
      <w:proofErr w:type="spellStart"/>
      <w:r>
        <w:t>phM</w:t>
      </w:r>
      <w:proofErr w:type="spellEnd"/>
      <w:r>
        <w:t>[{C3(AF)S0.84H}]+ phM[{Portlandite}]+phM[{ettringite}]+phM[{SO4_CO3_AFt}]+phM[{CO3_SO4_AFt}] +</w:t>
      </w:r>
      <w:r w:rsidR="00284304">
        <w:t xml:space="preserve"> </w:t>
      </w:r>
      <w:proofErr w:type="spellStart"/>
      <w:r w:rsidR="00284304">
        <w:t>phM</w:t>
      </w:r>
      <w:proofErr w:type="spellEnd"/>
      <w:r w:rsidR="00284304">
        <w:t>[{</w:t>
      </w:r>
      <w:proofErr w:type="spellStart"/>
      <w:r w:rsidR="00284304">
        <w:t>Friedels</w:t>
      </w:r>
      <w:proofErr w:type="spellEnd"/>
      <w:r>
        <w:t xml:space="preserve">}] + </w:t>
      </w:r>
      <w:proofErr w:type="spellStart"/>
      <w:r>
        <w:t>phM</w:t>
      </w:r>
      <w:proofErr w:type="spellEnd"/>
      <w:r>
        <w:t>[{</w:t>
      </w:r>
      <w:proofErr w:type="spellStart"/>
      <w:r>
        <w:t>Ferrihydrite</w:t>
      </w:r>
      <w:proofErr w:type="spellEnd"/>
      <w:r>
        <w:t xml:space="preserve">-mc}] + </w:t>
      </w:r>
      <w:proofErr w:type="spellStart"/>
      <w:r>
        <w:t>phM</w:t>
      </w:r>
      <w:proofErr w:type="spellEnd"/>
      <w:r>
        <w:t xml:space="preserve">[{Natrolite}] + </w:t>
      </w:r>
      <w:proofErr w:type="spellStart"/>
      <w:r>
        <w:t>phM</w:t>
      </w:r>
      <w:proofErr w:type="spellEnd"/>
      <w:r>
        <w:t xml:space="preserve">[{Gypsum}] + </w:t>
      </w:r>
      <w:proofErr w:type="spellStart"/>
      <w:r>
        <w:t>phM</w:t>
      </w:r>
      <w:proofErr w:type="spellEnd"/>
      <w:r>
        <w:t>[{Silica-</w:t>
      </w:r>
      <w:proofErr w:type="spellStart"/>
      <w:r>
        <w:t>amorph</w:t>
      </w:r>
      <w:proofErr w:type="spellEnd"/>
      <w:r>
        <w:t>}] +</w:t>
      </w:r>
      <w:proofErr w:type="spellStart"/>
      <w:r>
        <w:t>phM</w:t>
      </w:r>
      <w:proofErr w:type="spellEnd"/>
      <w:r>
        <w:t xml:space="preserve">[{MSH}] + </w:t>
      </w:r>
      <w:proofErr w:type="spellStart"/>
      <w:r>
        <w:t>phM</w:t>
      </w:r>
      <w:proofErr w:type="spellEnd"/>
      <w:r>
        <w:t>[{</w:t>
      </w:r>
      <w:proofErr w:type="spellStart"/>
      <w:r w:rsidR="008C3EB7">
        <w:t>Periclase</w:t>
      </w:r>
      <w:proofErr w:type="spellEnd"/>
      <w:r>
        <w:t xml:space="preserve">}]; </w:t>
      </w:r>
    </w:p>
    <w:p w14:paraId="639E92F3" w14:textId="77777777" w:rsidR="00274B7E" w:rsidRDefault="00274B7E" w:rsidP="00274B7E">
      <w:pPr>
        <w:pStyle w:val="Code"/>
      </w:pPr>
      <w:r>
        <w:t xml:space="preserve">$wt% of portlandite normalized to the initial mass of OPC [%] </w:t>
      </w:r>
    </w:p>
    <w:p w14:paraId="557868F1" w14:textId="77777777" w:rsidR="00274B7E" w:rsidRDefault="00274B7E" w:rsidP="00274B7E">
      <w:pPr>
        <w:pStyle w:val="Code"/>
      </w:pPr>
      <w:r>
        <w:t>yp[J</w:t>
      </w:r>
      <w:proofErr w:type="gramStart"/>
      <w:r>
        <w:t>][</w:t>
      </w:r>
      <w:proofErr w:type="gramEnd"/>
      <w:r>
        <w:t xml:space="preserve">15] =: 100*yp[J][13]/(15*0.57); </w:t>
      </w:r>
    </w:p>
    <w:p w14:paraId="075EB847" w14:textId="2319EA05" w:rsidR="00274B7E" w:rsidRDefault="00274B7E" w:rsidP="00274B7E">
      <w:pPr>
        <w:pStyle w:val="Code"/>
      </w:pPr>
      <w:r>
        <w:t xml:space="preserve">$------------------------------------------------------------------- </w:t>
      </w:r>
    </w:p>
    <w:p w14:paraId="57D01D49" w14:textId="77777777" w:rsidR="00274B7E" w:rsidRDefault="00274B7E" w:rsidP="00274B7E">
      <w:pPr>
        <w:pStyle w:val="Code"/>
      </w:pPr>
      <w:r>
        <w:t xml:space="preserve">$ Details for chloride binding calculation </w:t>
      </w:r>
    </w:p>
    <w:p w14:paraId="66005AC6" w14:textId="475551B4" w:rsidR="00274B7E" w:rsidRDefault="00B45207" w:rsidP="00274B7E">
      <w:pPr>
        <w:pStyle w:val="Code"/>
      </w:pPr>
      <w:r>
        <w:t xml:space="preserve">$ Mol of </w:t>
      </w:r>
      <w:proofErr w:type="spellStart"/>
      <w:r>
        <w:t>Friedel</w:t>
      </w:r>
      <w:r w:rsidR="00274B7E">
        <w:t>s</w:t>
      </w:r>
      <w:proofErr w:type="spellEnd"/>
      <w:r w:rsidR="00274B7E">
        <w:t xml:space="preserve"> salt/Monocarbonate solid solution </w:t>
      </w:r>
    </w:p>
    <w:p w14:paraId="36A7554B" w14:textId="7FA059EF" w:rsidR="00274B7E" w:rsidRDefault="00274B7E" w:rsidP="00274B7E">
      <w:pPr>
        <w:pStyle w:val="Code"/>
      </w:pPr>
      <w:r>
        <w:t>yp[J</w:t>
      </w:r>
      <w:proofErr w:type="gramStart"/>
      <w:r>
        <w:t>][</w:t>
      </w:r>
      <w:proofErr w:type="gramEnd"/>
      <w:r>
        <w:t>16] =: Xa[{</w:t>
      </w:r>
      <w:proofErr w:type="spellStart"/>
      <w:r w:rsidR="00EE56F3">
        <w:t>Friedels</w:t>
      </w:r>
      <w:proofErr w:type="spellEnd"/>
      <w:r>
        <w:t xml:space="preserve">}]; </w:t>
      </w:r>
    </w:p>
    <w:p w14:paraId="4C7FDF49" w14:textId="1DA9B363" w:rsidR="00274B7E" w:rsidRDefault="00274B7E" w:rsidP="00274B7E">
      <w:pPr>
        <w:pStyle w:val="Code"/>
      </w:pPr>
      <w:r>
        <w:t xml:space="preserve">$ Mol of Cl in </w:t>
      </w:r>
      <w:proofErr w:type="spellStart"/>
      <w:proofErr w:type="gramStart"/>
      <w:r>
        <w:t>Friedel?s</w:t>
      </w:r>
      <w:proofErr w:type="spellEnd"/>
      <w:proofErr w:type="gramEnd"/>
      <w:r>
        <w:t xml:space="preserve"> sa</w:t>
      </w:r>
      <w:r w:rsidR="004534CB">
        <w:t>lt/Monocarbonate solid solution</w:t>
      </w:r>
    </w:p>
    <w:p w14:paraId="60A5C078" w14:textId="7F5E49AA" w:rsidR="00274B7E" w:rsidRDefault="004534CB" w:rsidP="00274B7E">
      <w:pPr>
        <w:pStyle w:val="Code"/>
      </w:pPr>
      <w:r>
        <w:t>$</w:t>
      </w:r>
      <w:r w:rsidR="00274B7E">
        <w:t>yp[J</w:t>
      </w:r>
      <w:proofErr w:type="gramStart"/>
      <w:r w:rsidR="00274B7E">
        <w:t>][</w:t>
      </w:r>
      <w:proofErr w:type="gramEnd"/>
      <w:r w:rsidR="00274B7E">
        <w:t xml:space="preserve">17] =: bXa[{C4AcClH }][{Cl}]; </w:t>
      </w:r>
    </w:p>
    <w:p w14:paraId="51D5AA56" w14:textId="77777777" w:rsidR="00274B7E" w:rsidRDefault="00274B7E" w:rsidP="00274B7E">
      <w:pPr>
        <w:pStyle w:val="Code"/>
      </w:pPr>
      <w:r>
        <w:t xml:space="preserve">$ Total mol Cl in the system </w:t>
      </w:r>
    </w:p>
    <w:p w14:paraId="0CF490EB" w14:textId="77777777" w:rsidR="00274B7E" w:rsidRDefault="00274B7E" w:rsidP="00274B7E">
      <w:pPr>
        <w:pStyle w:val="Code"/>
      </w:pPr>
      <w:r>
        <w:t>yp[J</w:t>
      </w:r>
      <w:proofErr w:type="gramStart"/>
      <w:r>
        <w:t>][</w:t>
      </w:r>
      <w:proofErr w:type="gramEnd"/>
      <w:r>
        <w:t xml:space="preserve">18] =: b[{Cl}]; </w:t>
      </w:r>
    </w:p>
    <w:p w14:paraId="1D683B86" w14:textId="77777777" w:rsidR="00274B7E" w:rsidRDefault="00274B7E" w:rsidP="00274B7E">
      <w:pPr>
        <w:pStyle w:val="Code"/>
      </w:pPr>
      <w:r>
        <w:t xml:space="preserve">$ Mol Cl in aqueous phase </w:t>
      </w:r>
    </w:p>
    <w:p w14:paraId="42C04757" w14:textId="77777777" w:rsidR="00274B7E" w:rsidRDefault="00274B7E" w:rsidP="00274B7E">
      <w:pPr>
        <w:pStyle w:val="Code"/>
      </w:pPr>
      <w:r>
        <w:t>yp[J</w:t>
      </w:r>
      <w:proofErr w:type="gramStart"/>
      <w:r>
        <w:t>][</w:t>
      </w:r>
      <w:proofErr w:type="gramEnd"/>
      <w:r>
        <w:t>19] =: bXa[{</w:t>
      </w:r>
      <w:proofErr w:type="spellStart"/>
      <w:r>
        <w:t>aq_gen</w:t>
      </w:r>
      <w:proofErr w:type="spellEnd"/>
      <w:r>
        <w:t xml:space="preserve">}][{Cl}]; </w:t>
      </w:r>
    </w:p>
    <w:p w14:paraId="657DAF44" w14:textId="77777777" w:rsidR="00274B7E" w:rsidRPr="000F53F1" w:rsidRDefault="00274B7E" w:rsidP="00274B7E">
      <w:pPr>
        <w:pStyle w:val="Code"/>
        <w:rPr>
          <w:lang w:val="nb-NO"/>
        </w:rPr>
      </w:pPr>
      <w:r w:rsidRPr="000F53F1">
        <w:rPr>
          <w:lang w:val="nb-NO"/>
        </w:rPr>
        <w:t xml:space="preserve">$ Chloride binding </w:t>
      </w:r>
    </w:p>
    <w:p w14:paraId="21B9BBAA" w14:textId="77777777" w:rsidR="00274B7E" w:rsidRPr="000F53F1" w:rsidRDefault="00274B7E" w:rsidP="00274B7E">
      <w:pPr>
        <w:pStyle w:val="Code"/>
        <w:rPr>
          <w:lang w:val="nb-NO"/>
        </w:rPr>
      </w:pPr>
      <w:r w:rsidRPr="000F53F1">
        <w:rPr>
          <w:lang w:val="nb-NO"/>
        </w:rPr>
        <w:t xml:space="preserve">yp[J][20] =: 35.45*(yp[J][18] - yp[J][19])/(15*0.71); </w:t>
      </w:r>
    </w:p>
    <w:p w14:paraId="6D613B2D" w14:textId="4EEE849C" w:rsidR="00274B7E" w:rsidRDefault="00274B7E" w:rsidP="00274B7E">
      <w:pPr>
        <w:pStyle w:val="Code"/>
      </w:pPr>
      <w:r>
        <w:t xml:space="preserve">$Note that mol Cl in system </w:t>
      </w:r>
      <w:r w:rsidR="004F28C9">
        <w:t xml:space="preserve">minus mol Cl in </w:t>
      </w:r>
      <w:proofErr w:type="spellStart"/>
      <w:r w:rsidR="004F28C9">
        <w:t>Friedel</w:t>
      </w:r>
      <w:r>
        <w:t>s</w:t>
      </w:r>
      <w:proofErr w:type="spellEnd"/>
      <w:r>
        <w:t xml:space="preserve"> salt should equal mol Cl in aqueous phase </w:t>
      </w:r>
    </w:p>
    <w:p w14:paraId="4628260F" w14:textId="3138BCDA" w:rsidR="00274B7E" w:rsidRDefault="00274B7E" w:rsidP="00274B7E">
      <w:pPr>
        <w:pStyle w:val="Code"/>
      </w:pPr>
      <w:r>
        <w:t xml:space="preserve">$------------------------------------------------------------------- </w:t>
      </w:r>
    </w:p>
    <w:p w14:paraId="0D48D8E8" w14:textId="77777777" w:rsidR="00274B7E" w:rsidRDefault="00274B7E" w:rsidP="00274B7E">
      <w:pPr>
        <w:pStyle w:val="Code"/>
      </w:pPr>
      <w:r>
        <w:t xml:space="preserve">$ General liquid phase information </w:t>
      </w:r>
    </w:p>
    <w:p w14:paraId="3EB5EC63" w14:textId="77777777" w:rsidR="00274B7E" w:rsidRDefault="00274B7E" w:rsidP="00274B7E">
      <w:pPr>
        <w:pStyle w:val="Code"/>
      </w:pPr>
      <w:r>
        <w:t xml:space="preserve">$pH of liquid phase </w:t>
      </w:r>
    </w:p>
    <w:p w14:paraId="643A5CF7" w14:textId="77777777" w:rsidR="00274B7E" w:rsidRDefault="00274B7E" w:rsidP="00274B7E">
      <w:pPr>
        <w:pStyle w:val="Code"/>
      </w:pPr>
      <w:r>
        <w:t>yp[J</w:t>
      </w:r>
      <w:proofErr w:type="gramStart"/>
      <w:r>
        <w:t>][</w:t>
      </w:r>
      <w:proofErr w:type="gramEnd"/>
      <w:r>
        <w:t xml:space="preserve">21] =: pH; </w:t>
      </w:r>
    </w:p>
    <w:p w14:paraId="2E0D691E" w14:textId="77777777" w:rsidR="00274B7E" w:rsidRDefault="00274B7E" w:rsidP="00274B7E">
      <w:pPr>
        <w:pStyle w:val="Code"/>
      </w:pPr>
      <w:r>
        <w:t xml:space="preserve">$Mass of water </w:t>
      </w:r>
    </w:p>
    <w:p w14:paraId="53866144" w14:textId="77777777" w:rsidR="00274B7E" w:rsidRDefault="00274B7E" w:rsidP="00274B7E">
      <w:pPr>
        <w:pStyle w:val="Code"/>
      </w:pPr>
      <w:r>
        <w:t>yp[J</w:t>
      </w:r>
      <w:proofErr w:type="gramStart"/>
      <w:r>
        <w:t>][</w:t>
      </w:r>
      <w:proofErr w:type="gramEnd"/>
      <w:r>
        <w:t xml:space="preserve">22] =: </w:t>
      </w:r>
      <w:proofErr w:type="spellStart"/>
      <w:r>
        <w:t>phM</w:t>
      </w:r>
      <w:proofErr w:type="spellEnd"/>
      <w:r>
        <w:t>[{</w:t>
      </w:r>
      <w:proofErr w:type="spellStart"/>
      <w:r>
        <w:t>aq_gen</w:t>
      </w:r>
      <w:proofErr w:type="spellEnd"/>
      <w:r>
        <w:t xml:space="preserve">}]; </w:t>
      </w:r>
    </w:p>
    <w:p w14:paraId="654E3E79" w14:textId="77777777" w:rsidR="00274B7E" w:rsidRDefault="00274B7E" w:rsidP="00274B7E">
      <w:pPr>
        <w:pStyle w:val="Code"/>
      </w:pPr>
      <w:r>
        <w:t xml:space="preserve">$ Outputs molar concentrations (mol/L) of elements in the liquid phase </w:t>
      </w:r>
    </w:p>
    <w:p w14:paraId="05BFA0D2" w14:textId="77777777" w:rsidR="00274B7E" w:rsidRDefault="00274B7E" w:rsidP="00274B7E">
      <w:pPr>
        <w:pStyle w:val="Code"/>
      </w:pPr>
      <w:r>
        <w:t xml:space="preserve">$ Mol of element in water divided by (Volume water in mL * 0.001 </w:t>
      </w:r>
      <w:proofErr w:type="spellStart"/>
      <w:r>
        <w:t>litre</w:t>
      </w:r>
      <w:proofErr w:type="spellEnd"/>
      <w:r>
        <w:t xml:space="preserve">/mL) </w:t>
      </w:r>
    </w:p>
    <w:p w14:paraId="23894B3E" w14:textId="77777777" w:rsidR="00274B7E" w:rsidRDefault="00274B7E" w:rsidP="00274B7E">
      <w:pPr>
        <w:pStyle w:val="Code"/>
      </w:pPr>
      <w:r>
        <w:t>yp[J</w:t>
      </w:r>
      <w:proofErr w:type="gramStart"/>
      <w:r>
        <w:t>][</w:t>
      </w:r>
      <w:proofErr w:type="gramEnd"/>
      <w:r>
        <w:t>23] =: bXa[{</w:t>
      </w:r>
      <w:proofErr w:type="spellStart"/>
      <w:r>
        <w:t>aq_gen</w:t>
      </w:r>
      <w:proofErr w:type="spellEnd"/>
      <w:r>
        <w:t>}][{Al}]/(0.001*phVol[{</w:t>
      </w:r>
      <w:proofErr w:type="spellStart"/>
      <w:r>
        <w:t>aq_gen</w:t>
      </w:r>
      <w:proofErr w:type="spellEnd"/>
      <w:r>
        <w:t xml:space="preserve">}]); </w:t>
      </w:r>
    </w:p>
    <w:p w14:paraId="651850C7" w14:textId="77777777" w:rsidR="00274B7E" w:rsidRDefault="00274B7E" w:rsidP="00274B7E">
      <w:pPr>
        <w:pStyle w:val="Code"/>
      </w:pPr>
      <w:r>
        <w:t>yp[J</w:t>
      </w:r>
      <w:proofErr w:type="gramStart"/>
      <w:r>
        <w:t>][</w:t>
      </w:r>
      <w:proofErr w:type="gramEnd"/>
      <w:r>
        <w:t>24] =: bXa[{</w:t>
      </w:r>
      <w:proofErr w:type="spellStart"/>
      <w:r>
        <w:t>aq_gen</w:t>
      </w:r>
      <w:proofErr w:type="spellEnd"/>
      <w:r>
        <w:t>}][{C}]/(0.001*phVol[{</w:t>
      </w:r>
      <w:proofErr w:type="spellStart"/>
      <w:r>
        <w:t>aq_gen</w:t>
      </w:r>
      <w:proofErr w:type="spellEnd"/>
      <w:r>
        <w:t xml:space="preserve">}]); </w:t>
      </w:r>
    </w:p>
    <w:p w14:paraId="70DFD887" w14:textId="77777777" w:rsidR="00274B7E" w:rsidRDefault="00274B7E" w:rsidP="00274B7E">
      <w:pPr>
        <w:pStyle w:val="Code"/>
      </w:pPr>
      <w:r>
        <w:t>yp[J</w:t>
      </w:r>
      <w:proofErr w:type="gramStart"/>
      <w:r>
        <w:t>][</w:t>
      </w:r>
      <w:proofErr w:type="gramEnd"/>
      <w:r>
        <w:t>25] =: bXa[{</w:t>
      </w:r>
      <w:proofErr w:type="spellStart"/>
      <w:r>
        <w:t>aq_gen</w:t>
      </w:r>
      <w:proofErr w:type="spellEnd"/>
      <w:r>
        <w:t>}][{Ca}]/(0.001*phVol[{</w:t>
      </w:r>
      <w:proofErr w:type="spellStart"/>
      <w:r>
        <w:t>aq_gen</w:t>
      </w:r>
      <w:proofErr w:type="spellEnd"/>
      <w:r>
        <w:t xml:space="preserve">}]); </w:t>
      </w:r>
    </w:p>
    <w:p w14:paraId="5682A502" w14:textId="77777777" w:rsidR="00274B7E" w:rsidRDefault="00274B7E" w:rsidP="00274B7E">
      <w:pPr>
        <w:pStyle w:val="Code"/>
      </w:pPr>
      <w:r>
        <w:t>yp[J</w:t>
      </w:r>
      <w:proofErr w:type="gramStart"/>
      <w:r>
        <w:t>][</w:t>
      </w:r>
      <w:proofErr w:type="gramEnd"/>
      <w:r>
        <w:t>26] =: bXa[{</w:t>
      </w:r>
      <w:proofErr w:type="spellStart"/>
      <w:r>
        <w:t>aq_gen</w:t>
      </w:r>
      <w:proofErr w:type="spellEnd"/>
      <w:r>
        <w:t>}][{Cl}]/(0.001*phVol[{</w:t>
      </w:r>
      <w:proofErr w:type="spellStart"/>
      <w:r>
        <w:t>aq_gen</w:t>
      </w:r>
      <w:proofErr w:type="spellEnd"/>
      <w:r>
        <w:t xml:space="preserve">}]); </w:t>
      </w:r>
    </w:p>
    <w:p w14:paraId="6D012234" w14:textId="77777777" w:rsidR="00274B7E" w:rsidRDefault="00274B7E" w:rsidP="00274B7E">
      <w:pPr>
        <w:pStyle w:val="Code"/>
      </w:pPr>
      <w:r>
        <w:t>yp[J</w:t>
      </w:r>
      <w:proofErr w:type="gramStart"/>
      <w:r>
        <w:t>][</w:t>
      </w:r>
      <w:proofErr w:type="gramEnd"/>
      <w:r>
        <w:t>27] =: bXa[{</w:t>
      </w:r>
      <w:proofErr w:type="spellStart"/>
      <w:r>
        <w:t>aq_gen</w:t>
      </w:r>
      <w:proofErr w:type="spellEnd"/>
      <w:r>
        <w:t>}][{Fe}]/(0.001*phVol[{</w:t>
      </w:r>
      <w:proofErr w:type="spellStart"/>
      <w:r>
        <w:t>aq_gen</w:t>
      </w:r>
      <w:proofErr w:type="spellEnd"/>
      <w:r>
        <w:t xml:space="preserve">}]); </w:t>
      </w:r>
    </w:p>
    <w:p w14:paraId="5F8A14FB" w14:textId="77777777" w:rsidR="00274B7E" w:rsidRDefault="00274B7E" w:rsidP="00274B7E">
      <w:pPr>
        <w:pStyle w:val="Code"/>
      </w:pPr>
      <w:r>
        <w:t>yp[J</w:t>
      </w:r>
      <w:proofErr w:type="gramStart"/>
      <w:r>
        <w:t>][</w:t>
      </w:r>
      <w:proofErr w:type="gramEnd"/>
      <w:r>
        <w:t>28] =: bXa[{</w:t>
      </w:r>
      <w:proofErr w:type="spellStart"/>
      <w:r>
        <w:t>aq_gen</w:t>
      </w:r>
      <w:proofErr w:type="spellEnd"/>
      <w:r>
        <w:t>}][{H}]/(0.001*phVol[{</w:t>
      </w:r>
      <w:proofErr w:type="spellStart"/>
      <w:r>
        <w:t>aq_gen</w:t>
      </w:r>
      <w:proofErr w:type="spellEnd"/>
      <w:r>
        <w:t xml:space="preserve">}]); </w:t>
      </w:r>
    </w:p>
    <w:p w14:paraId="4F53D732" w14:textId="77777777" w:rsidR="00274B7E" w:rsidRDefault="00274B7E" w:rsidP="00274B7E">
      <w:pPr>
        <w:pStyle w:val="Code"/>
      </w:pPr>
      <w:r>
        <w:lastRenderedPageBreak/>
        <w:t>yp[J</w:t>
      </w:r>
      <w:proofErr w:type="gramStart"/>
      <w:r>
        <w:t>][</w:t>
      </w:r>
      <w:proofErr w:type="gramEnd"/>
      <w:r>
        <w:t>29] =: bXa[{</w:t>
      </w:r>
      <w:proofErr w:type="spellStart"/>
      <w:r>
        <w:t>aq_gen</w:t>
      </w:r>
      <w:proofErr w:type="spellEnd"/>
      <w:r>
        <w:t>}][{K}]/(0.001*phVol[{</w:t>
      </w:r>
      <w:proofErr w:type="spellStart"/>
      <w:r>
        <w:t>aq_gen</w:t>
      </w:r>
      <w:proofErr w:type="spellEnd"/>
      <w:r>
        <w:t xml:space="preserve">}]); </w:t>
      </w:r>
    </w:p>
    <w:p w14:paraId="5E737639" w14:textId="77777777" w:rsidR="00274B7E" w:rsidRDefault="00274B7E" w:rsidP="00274B7E">
      <w:pPr>
        <w:pStyle w:val="Code"/>
      </w:pPr>
      <w:r>
        <w:t>yp[J</w:t>
      </w:r>
      <w:proofErr w:type="gramStart"/>
      <w:r>
        <w:t>][</w:t>
      </w:r>
      <w:proofErr w:type="gramEnd"/>
      <w:r>
        <w:t>30] =: bXa[{</w:t>
      </w:r>
      <w:proofErr w:type="spellStart"/>
      <w:r>
        <w:t>aq_gen</w:t>
      </w:r>
      <w:proofErr w:type="spellEnd"/>
      <w:r>
        <w:t>}][{Mg}]/(0.001*phVol[{</w:t>
      </w:r>
      <w:proofErr w:type="spellStart"/>
      <w:r>
        <w:t>aq_gen</w:t>
      </w:r>
      <w:proofErr w:type="spellEnd"/>
      <w:r>
        <w:t xml:space="preserve">}]); </w:t>
      </w:r>
    </w:p>
    <w:p w14:paraId="0E8B597A" w14:textId="77777777" w:rsidR="00274B7E" w:rsidRDefault="00274B7E" w:rsidP="00274B7E">
      <w:pPr>
        <w:pStyle w:val="Code"/>
      </w:pPr>
      <w:r>
        <w:t>yp[J</w:t>
      </w:r>
      <w:proofErr w:type="gramStart"/>
      <w:r>
        <w:t>][</w:t>
      </w:r>
      <w:proofErr w:type="gramEnd"/>
      <w:r>
        <w:t>31] =: bXa[{</w:t>
      </w:r>
      <w:proofErr w:type="spellStart"/>
      <w:r>
        <w:t>aq_gen</w:t>
      </w:r>
      <w:proofErr w:type="spellEnd"/>
      <w:r>
        <w:t>}][{Na}]/(0.001*phVol[{</w:t>
      </w:r>
      <w:proofErr w:type="spellStart"/>
      <w:r>
        <w:t>aq_gen</w:t>
      </w:r>
      <w:proofErr w:type="spellEnd"/>
      <w:r>
        <w:t xml:space="preserve">}]); </w:t>
      </w:r>
    </w:p>
    <w:p w14:paraId="12F45EF6" w14:textId="77777777" w:rsidR="00274B7E" w:rsidRDefault="00274B7E" w:rsidP="00274B7E">
      <w:pPr>
        <w:pStyle w:val="Code"/>
      </w:pPr>
      <w:r>
        <w:t>yp[J</w:t>
      </w:r>
      <w:proofErr w:type="gramStart"/>
      <w:r>
        <w:t>][</w:t>
      </w:r>
      <w:proofErr w:type="gramEnd"/>
      <w:r>
        <w:t>32] =: bXa[{</w:t>
      </w:r>
      <w:proofErr w:type="spellStart"/>
      <w:r>
        <w:t>aq_gen</w:t>
      </w:r>
      <w:proofErr w:type="spellEnd"/>
      <w:r>
        <w:t>}][{Nit}]/(0.001*phVol[{</w:t>
      </w:r>
      <w:proofErr w:type="spellStart"/>
      <w:r>
        <w:t>aq_gen</w:t>
      </w:r>
      <w:proofErr w:type="spellEnd"/>
      <w:r>
        <w:t xml:space="preserve">}]); </w:t>
      </w:r>
    </w:p>
    <w:p w14:paraId="43EBBB57" w14:textId="77777777" w:rsidR="00274B7E" w:rsidRDefault="00274B7E" w:rsidP="00274B7E">
      <w:pPr>
        <w:pStyle w:val="Code"/>
      </w:pPr>
      <w:r>
        <w:t>yp[J</w:t>
      </w:r>
      <w:proofErr w:type="gramStart"/>
      <w:r>
        <w:t>][</w:t>
      </w:r>
      <w:proofErr w:type="gramEnd"/>
      <w:r>
        <w:t>33] =: bXa[{</w:t>
      </w:r>
      <w:proofErr w:type="spellStart"/>
      <w:r>
        <w:t>aq_gen</w:t>
      </w:r>
      <w:proofErr w:type="spellEnd"/>
      <w:r>
        <w:t>}][{O}]/(0.001*phVol[{</w:t>
      </w:r>
      <w:proofErr w:type="spellStart"/>
      <w:r>
        <w:t>aq_gen</w:t>
      </w:r>
      <w:proofErr w:type="spellEnd"/>
      <w:r>
        <w:t xml:space="preserve">}]); </w:t>
      </w:r>
    </w:p>
    <w:p w14:paraId="457EC662" w14:textId="77777777" w:rsidR="00274B7E" w:rsidRDefault="00274B7E" w:rsidP="00274B7E">
      <w:pPr>
        <w:pStyle w:val="Code"/>
      </w:pPr>
      <w:r>
        <w:t>yp[J</w:t>
      </w:r>
      <w:proofErr w:type="gramStart"/>
      <w:r>
        <w:t>][</w:t>
      </w:r>
      <w:proofErr w:type="gramEnd"/>
      <w:r>
        <w:t>34] =: bXa[{</w:t>
      </w:r>
      <w:proofErr w:type="spellStart"/>
      <w:r>
        <w:t>aq_gen</w:t>
      </w:r>
      <w:proofErr w:type="spellEnd"/>
      <w:r>
        <w:t>}][{S}]/(0.001*phVol[{</w:t>
      </w:r>
      <w:proofErr w:type="spellStart"/>
      <w:r>
        <w:t>aq_gen</w:t>
      </w:r>
      <w:proofErr w:type="spellEnd"/>
      <w:r>
        <w:t xml:space="preserve">}]); </w:t>
      </w:r>
    </w:p>
    <w:p w14:paraId="2B8D65E9" w14:textId="48C24009" w:rsidR="00274B7E" w:rsidRDefault="00274B7E" w:rsidP="00274B7E">
      <w:pPr>
        <w:pStyle w:val="Code"/>
      </w:pPr>
      <w:r>
        <w:t xml:space="preserve">$------------------------------------------------------------------- </w:t>
      </w:r>
    </w:p>
    <w:p w14:paraId="6A8B59FC" w14:textId="77777777" w:rsidR="00274B7E" w:rsidRDefault="00274B7E" w:rsidP="00274B7E">
      <w:pPr>
        <w:pStyle w:val="Code"/>
      </w:pPr>
      <w:r>
        <w:t xml:space="preserve">$ C-S-H composition for Ca/Si-ratio </w:t>
      </w:r>
      <w:proofErr w:type="spellStart"/>
      <w:r>
        <w:t>etc</w:t>
      </w:r>
      <w:proofErr w:type="spellEnd"/>
      <w:r>
        <w:t xml:space="preserve"> </w:t>
      </w:r>
    </w:p>
    <w:p w14:paraId="7F07F72E" w14:textId="77777777" w:rsidR="00274B7E" w:rsidRDefault="00274B7E" w:rsidP="00274B7E">
      <w:pPr>
        <w:pStyle w:val="Code"/>
      </w:pPr>
      <w:r>
        <w:t xml:space="preserve">$ Mol of CSH </w:t>
      </w:r>
    </w:p>
    <w:p w14:paraId="6FA2895B" w14:textId="77777777" w:rsidR="00274B7E" w:rsidRDefault="00274B7E" w:rsidP="00274B7E">
      <w:pPr>
        <w:pStyle w:val="Code"/>
      </w:pPr>
      <w:r>
        <w:t>yp[J</w:t>
      </w:r>
      <w:proofErr w:type="gramStart"/>
      <w:r>
        <w:t>][</w:t>
      </w:r>
      <w:proofErr w:type="gramEnd"/>
      <w:r>
        <w:t xml:space="preserve">35] =: Xa[{CSHQ}]; </w:t>
      </w:r>
    </w:p>
    <w:p w14:paraId="497C6CC2" w14:textId="77777777" w:rsidR="00274B7E" w:rsidRDefault="00274B7E" w:rsidP="00274B7E">
      <w:pPr>
        <w:pStyle w:val="Code"/>
      </w:pPr>
      <w:r>
        <w:t xml:space="preserve">$ Amount of different elements in CSH [total mol] </w:t>
      </w:r>
    </w:p>
    <w:p w14:paraId="45651C54" w14:textId="77777777" w:rsidR="00274B7E" w:rsidRDefault="00274B7E" w:rsidP="00274B7E">
      <w:pPr>
        <w:pStyle w:val="Code"/>
      </w:pPr>
      <w:r>
        <w:t>yp[J</w:t>
      </w:r>
      <w:proofErr w:type="gramStart"/>
      <w:r>
        <w:t>][</w:t>
      </w:r>
      <w:proofErr w:type="gramEnd"/>
      <w:r>
        <w:t xml:space="preserve">36] =: bXa[{CSHQ}][{Ca}]; </w:t>
      </w:r>
    </w:p>
    <w:p w14:paraId="52FC91CA" w14:textId="77777777" w:rsidR="00274B7E" w:rsidRDefault="00274B7E" w:rsidP="00274B7E">
      <w:pPr>
        <w:pStyle w:val="Code"/>
      </w:pPr>
      <w:r>
        <w:t>yp[J</w:t>
      </w:r>
      <w:proofErr w:type="gramStart"/>
      <w:r>
        <w:t>][</w:t>
      </w:r>
      <w:proofErr w:type="gramEnd"/>
      <w:r>
        <w:t xml:space="preserve">37] =: bXa[{CSHQ}][{Si}]; </w:t>
      </w:r>
    </w:p>
    <w:p w14:paraId="3E71D2F7" w14:textId="77777777" w:rsidR="00274B7E" w:rsidRDefault="00274B7E" w:rsidP="00274B7E">
      <w:pPr>
        <w:pStyle w:val="Code"/>
      </w:pPr>
      <w:r>
        <w:t>yp[J</w:t>
      </w:r>
      <w:proofErr w:type="gramStart"/>
      <w:r>
        <w:t>][</w:t>
      </w:r>
      <w:proofErr w:type="gramEnd"/>
      <w:r>
        <w:t xml:space="preserve">38] =: bXa[{CSHQ}][{K}]; </w:t>
      </w:r>
    </w:p>
    <w:p w14:paraId="2FB72CBE" w14:textId="77777777" w:rsidR="00274B7E" w:rsidRDefault="00274B7E" w:rsidP="00274B7E">
      <w:pPr>
        <w:pStyle w:val="Code"/>
      </w:pPr>
      <w:r>
        <w:t>yp[J</w:t>
      </w:r>
      <w:proofErr w:type="gramStart"/>
      <w:r>
        <w:t>][</w:t>
      </w:r>
      <w:proofErr w:type="gramEnd"/>
      <w:r>
        <w:t xml:space="preserve">39] =: bXa[{CSHQ}][{Na}]; </w:t>
      </w:r>
    </w:p>
    <w:p w14:paraId="213C34CA" w14:textId="77777777" w:rsidR="00274B7E" w:rsidRDefault="00274B7E" w:rsidP="00274B7E">
      <w:pPr>
        <w:pStyle w:val="Code"/>
      </w:pPr>
      <w:r>
        <w:t>yp[J</w:t>
      </w:r>
      <w:proofErr w:type="gramStart"/>
      <w:r>
        <w:t>][</w:t>
      </w:r>
      <w:proofErr w:type="gramEnd"/>
      <w:r>
        <w:t xml:space="preserve">40] =: bXa[{CSHQ}][{H}]; </w:t>
      </w:r>
    </w:p>
    <w:p w14:paraId="1DC1F2F7" w14:textId="77777777" w:rsidR="00274B7E" w:rsidRDefault="00274B7E" w:rsidP="00274B7E">
      <w:pPr>
        <w:pStyle w:val="Code"/>
      </w:pPr>
      <w:r>
        <w:t>yp[J</w:t>
      </w:r>
      <w:proofErr w:type="gramStart"/>
      <w:r>
        <w:t>][</w:t>
      </w:r>
      <w:proofErr w:type="gramEnd"/>
      <w:r>
        <w:t xml:space="preserve">41] =: bXa[{CSHQ}][{O}]; </w:t>
      </w:r>
    </w:p>
    <w:p w14:paraId="3492AF72" w14:textId="77777777" w:rsidR="00274B7E" w:rsidRDefault="00274B7E" w:rsidP="00274B7E">
      <w:pPr>
        <w:pStyle w:val="Code"/>
      </w:pPr>
      <w:r>
        <w:t>yp[J</w:t>
      </w:r>
      <w:proofErr w:type="gramStart"/>
      <w:r>
        <w:t>][</w:t>
      </w:r>
      <w:proofErr w:type="gramEnd"/>
      <w:r>
        <w:t xml:space="preserve">42] =: bXa[{CSHQ}][{Al}]; </w:t>
      </w:r>
    </w:p>
    <w:p w14:paraId="7A61675A" w14:textId="1A97CA2F" w:rsidR="00274B7E" w:rsidRDefault="00274B7E" w:rsidP="00274B7E">
      <w:pPr>
        <w:pStyle w:val="Code"/>
      </w:pPr>
      <w:r>
        <w:t xml:space="preserve">$------------------------------------------------------------------- </w:t>
      </w:r>
    </w:p>
    <w:p w14:paraId="05C6D7B8" w14:textId="547EAADB" w:rsidR="00274B7E" w:rsidRDefault="00274B7E" w:rsidP="00274B7E">
      <w:pPr>
        <w:pStyle w:val="Code"/>
      </w:pPr>
      <w:r>
        <w:t xml:space="preserve">$ Composition of </w:t>
      </w:r>
      <w:r w:rsidR="00503C1E">
        <w:t>gas</w:t>
      </w:r>
      <w:r>
        <w:t xml:space="preserve"> [total mol] </w:t>
      </w:r>
    </w:p>
    <w:p w14:paraId="384E503D" w14:textId="765FADE8" w:rsidR="00274B7E" w:rsidRDefault="00274B7E" w:rsidP="00274B7E">
      <w:pPr>
        <w:pStyle w:val="Code"/>
      </w:pPr>
      <w:r>
        <w:t>yp[J</w:t>
      </w:r>
      <w:proofErr w:type="gramStart"/>
      <w:r>
        <w:t>][</w:t>
      </w:r>
      <w:proofErr w:type="gramEnd"/>
      <w:r>
        <w:t>43] =: bXa[{</w:t>
      </w:r>
      <w:proofErr w:type="spellStart"/>
      <w:r w:rsidR="00503C1E">
        <w:t>gas_gen</w:t>
      </w:r>
      <w:proofErr w:type="spellEnd"/>
      <w:r>
        <w:t xml:space="preserve">}][{Ca}]; </w:t>
      </w:r>
    </w:p>
    <w:p w14:paraId="2F68F5F3" w14:textId="698F8805" w:rsidR="00274B7E" w:rsidRDefault="00274B7E" w:rsidP="00274B7E">
      <w:pPr>
        <w:pStyle w:val="Code"/>
      </w:pPr>
      <w:r>
        <w:t>yp[J</w:t>
      </w:r>
      <w:proofErr w:type="gramStart"/>
      <w:r>
        <w:t>][</w:t>
      </w:r>
      <w:proofErr w:type="gramEnd"/>
      <w:r>
        <w:t>44] =: bXa[{</w:t>
      </w:r>
      <w:proofErr w:type="spellStart"/>
      <w:r w:rsidR="00503C1E">
        <w:t>gas_gen</w:t>
      </w:r>
      <w:proofErr w:type="spellEnd"/>
      <w:r>
        <w:t xml:space="preserve">}][{Cl}]; </w:t>
      </w:r>
    </w:p>
    <w:p w14:paraId="68B0312F" w14:textId="7318C466" w:rsidR="00274B7E" w:rsidRDefault="00503C1E" w:rsidP="00274B7E">
      <w:pPr>
        <w:pStyle w:val="Code"/>
      </w:pPr>
      <w:r>
        <w:t>yp[J</w:t>
      </w:r>
      <w:proofErr w:type="gramStart"/>
      <w:r>
        <w:t>][</w:t>
      </w:r>
      <w:proofErr w:type="gramEnd"/>
      <w:r>
        <w:t>45] =: bXa[{</w:t>
      </w:r>
      <w:proofErr w:type="spellStart"/>
      <w:r>
        <w:t>gas_gen</w:t>
      </w:r>
      <w:proofErr w:type="spellEnd"/>
      <w:r w:rsidR="00274B7E">
        <w:t xml:space="preserve">}][{Al}]; </w:t>
      </w:r>
    </w:p>
    <w:p w14:paraId="4A5BC3F8" w14:textId="04F552CA" w:rsidR="00274B7E" w:rsidRDefault="00503C1E" w:rsidP="00274B7E">
      <w:pPr>
        <w:pStyle w:val="Code"/>
      </w:pPr>
      <w:r>
        <w:t>yp[J</w:t>
      </w:r>
      <w:proofErr w:type="gramStart"/>
      <w:r>
        <w:t>][</w:t>
      </w:r>
      <w:proofErr w:type="gramEnd"/>
      <w:r>
        <w:t>46] =: bXa[{</w:t>
      </w:r>
      <w:proofErr w:type="spellStart"/>
      <w:r>
        <w:t>gas_gen</w:t>
      </w:r>
      <w:proofErr w:type="spellEnd"/>
      <w:r w:rsidR="00274B7E">
        <w:t xml:space="preserve">}][{C}]; </w:t>
      </w:r>
    </w:p>
    <w:p w14:paraId="3D79F083" w14:textId="5793CC86" w:rsidR="00274B7E" w:rsidRDefault="00503C1E" w:rsidP="00274B7E">
      <w:pPr>
        <w:pStyle w:val="Code"/>
      </w:pPr>
      <w:r>
        <w:t>yp[J</w:t>
      </w:r>
      <w:proofErr w:type="gramStart"/>
      <w:r>
        <w:t>][</w:t>
      </w:r>
      <w:proofErr w:type="gramEnd"/>
      <w:r>
        <w:t>47] =: bXa[{</w:t>
      </w:r>
      <w:proofErr w:type="spellStart"/>
      <w:r>
        <w:t>gas_gen</w:t>
      </w:r>
      <w:proofErr w:type="spellEnd"/>
      <w:r w:rsidR="00274B7E">
        <w:t xml:space="preserve">}][{O}]; </w:t>
      </w:r>
    </w:p>
    <w:p w14:paraId="0A0CAF41" w14:textId="353E192C" w:rsidR="00274B7E" w:rsidRDefault="00503C1E" w:rsidP="00274B7E">
      <w:pPr>
        <w:pStyle w:val="Code"/>
      </w:pPr>
      <w:r>
        <w:t>yp[J</w:t>
      </w:r>
      <w:proofErr w:type="gramStart"/>
      <w:r>
        <w:t>][</w:t>
      </w:r>
      <w:proofErr w:type="gramEnd"/>
      <w:r>
        <w:t>48] =: bXa[{</w:t>
      </w:r>
      <w:proofErr w:type="spellStart"/>
      <w:r>
        <w:t>gas_gen</w:t>
      </w:r>
      <w:proofErr w:type="spellEnd"/>
      <w:r w:rsidR="00274B7E">
        <w:t xml:space="preserve">}][{H}]; </w:t>
      </w:r>
    </w:p>
    <w:p w14:paraId="23AC060A" w14:textId="3FE6D70C" w:rsidR="00274B7E" w:rsidRDefault="00274B7E" w:rsidP="00274B7E">
      <w:pPr>
        <w:pStyle w:val="Code"/>
      </w:pPr>
      <w:r>
        <w:t xml:space="preserve">$------------------------------------------------------------------- </w:t>
      </w:r>
    </w:p>
    <w:p w14:paraId="197074AB" w14:textId="77777777" w:rsidR="00274B7E" w:rsidRDefault="00274B7E" w:rsidP="00274B7E">
      <w:pPr>
        <w:pStyle w:val="Code"/>
      </w:pPr>
      <w:r>
        <w:t xml:space="preserve">$ Free water contribution from the cement paste: Any water not added as chloride solution [ml] </w:t>
      </w:r>
    </w:p>
    <w:p w14:paraId="0A387F18" w14:textId="77777777" w:rsidR="00274B7E" w:rsidRDefault="00274B7E" w:rsidP="00274B7E">
      <w:pPr>
        <w:pStyle w:val="Code"/>
      </w:pPr>
      <w:r>
        <w:t>yp[J</w:t>
      </w:r>
      <w:proofErr w:type="gramStart"/>
      <w:r>
        <w:t>][</w:t>
      </w:r>
      <w:proofErr w:type="gramEnd"/>
      <w:r>
        <w:t xml:space="preserve">49] =: yp[J][12] -20; </w:t>
      </w:r>
    </w:p>
    <w:p w14:paraId="34706D53" w14:textId="77777777" w:rsidR="00274B7E" w:rsidRDefault="00274B7E" w:rsidP="00274B7E">
      <w:pPr>
        <w:pStyle w:val="Code"/>
      </w:pPr>
      <w:r>
        <w:t xml:space="preserve">$ Water released from the paste </w:t>
      </w:r>
    </w:p>
    <w:p w14:paraId="581EC611" w14:textId="77777777" w:rsidR="00274B7E" w:rsidRDefault="00274B7E" w:rsidP="00274B7E">
      <w:pPr>
        <w:pStyle w:val="Code"/>
      </w:pPr>
      <w:r>
        <w:t>yp[J</w:t>
      </w:r>
      <w:proofErr w:type="gramStart"/>
      <w:r>
        <w:t>][</w:t>
      </w:r>
      <w:proofErr w:type="gramEnd"/>
      <w:r>
        <w:t xml:space="preserve">50] =: yp[J][49] - 15*0.43; </w:t>
      </w:r>
    </w:p>
    <w:p w14:paraId="0815F44F" w14:textId="3F04AA71" w:rsidR="00263081" w:rsidRDefault="00263081" w:rsidP="000C1665">
      <w:pPr>
        <w:jc w:val="left"/>
        <w:rPr>
          <w:lang w:val="en-GB"/>
        </w:rPr>
      </w:pPr>
    </w:p>
    <w:p w14:paraId="310B850C" w14:textId="27C57EAE" w:rsidR="00092190" w:rsidRDefault="00092190" w:rsidP="000C1665">
      <w:pPr>
        <w:jc w:val="left"/>
        <w:rPr>
          <w:lang w:val="en-GB"/>
        </w:rPr>
      </w:pPr>
    </w:p>
    <w:p w14:paraId="5E99AA6F" w14:textId="2E191F9B" w:rsidR="00092190" w:rsidRDefault="00092190" w:rsidP="00092190">
      <w:pPr>
        <w:pStyle w:val="Heading3"/>
        <w:rPr>
          <w:lang w:val="en-GB"/>
        </w:rPr>
      </w:pPr>
      <w:r>
        <w:rPr>
          <w:lang w:val="en-GB"/>
        </w:rPr>
        <w:t>Sampling for HCl-model</w:t>
      </w:r>
    </w:p>
    <w:p w14:paraId="6A261222" w14:textId="77777777" w:rsidR="004522BD" w:rsidRDefault="004522BD" w:rsidP="004522BD">
      <w:pPr>
        <w:pStyle w:val="Code"/>
      </w:pPr>
      <w:r>
        <w:t xml:space="preserve">$ Counter for calculation steps: </w:t>
      </w:r>
    </w:p>
    <w:p w14:paraId="519287CE" w14:textId="77777777" w:rsidR="004522BD" w:rsidRDefault="004522BD" w:rsidP="004522BD">
      <w:pPr>
        <w:pStyle w:val="Code"/>
      </w:pPr>
      <w:r>
        <w:t xml:space="preserve">xp[J] =: J; </w:t>
      </w:r>
    </w:p>
    <w:p w14:paraId="7D70C16C" w14:textId="77777777" w:rsidR="004522BD" w:rsidRDefault="004522BD" w:rsidP="004522BD">
      <w:pPr>
        <w:pStyle w:val="Code"/>
      </w:pPr>
      <w:r>
        <w:t xml:space="preserve">$ phVol = volume of phase in cm^3 [cm^3] </w:t>
      </w:r>
    </w:p>
    <w:p w14:paraId="69B95966" w14:textId="77777777" w:rsidR="004522BD" w:rsidRDefault="004522BD" w:rsidP="004522BD">
      <w:pPr>
        <w:pStyle w:val="Code"/>
      </w:pPr>
      <w:r>
        <w:t xml:space="preserve">$ Xa = amount of phase in the system [mol] </w:t>
      </w:r>
    </w:p>
    <w:p w14:paraId="06A77FFD" w14:textId="77777777" w:rsidR="004522BD" w:rsidRDefault="004522BD" w:rsidP="004522BD">
      <w:pPr>
        <w:pStyle w:val="Code"/>
      </w:pPr>
      <w:r>
        <w:t xml:space="preserve">$ bXa = amount of element in a given phase [mol] </w:t>
      </w:r>
    </w:p>
    <w:p w14:paraId="62E5CFE5" w14:textId="77777777" w:rsidR="004522BD" w:rsidRDefault="004522BD" w:rsidP="004522BD">
      <w:pPr>
        <w:pStyle w:val="Code"/>
      </w:pPr>
      <w:r>
        <w:t xml:space="preserve">$ Unreacted OPC, if required. </w:t>
      </w:r>
    </w:p>
    <w:p w14:paraId="25656CDE" w14:textId="77777777" w:rsidR="004522BD" w:rsidRDefault="004522BD" w:rsidP="004522BD">
      <w:pPr>
        <w:pStyle w:val="Code"/>
      </w:pPr>
      <w:r>
        <w:t xml:space="preserve">$ Mass divided by density to find volume </w:t>
      </w:r>
    </w:p>
    <w:p w14:paraId="3F0E50F9" w14:textId="77777777" w:rsidR="004522BD" w:rsidRDefault="004522BD" w:rsidP="004522BD">
      <w:pPr>
        <w:pStyle w:val="Code"/>
      </w:pPr>
      <w:r>
        <w:t>$ (1-Reaction degree) * 15 g wet paste * 0.57 wt% OPC in wet paste / density of OPC in g/cm</w:t>
      </w:r>
      <w:proofErr w:type="gramStart"/>
      <w:r>
        <w:t>3 ,</w:t>
      </w:r>
      <w:proofErr w:type="gramEnd"/>
      <w:r>
        <w:t xml:space="preserve"> + carbonates</w:t>
      </w:r>
    </w:p>
    <w:p w14:paraId="23452F82" w14:textId="77777777" w:rsidR="004522BD" w:rsidRDefault="004522BD" w:rsidP="004522BD">
      <w:pPr>
        <w:pStyle w:val="Code"/>
      </w:pPr>
      <w:r>
        <w:t>yp[J][0] =: (1-</w:t>
      </w:r>
      <w:proofErr w:type="gramStart"/>
      <w:r>
        <w:t>modC[</w:t>
      </w:r>
      <w:proofErr w:type="gramEnd"/>
      <w:r>
        <w:t xml:space="preserve">1][1])*15*0.57/3.15 + </w:t>
      </w:r>
      <w:r w:rsidRPr="00682176">
        <w:rPr>
          <w:lang w:val="en-GB"/>
        </w:rPr>
        <w:t>phVol[{Calcite}]</w:t>
      </w:r>
      <w:r>
        <w:t xml:space="preserve">; </w:t>
      </w:r>
    </w:p>
    <w:p w14:paraId="303C59E8" w14:textId="77777777" w:rsidR="004522BD" w:rsidRDefault="004522BD" w:rsidP="004522BD">
      <w:pPr>
        <w:pStyle w:val="Code"/>
      </w:pPr>
      <w:r>
        <w:t>$ ------------------------------------------------------------------</w:t>
      </w:r>
    </w:p>
    <w:p w14:paraId="1651DE4B" w14:textId="77777777" w:rsidR="004522BD" w:rsidRDefault="004522BD" w:rsidP="004522BD">
      <w:pPr>
        <w:pStyle w:val="Code"/>
      </w:pPr>
      <w:r>
        <w:t xml:space="preserve">$ Outputs, volumes in [cm^3] </w:t>
      </w:r>
    </w:p>
    <w:p w14:paraId="5DC9A1E2" w14:textId="77777777" w:rsidR="004522BD" w:rsidRDefault="004522BD" w:rsidP="004522BD">
      <w:pPr>
        <w:pStyle w:val="Code"/>
      </w:pPr>
      <w:r>
        <w:t>$ CSH, adding volume for Al-uptake (xd is negative, therefore minus)</w:t>
      </w:r>
    </w:p>
    <w:p w14:paraId="1B54559D" w14:textId="77777777" w:rsidR="004522BD" w:rsidRDefault="004522BD" w:rsidP="004522BD">
      <w:pPr>
        <w:pStyle w:val="Code"/>
      </w:pPr>
      <w:r>
        <w:t>yp[J][1] =: phVol[{CSHQ</w:t>
      </w:r>
      <w:proofErr w:type="gramStart"/>
      <w:r>
        <w:t>}]+</w:t>
      </w:r>
      <w:proofErr w:type="gramEnd"/>
      <w:r>
        <w:t>phVol[{C3(AF)S0.84H}]-31.956*xd_[{</w:t>
      </w:r>
      <w:proofErr w:type="spellStart"/>
      <w:r>
        <w:t>AlOHam</w:t>
      </w:r>
      <w:proofErr w:type="spellEnd"/>
      <w:r>
        <w:t xml:space="preserve">}]; </w:t>
      </w:r>
    </w:p>
    <w:p w14:paraId="0D651AD7" w14:textId="77777777" w:rsidR="004522BD" w:rsidRDefault="004522BD" w:rsidP="004522BD">
      <w:pPr>
        <w:pStyle w:val="Code"/>
      </w:pPr>
      <w:r>
        <w:t xml:space="preserve">$ Portlandite </w:t>
      </w:r>
    </w:p>
    <w:p w14:paraId="7AC3636C" w14:textId="77777777" w:rsidR="004522BD" w:rsidRDefault="004522BD" w:rsidP="004522BD">
      <w:pPr>
        <w:pStyle w:val="Code"/>
      </w:pPr>
      <w:r>
        <w:t xml:space="preserve">yp[J][2] =: phVol[{Portlandite}]; </w:t>
      </w:r>
    </w:p>
    <w:p w14:paraId="34CA24B7" w14:textId="77777777" w:rsidR="004522BD" w:rsidRDefault="004522BD" w:rsidP="004522BD">
      <w:pPr>
        <w:pStyle w:val="Code"/>
      </w:pPr>
      <w:r>
        <w:lastRenderedPageBreak/>
        <w:t xml:space="preserve">$ AFt, sum of the included AFt-phases </w:t>
      </w:r>
    </w:p>
    <w:p w14:paraId="49EF4B55" w14:textId="77777777" w:rsidR="004522BD" w:rsidRDefault="004522BD" w:rsidP="004522BD">
      <w:pPr>
        <w:pStyle w:val="Code"/>
      </w:pPr>
      <w:r>
        <w:t>yp[J][3] =: phVol[{ettringite</w:t>
      </w:r>
      <w:proofErr w:type="gramStart"/>
      <w:r>
        <w:t>}]+</w:t>
      </w:r>
      <w:proofErr w:type="gramEnd"/>
      <w:r>
        <w:t xml:space="preserve">phVol[{SO4_CO3_AFt}]+phVol[{CO3_SO4_AFt}]; </w:t>
      </w:r>
    </w:p>
    <w:p w14:paraId="7C29E753" w14:textId="77777777" w:rsidR="004522BD" w:rsidRDefault="004522BD" w:rsidP="004522BD">
      <w:pPr>
        <w:pStyle w:val="Code"/>
      </w:pPr>
      <w:r>
        <w:t xml:space="preserve">$Friedel's salt and monocarbonate solid solution </w:t>
      </w:r>
    </w:p>
    <w:p w14:paraId="6E9C471F" w14:textId="77777777" w:rsidR="004522BD" w:rsidRDefault="004522BD" w:rsidP="004522BD">
      <w:pPr>
        <w:pStyle w:val="Code"/>
      </w:pPr>
      <w:r>
        <w:t>yp[J][4] =: phVol[{</w:t>
      </w:r>
      <w:proofErr w:type="spellStart"/>
      <w:r>
        <w:t>Friedels</w:t>
      </w:r>
      <w:proofErr w:type="spellEnd"/>
      <w:r>
        <w:t xml:space="preserve">}]; </w:t>
      </w:r>
    </w:p>
    <w:p w14:paraId="7C6166B8" w14:textId="77777777" w:rsidR="004522BD" w:rsidRDefault="004522BD" w:rsidP="004522BD">
      <w:pPr>
        <w:pStyle w:val="Code"/>
      </w:pPr>
      <w:r>
        <w:t>$</w:t>
      </w:r>
      <w:proofErr w:type="spellStart"/>
      <w:r>
        <w:t>Ferrihydrate</w:t>
      </w:r>
      <w:proofErr w:type="spellEnd"/>
      <w:r>
        <w:t xml:space="preserve"> </w:t>
      </w:r>
    </w:p>
    <w:p w14:paraId="3FAEA7CA" w14:textId="77777777" w:rsidR="004522BD" w:rsidRDefault="004522BD" w:rsidP="004522BD">
      <w:pPr>
        <w:pStyle w:val="Code"/>
      </w:pPr>
      <w:r>
        <w:t>yp[J][5] =: phVol[{</w:t>
      </w:r>
      <w:proofErr w:type="spellStart"/>
      <w:r>
        <w:t>Ferrihydrite</w:t>
      </w:r>
      <w:proofErr w:type="spellEnd"/>
      <w:r>
        <w:t xml:space="preserve">-mc}]; </w:t>
      </w:r>
    </w:p>
    <w:p w14:paraId="2A67CF78" w14:textId="77777777" w:rsidR="004522BD" w:rsidRPr="009B00D0" w:rsidRDefault="004522BD" w:rsidP="004522BD">
      <w:pPr>
        <w:pStyle w:val="Code"/>
        <w:rPr>
          <w:lang w:val="nb-NO"/>
        </w:rPr>
      </w:pPr>
      <w:r w:rsidRPr="009B00D0">
        <w:rPr>
          <w:lang w:val="nb-NO"/>
        </w:rPr>
        <w:t xml:space="preserve">$Natrolite </w:t>
      </w:r>
    </w:p>
    <w:p w14:paraId="6B8EF553" w14:textId="77777777" w:rsidR="004522BD" w:rsidRPr="009B00D0" w:rsidRDefault="004522BD" w:rsidP="004522BD">
      <w:pPr>
        <w:pStyle w:val="Code"/>
        <w:rPr>
          <w:lang w:val="nb-NO"/>
        </w:rPr>
      </w:pPr>
      <w:r w:rsidRPr="009B00D0">
        <w:rPr>
          <w:lang w:val="nb-NO"/>
        </w:rPr>
        <w:t xml:space="preserve">yp[J][6] =: phVol[{Natrolite}]; </w:t>
      </w:r>
    </w:p>
    <w:p w14:paraId="66665CF9" w14:textId="77777777" w:rsidR="004522BD" w:rsidRPr="009B00D0" w:rsidRDefault="004522BD" w:rsidP="004522BD">
      <w:pPr>
        <w:pStyle w:val="Code"/>
        <w:rPr>
          <w:lang w:val="nb-NO"/>
        </w:rPr>
      </w:pPr>
      <w:r w:rsidRPr="009B00D0">
        <w:rPr>
          <w:lang w:val="nb-NO"/>
        </w:rPr>
        <w:t>$</w:t>
      </w:r>
      <w:proofErr w:type="spellStart"/>
      <w:r w:rsidRPr="009B00D0">
        <w:rPr>
          <w:lang w:val="nb-NO"/>
        </w:rPr>
        <w:t>Gypsum</w:t>
      </w:r>
      <w:proofErr w:type="spellEnd"/>
      <w:r w:rsidRPr="009B00D0">
        <w:rPr>
          <w:lang w:val="nb-NO"/>
        </w:rPr>
        <w:t xml:space="preserve"> </w:t>
      </w:r>
    </w:p>
    <w:p w14:paraId="0009A4FC" w14:textId="77777777" w:rsidR="004522BD" w:rsidRPr="009B00D0" w:rsidRDefault="004522BD" w:rsidP="004522BD">
      <w:pPr>
        <w:pStyle w:val="Code"/>
        <w:rPr>
          <w:lang w:val="nb-NO"/>
        </w:rPr>
      </w:pPr>
      <w:r w:rsidRPr="009B00D0">
        <w:rPr>
          <w:lang w:val="nb-NO"/>
        </w:rPr>
        <w:t>yp[J][7] =: phVol[{</w:t>
      </w:r>
      <w:proofErr w:type="spellStart"/>
      <w:r w:rsidRPr="009B00D0">
        <w:rPr>
          <w:lang w:val="nb-NO"/>
        </w:rPr>
        <w:t>Gypsum</w:t>
      </w:r>
      <w:proofErr w:type="spellEnd"/>
      <w:r w:rsidRPr="009B00D0">
        <w:rPr>
          <w:lang w:val="nb-NO"/>
        </w:rPr>
        <w:t xml:space="preserve">}]; </w:t>
      </w:r>
    </w:p>
    <w:p w14:paraId="0D0B19F0" w14:textId="77777777" w:rsidR="004522BD" w:rsidRPr="009B00D0" w:rsidRDefault="004522BD" w:rsidP="004522BD">
      <w:pPr>
        <w:pStyle w:val="Code"/>
        <w:rPr>
          <w:lang w:val="nb-NO"/>
        </w:rPr>
      </w:pPr>
      <w:r w:rsidRPr="009B00D0">
        <w:rPr>
          <w:lang w:val="nb-NO"/>
        </w:rPr>
        <w:t>$</w:t>
      </w:r>
      <w:proofErr w:type="spellStart"/>
      <w:r w:rsidRPr="009B00D0">
        <w:rPr>
          <w:lang w:val="nb-NO"/>
        </w:rPr>
        <w:t>Amorphous</w:t>
      </w:r>
      <w:proofErr w:type="spellEnd"/>
      <w:r w:rsidRPr="009B00D0">
        <w:rPr>
          <w:lang w:val="nb-NO"/>
        </w:rPr>
        <w:t xml:space="preserve"> </w:t>
      </w:r>
      <w:proofErr w:type="spellStart"/>
      <w:r w:rsidRPr="009B00D0">
        <w:rPr>
          <w:lang w:val="nb-NO"/>
        </w:rPr>
        <w:t>silica</w:t>
      </w:r>
      <w:proofErr w:type="spellEnd"/>
      <w:r w:rsidRPr="009B00D0">
        <w:rPr>
          <w:lang w:val="nb-NO"/>
        </w:rPr>
        <w:t xml:space="preserve"> </w:t>
      </w:r>
    </w:p>
    <w:p w14:paraId="7DEEBD1D" w14:textId="77777777" w:rsidR="004522BD" w:rsidRPr="009B00D0" w:rsidRDefault="004522BD" w:rsidP="004522BD">
      <w:pPr>
        <w:pStyle w:val="Code"/>
        <w:rPr>
          <w:lang w:val="nb-NO"/>
        </w:rPr>
      </w:pPr>
      <w:r w:rsidRPr="009B00D0">
        <w:rPr>
          <w:lang w:val="nb-NO"/>
        </w:rPr>
        <w:t>yp[J][8] =: phVol[{</w:t>
      </w:r>
      <w:proofErr w:type="spellStart"/>
      <w:r w:rsidRPr="009B00D0">
        <w:rPr>
          <w:lang w:val="nb-NO"/>
        </w:rPr>
        <w:t>Silica-amorph</w:t>
      </w:r>
      <w:proofErr w:type="spellEnd"/>
      <w:r w:rsidRPr="009B00D0">
        <w:rPr>
          <w:lang w:val="nb-NO"/>
        </w:rPr>
        <w:t xml:space="preserve">}]; </w:t>
      </w:r>
    </w:p>
    <w:p w14:paraId="4ADA007B" w14:textId="77777777" w:rsidR="004522BD" w:rsidRPr="009B00D0" w:rsidRDefault="004522BD" w:rsidP="004522BD">
      <w:pPr>
        <w:pStyle w:val="Code"/>
        <w:rPr>
          <w:lang w:val="nb-NO"/>
        </w:rPr>
      </w:pPr>
      <w:r w:rsidRPr="009B00D0">
        <w:rPr>
          <w:lang w:val="nb-NO"/>
        </w:rPr>
        <w:t xml:space="preserve">$MSH </w:t>
      </w:r>
    </w:p>
    <w:p w14:paraId="28515B8E" w14:textId="77777777" w:rsidR="004522BD" w:rsidRPr="009B00D0" w:rsidRDefault="004522BD" w:rsidP="004522BD">
      <w:pPr>
        <w:pStyle w:val="Code"/>
        <w:rPr>
          <w:lang w:val="nb-NO"/>
        </w:rPr>
      </w:pPr>
      <w:r w:rsidRPr="009B00D0">
        <w:rPr>
          <w:lang w:val="nb-NO"/>
        </w:rPr>
        <w:t xml:space="preserve">yp[J][9] =: phVol[{MSH}]; </w:t>
      </w:r>
    </w:p>
    <w:p w14:paraId="54322D80" w14:textId="42504C60" w:rsidR="004522BD" w:rsidRPr="00D616A2" w:rsidRDefault="004522BD" w:rsidP="004522BD">
      <w:pPr>
        <w:pStyle w:val="Code"/>
        <w:rPr>
          <w:lang w:val="es-ES"/>
        </w:rPr>
      </w:pPr>
      <w:r w:rsidRPr="00D616A2">
        <w:rPr>
          <w:lang w:val="es-ES"/>
        </w:rPr>
        <w:t>$</w:t>
      </w:r>
      <w:proofErr w:type="spellStart"/>
      <w:r w:rsidR="007A2814" w:rsidRPr="00D616A2">
        <w:rPr>
          <w:lang w:val="es-ES"/>
        </w:rPr>
        <w:t>MgO</w:t>
      </w:r>
      <w:proofErr w:type="spellEnd"/>
    </w:p>
    <w:p w14:paraId="24087C51" w14:textId="77777777" w:rsidR="004522BD" w:rsidRPr="00D616A2" w:rsidRDefault="004522BD" w:rsidP="004522BD">
      <w:pPr>
        <w:pStyle w:val="Code"/>
        <w:rPr>
          <w:lang w:val="es-ES"/>
        </w:rPr>
      </w:pPr>
      <w:r w:rsidRPr="00D616A2">
        <w:rPr>
          <w:lang w:val="es-ES"/>
        </w:rPr>
        <w:t>yp[J</w:t>
      </w:r>
      <w:proofErr w:type="gramStart"/>
      <w:r w:rsidRPr="00D616A2">
        <w:rPr>
          <w:lang w:val="es-ES"/>
        </w:rPr>
        <w:t>][</w:t>
      </w:r>
      <w:proofErr w:type="gramEnd"/>
      <w:r w:rsidRPr="00D616A2">
        <w:rPr>
          <w:lang w:val="es-ES"/>
        </w:rPr>
        <w:t>10] =: phVol[{</w:t>
      </w:r>
      <w:proofErr w:type="spellStart"/>
      <w:r w:rsidRPr="00D616A2">
        <w:rPr>
          <w:lang w:val="es-ES"/>
        </w:rPr>
        <w:t>Periclase</w:t>
      </w:r>
      <w:proofErr w:type="spellEnd"/>
      <w:r w:rsidRPr="00D616A2">
        <w:rPr>
          <w:lang w:val="es-ES"/>
        </w:rPr>
        <w:t xml:space="preserve">}]; </w:t>
      </w:r>
    </w:p>
    <w:p w14:paraId="7495E9B8" w14:textId="77777777" w:rsidR="004522BD" w:rsidRPr="00D616A2" w:rsidRDefault="004522BD" w:rsidP="004522BD">
      <w:pPr>
        <w:pStyle w:val="Code"/>
        <w:rPr>
          <w:lang w:val="es-ES"/>
        </w:rPr>
      </w:pPr>
      <w:r w:rsidRPr="00D616A2">
        <w:rPr>
          <w:lang w:val="es-ES"/>
        </w:rPr>
        <w:t xml:space="preserve">$Gas </w:t>
      </w:r>
      <w:proofErr w:type="spellStart"/>
      <w:r w:rsidRPr="00D616A2">
        <w:rPr>
          <w:lang w:val="es-ES"/>
        </w:rPr>
        <w:t>volume</w:t>
      </w:r>
      <w:proofErr w:type="spellEnd"/>
    </w:p>
    <w:p w14:paraId="36341DD2" w14:textId="77777777" w:rsidR="004522BD" w:rsidRPr="00CB203A" w:rsidRDefault="004522BD" w:rsidP="004522BD">
      <w:pPr>
        <w:pStyle w:val="Code"/>
        <w:rPr>
          <w:lang w:val="es-ES"/>
        </w:rPr>
      </w:pPr>
      <w:r w:rsidRPr="00CB203A">
        <w:rPr>
          <w:lang w:val="es-ES"/>
        </w:rPr>
        <w:t>yp[J</w:t>
      </w:r>
      <w:proofErr w:type="gramStart"/>
      <w:r w:rsidRPr="00CB203A">
        <w:rPr>
          <w:lang w:val="es-ES"/>
        </w:rPr>
        <w:t>][</w:t>
      </w:r>
      <w:proofErr w:type="gramEnd"/>
      <w:r w:rsidRPr="00CB203A">
        <w:rPr>
          <w:lang w:val="es-ES"/>
        </w:rPr>
        <w:t xml:space="preserve">11] =: phVol[{OH-hydrotalcite}]; </w:t>
      </w:r>
    </w:p>
    <w:p w14:paraId="0868E360" w14:textId="77777777" w:rsidR="004522BD" w:rsidRPr="004522BD" w:rsidRDefault="004522BD" w:rsidP="004522BD">
      <w:pPr>
        <w:pStyle w:val="Code"/>
        <w:rPr>
          <w:lang w:val="en-GB"/>
        </w:rPr>
      </w:pPr>
      <w:r w:rsidRPr="004522BD">
        <w:rPr>
          <w:lang w:val="en-GB"/>
        </w:rPr>
        <w:t xml:space="preserve">$Water </w:t>
      </w:r>
    </w:p>
    <w:p w14:paraId="4DCD6B7D" w14:textId="3AE7846F" w:rsidR="000F300E" w:rsidRPr="000F300E" w:rsidRDefault="004522BD" w:rsidP="004522BD">
      <w:pPr>
        <w:pStyle w:val="Code"/>
        <w:rPr>
          <w:lang w:val="en-GB"/>
        </w:rPr>
      </w:pPr>
      <w:r w:rsidRPr="000F53F1">
        <w:rPr>
          <w:lang w:val="en-GB"/>
        </w:rPr>
        <w:t>yp[J</w:t>
      </w:r>
      <w:proofErr w:type="gramStart"/>
      <w:r w:rsidRPr="000F53F1">
        <w:rPr>
          <w:lang w:val="en-GB"/>
        </w:rPr>
        <w:t>][</w:t>
      </w:r>
      <w:proofErr w:type="gramEnd"/>
      <w:r w:rsidRPr="000F53F1">
        <w:rPr>
          <w:lang w:val="en-GB"/>
        </w:rPr>
        <w:t>12] =: phVol[{</w:t>
      </w:r>
      <w:proofErr w:type="spellStart"/>
      <w:r w:rsidRPr="000F53F1">
        <w:rPr>
          <w:lang w:val="en-GB"/>
        </w:rPr>
        <w:t>aq_gen</w:t>
      </w:r>
      <w:proofErr w:type="spellEnd"/>
      <w:r w:rsidRPr="000F53F1">
        <w:rPr>
          <w:lang w:val="en-GB"/>
        </w:rPr>
        <w:t>}];</w:t>
      </w:r>
    </w:p>
    <w:p w14:paraId="5CA16B68" w14:textId="77777777" w:rsidR="000F300E" w:rsidRDefault="000F300E" w:rsidP="000F300E">
      <w:pPr>
        <w:pStyle w:val="Code"/>
      </w:pPr>
      <w:r>
        <w:t>$ ------------------------------------------------------------------</w:t>
      </w:r>
    </w:p>
    <w:p w14:paraId="37A25C2F" w14:textId="77777777" w:rsidR="000F300E" w:rsidRDefault="000F300E" w:rsidP="000F300E">
      <w:pPr>
        <w:pStyle w:val="Code"/>
      </w:pPr>
      <w:r>
        <w:t xml:space="preserve">$ This section details calculation of the amount of portlandite normalized </w:t>
      </w:r>
    </w:p>
    <w:p w14:paraId="6AB74406" w14:textId="77777777" w:rsidR="000F300E" w:rsidRDefault="000F300E" w:rsidP="000F300E">
      <w:pPr>
        <w:pStyle w:val="Code"/>
      </w:pPr>
      <w:r>
        <w:t xml:space="preserve">$ to the dry OPC content </w:t>
      </w:r>
    </w:p>
    <w:p w14:paraId="13B988ED" w14:textId="77777777" w:rsidR="000F300E" w:rsidRDefault="000F300E" w:rsidP="000F300E">
      <w:pPr>
        <w:pStyle w:val="Code"/>
      </w:pPr>
      <w:r>
        <w:t xml:space="preserve">$ Mass of portlandite: </w:t>
      </w:r>
    </w:p>
    <w:p w14:paraId="4FC6B168" w14:textId="77777777" w:rsidR="000F300E" w:rsidRDefault="000F300E" w:rsidP="000F300E">
      <w:pPr>
        <w:pStyle w:val="Code"/>
      </w:pPr>
      <w:r>
        <w:t>yp[J</w:t>
      </w:r>
      <w:proofErr w:type="gramStart"/>
      <w:r>
        <w:t>][</w:t>
      </w:r>
      <w:proofErr w:type="gramEnd"/>
      <w:r>
        <w:t xml:space="preserve">13] =: </w:t>
      </w:r>
      <w:proofErr w:type="spellStart"/>
      <w:r>
        <w:t>phM</w:t>
      </w:r>
      <w:proofErr w:type="spellEnd"/>
      <w:r>
        <w:t xml:space="preserve">[{Portlandite}]; </w:t>
      </w:r>
    </w:p>
    <w:p w14:paraId="1490BD4C" w14:textId="77777777" w:rsidR="000F300E" w:rsidRDefault="000F300E" w:rsidP="000F300E">
      <w:pPr>
        <w:pStyle w:val="Code"/>
      </w:pPr>
      <w:r>
        <w:t xml:space="preserve">$ Mass of all solid phases combined [g] </w:t>
      </w:r>
    </w:p>
    <w:p w14:paraId="0FBAD046" w14:textId="471B7A43" w:rsidR="000F300E" w:rsidRDefault="000F300E" w:rsidP="000F300E">
      <w:pPr>
        <w:pStyle w:val="Code"/>
      </w:pPr>
      <w:r>
        <w:t>yp[J</w:t>
      </w:r>
      <w:proofErr w:type="gramStart"/>
      <w:r>
        <w:t>][</w:t>
      </w:r>
      <w:proofErr w:type="gramEnd"/>
      <w:r>
        <w:t>14] =: yp[J][0]+</w:t>
      </w:r>
      <w:proofErr w:type="spellStart"/>
      <w:r>
        <w:t>phM</w:t>
      </w:r>
      <w:proofErr w:type="spellEnd"/>
      <w:r>
        <w:t>[{CSHQ}]+</w:t>
      </w:r>
      <w:proofErr w:type="spellStart"/>
      <w:r>
        <w:t>phM</w:t>
      </w:r>
      <w:proofErr w:type="spellEnd"/>
      <w:r>
        <w:t xml:space="preserve">[{C3(AF)S0.84H}]+ phM[{Portlandite}]+phM[{ettringite}]+phM[{SO4_CO3_AFt}]+phM[{CO3_SO4_AFt}] + </w:t>
      </w:r>
      <w:proofErr w:type="spellStart"/>
      <w:r>
        <w:t>phM</w:t>
      </w:r>
      <w:proofErr w:type="spellEnd"/>
      <w:r>
        <w:t>[{</w:t>
      </w:r>
      <w:proofErr w:type="spellStart"/>
      <w:r>
        <w:t>Friedels</w:t>
      </w:r>
      <w:proofErr w:type="spellEnd"/>
      <w:r>
        <w:t xml:space="preserve">}] + </w:t>
      </w:r>
      <w:proofErr w:type="spellStart"/>
      <w:r>
        <w:t>phM</w:t>
      </w:r>
      <w:proofErr w:type="spellEnd"/>
      <w:r>
        <w:t>[{</w:t>
      </w:r>
      <w:proofErr w:type="spellStart"/>
      <w:r>
        <w:t>Ferrihydrite</w:t>
      </w:r>
      <w:proofErr w:type="spellEnd"/>
      <w:r>
        <w:t xml:space="preserve">-mc}] + </w:t>
      </w:r>
      <w:proofErr w:type="spellStart"/>
      <w:r>
        <w:t>phM</w:t>
      </w:r>
      <w:proofErr w:type="spellEnd"/>
      <w:r>
        <w:t xml:space="preserve">[{Natrolite}] + </w:t>
      </w:r>
      <w:proofErr w:type="spellStart"/>
      <w:r>
        <w:t>phM</w:t>
      </w:r>
      <w:proofErr w:type="spellEnd"/>
      <w:r>
        <w:t xml:space="preserve">[{Gypsum}] + </w:t>
      </w:r>
      <w:proofErr w:type="spellStart"/>
      <w:r>
        <w:t>phM</w:t>
      </w:r>
      <w:proofErr w:type="spellEnd"/>
      <w:r>
        <w:t>[{Silica-</w:t>
      </w:r>
      <w:proofErr w:type="spellStart"/>
      <w:r>
        <w:t>amorph</w:t>
      </w:r>
      <w:proofErr w:type="spellEnd"/>
      <w:r>
        <w:t>}] +</w:t>
      </w:r>
      <w:proofErr w:type="spellStart"/>
      <w:r>
        <w:t>phM</w:t>
      </w:r>
      <w:proofErr w:type="spellEnd"/>
      <w:r>
        <w:t>[{MSH}] +</w:t>
      </w:r>
      <w:r w:rsidR="007A2814">
        <w:t xml:space="preserve"> </w:t>
      </w:r>
      <w:proofErr w:type="spellStart"/>
      <w:r w:rsidR="007A2814">
        <w:t>phM</w:t>
      </w:r>
      <w:proofErr w:type="spellEnd"/>
      <w:r w:rsidR="007A2814">
        <w:t>[{</w:t>
      </w:r>
      <w:proofErr w:type="spellStart"/>
      <w:r w:rsidR="007A2814">
        <w:t>Periclase</w:t>
      </w:r>
      <w:proofErr w:type="spellEnd"/>
      <w:r>
        <w:t xml:space="preserve">}]; </w:t>
      </w:r>
    </w:p>
    <w:p w14:paraId="0CD4C1BC" w14:textId="77777777" w:rsidR="000F300E" w:rsidRDefault="000F300E" w:rsidP="000F300E">
      <w:pPr>
        <w:pStyle w:val="Code"/>
      </w:pPr>
      <w:r>
        <w:t xml:space="preserve">$wt% of portlandite normalized to the initial mass of OPC [%] </w:t>
      </w:r>
    </w:p>
    <w:p w14:paraId="5918F488" w14:textId="77777777" w:rsidR="000F300E" w:rsidRDefault="000F300E" w:rsidP="000F300E">
      <w:pPr>
        <w:pStyle w:val="Code"/>
      </w:pPr>
      <w:r>
        <w:t>yp[J</w:t>
      </w:r>
      <w:proofErr w:type="gramStart"/>
      <w:r>
        <w:t>][</w:t>
      </w:r>
      <w:proofErr w:type="gramEnd"/>
      <w:r>
        <w:t xml:space="preserve">15] =: 100*yp[J][13]/(15*0.57); </w:t>
      </w:r>
    </w:p>
    <w:p w14:paraId="2D69D7D4" w14:textId="77777777" w:rsidR="000F300E" w:rsidRDefault="000F300E" w:rsidP="000F300E">
      <w:pPr>
        <w:pStyle w:val="Code"/>
      </w:pPr>
      <w:r>
        <w:t xml:space="preserve">$------------------------------------------------------------------- </w:t>
      </w:r>
    </w:p>
    <w:p w14:paraId="5089B25C" w14:textId="77777777" w:rsidR="000F300E" w:rsidRDefault="000F300E" w:rsidP="000F300E">
      <w:pPr>
        <w:pStyle w:val="Code"/>
      </w:pPr>
      <w:r>
        <w:t xml:space="preserve">$ Details for chloride binding calculation </w:t>
      </w:r>
    </w:p>
    <w:p w14:paraId="4D8C652A" w14:textId="77777777" w:rsidR="000F300E" w:rsidRDefault="000F300E" w:rsidP="000F300E">
      <w:pPr>
        <w:pStyle w:val="Code"/>
      </w:pPr>
      <w:r>
        <w:t xml:space="preserve">$ Mol of </w:t>
      </w:r>
      <w:proofErr w:type="spellStart"/>
      <w:r>
        <w:t>Friedels</w:t>
      </w:r>
      <w:proofErr w:type="spellEnd"/>
      <w:r>
        <w:t xml:space="preserve"> salt/Monocarbonate solid solution </w:t>
      </w:r>
    </w:p>
    <w:p w14:paraId="1E11CBC2" w14:textId="77777777" w:rsidR="000F300E" w:rsidRDefault="000F300E" w:rsidP="000F300E">
      <w:pPr>
        <w:pStyle w:val="Code"/>
      </w:pPr>
      <w:r>
        <w:t>yp[J</w:t>
      </w:r>
      <w:proofErr w:type="gramStart"/>
      <w:r>
        <w:t>][</w:t>
      </w:r>
      <w:proofErr w:type="gramEnd"/>
      <w:r>
        <w:t>16] =: Xa[{</w:t>
      </w:r>
      <w:proofErr w:type="spellStart"/>
      <w:r>
        <w:t>Friedels</w:t>
      </w:r>
      <w:proofErr w:type="spellEnd"/>
      <w:r>
        <w:t xml:space="preserve">}]; </w:t>
      </w:r>
    </w:p>
    <w:p w14:paraId="2BC2A09A" w14:textId="77777777" w:rsidR="000F300E" w:rsidRDefault="000F300E" w:rsidP="000F300E">
      <w:pPr>
        <w:pStyle w:val="Code"/>
      </w:pPr>
      <w:r>
        <w:t xml:space="preserve">$ Mol of Cl in </w:t>
      </w:r>
      <w:proofErr w:type="spellStart"/>
      <w:proofErr w:type="gramStart"/>
      <w:r>
        <w:t>Friedel?s</w:t>
      </w:r>
      <w:proofErr w:type="spellEnd"/>
      <w:proofErr w:type="gramEnd"/>
      <w:r>
        <w:t xml:space="preserve"> salt/Monocarbonate solid solution</w:t>
      </w:r>
    </w:p>
    <w:p w14:paraId="64980697" w14:textId="77777777" w:rsidR="000F300E" w:rsidRDefault="000F300E" w:rsidP="000F300E">
      <w:pPr>
        <w:pStyle w:val="Code"/>
      </w:pPr>
      <w:r>
        <w:t>$yp[J</w:t>
      </w:r>
      <w:proofErr w:type="gramStart"/>
      <w:r>
        <w:t>][</w:t>
      </w:r>
      <w:proofErr w:type="gramEnd"/>
      <w:r>
        <w:t xml:space="preserve">17] =: bXa[{C4AcClH }][{Cl}]; </w:t>
      </w:r>
    </w:p>
    <w:p w14:paraId="3741B61C" w14:textId="77777777" w:rsidR="000F300E" w:rsidRDefault="000F300E" w:rsidP="000F300E">
      <w:pPr>
        <w:pStyle w:val="Code"/>
      </w:pPr>
      <w:r>
        <w:t xml:space="preserve">$ Total mol Cl in the system </w:t>
      </w:r>
    </w:p>
    <w:p w14:paraId="6EF40F2F" w14:textId="77777777" w:rsidR="000F300E" w:rsidRDefault="000F300E" w:rsidP="000F300E">
      <w:pPr>
        <w:pStyle w:val="Code"/>
      </w:pPr>
      <w:r>
        <w:t>yp[J</w:t>
      </w:r>
      <w:proofErr w:type="gramStart"/>
      <w:r>
        <w:t>][</w:t>
      </w:r>
      <w:proofErr w:type="gramEnd"/>
      <w:r>
        <w:t xml:space="preserve">18] =: b[{Cl}]; </w:t>
      </w:r>
    </w:p>
    <w:p w14:paraId="23F77510" w14:textId="77777777" w:rsidR="000F300E" w:rsidRDefault="000F300E" w:rsidP="000F300E">
      <w:pPr>
        <w:pStyle w:val="Code"/>
      </w:pPr>
      <w:r>
        <w:t xml:space="preserve">$ Mol Cl in aqueous phase </w:t>
      </w:r>
    </w:p>
    <w:p w14:paraId="6752AB5F" w14:textId="77777777" w:rsidR="000F300E" w:rsidRDefault="000F300E" w:rsidP="000F300E">
      <w:pPr>
        <w:pStyle w:val="Code"/>
      </w:pPr>
      <w:r>
        <w:t>yp[J</w:t>
      </w:r>
      <w:proofErr w:type="gramStart"/>
      <w:r>
        <w:t>][</w:t>
      </w:r>
      <w:proofErr w:type="gramEnd"/>
      <w:r>
        <w:t>19] =: bXa[{</w:t>
      </w:r>
      <w:proofErr w:type="spellStart"/>
      <w:r>
        <w:t>aq_gen</w:t>
      </w:r>
      <w:proofErr w:type="spellEnd"/>
      <w:r>
        <w:t xml:space="preserve">}][{Cl}]; </w:t>
      </w:r>
    </w:p>
    <w:p w14:paraId="69853D11" w14:textId="77777777" w:rsidR="000F300E" w:rsidRPr="00E661E2" w:rsidRDefault="000F300E" w:rsidP="000F300E">
      <w:pPr>
        <w:pStyle w:val="Code"/>
        <w:rPr>
          <w:lang w:val="en-GB"/>
        </w:rPr>
      </w:pPr>
      <w:r w:rsidRPr="00E661E2">
        <w:rPr>
          <w:lang w:val="en-GB"/>
        </w:rPr>
        <w:t xml:space="preserve">$ Chloride binding </w:t>
      </w:r>
    </w:p>
    <w:p w14:paraId="3784A20C" w14:textId="77777777" w:rsidR="000F300E" w:rsidRPr="00E661E2" w:rsidRDefault="000F300E" w:rsidP="000F300E">
      <w:pPr>
        <w:pStyle w:val="Code"/>
        <w:rPr>
          <w:lang w:val="en-GB"/>
        </w:rPr>
      </w:pPr>
      <w:r w:rsidRPr="00E661E2">
        <w:rPr>
          <w:lang w:val="en-GB"/>
        </w:rPr>
        <w:t>yp[J</w:t>
      </w:r>
      <w:proofErr w:type="gramStart"/>
      <w:r w:rsidRPr="00E661E2">
        <w:rPr>
          <w:lang w:val="en-GB"/>
        </w:rPr>
        <w:t>][</w:t>
      </w:r>
      <w:proofErr w:type="gramEnd"/>
      <w:r w:rsidRPr="00E661E2">
        <w:rPr>
          <w:lang w:val="en-GB"/>
        </w:rPr>
        <w:t xml:space="preserve">20] =: 35.45*(yp[J][18] - yp[J][19])/(15*0.71); </w:t>
      </w:r>
    </w:p>
    <w:p w14:paraId="76497D46" w14:textId="77777777" w:rsidR="000F300E" w:rsidRDefault="000F300E" w:rsidP="000F300E">
      <w:pPr>
        <w:pStyle w:val="Code"/>
      </w:pPr>
      <w:r>
        <w:t xml:space="preserve">$Note that mol Cl in system minus mol Cl in </w:t>
      </w:r>
      <w:proofErr w:type="spellStart"/>
      <w:r>
        <w:t>Friedels</w:t>
      </w:r>
      <w:proofErr w:type="spellEnd"/>
      <w:r>
        <w:t xml:space="preserve"> salt should equal mol Cl in aqueous phase </w:t>
      </w:r>
    </w:p>
    <w:p w14:paraId="7C57DB3D" w14:textId="77777777" w:rsidR="000F300E" w:rsidRDefault="000F300E" w:rsidP="000F300E">
      <w:pPr>
        <w:pStyle w:val="Code"/>
      </w:pPr>
      <w:r>
        <w:t xml:space="preserve">$------------------------------------------------------------------- </w:t>
      </w:r>
    </w:p>
    <w:p w14:paraId="5182BA41" w14:textId="77777777" w:rsidR="000F300E" w:rsidRDefault="000F300E" w:rsidP="000F300E">
      <w:pPr>
        <w:pStyle w:val="Code"/>
      </w:pPr>
      <w:r>
        <w:t xml:space="preserve">$ General liquid phase information </w:t>
      </w:r>
    </w:p>
    <w:p w14:paraId="1F303CA3" w14:textId="77777777" w:rsidR="000F300E" w:rsidRDefault="000F300E" w:rsidP="000F300E">
      <w:pPr>
        <w:pStyle w:val="Code"/>
      </w:pPr>
      <w:r>
        <w:t xml:space="preserve">$pH of liquid phase </w:t>
      </w:r>
    </w:p>
    <w:p w14:paraId="1892F7B5" w14:textId="77777777" w:rsidR="000F300E" w:rsidRDefault="000F300E" w:rsidP="000F300E">
      <w:pPr>
        <w:pStyle w:val="Code"/>
      </w:pPr>
      <w:r>
        <w:t>yp[J</w:t>
      </w:r>
      <w:proofErr w:type="gramStart"/>
      <w:r>
        <w:t>][</w:t>
      </w:r>
      <w:proofErr w:type="gramEnd"/>
      <w:r>
        <w:t xml:space="preserve">21] =: pH; </w:t>
      </w:r>
    </w:p>
    <w:p w14:paraId="5935A0F6" w14:textId="77777777" w:rsidR="000F300E" w:rsidRDefault="000F300E" w:rsidP="000F300E">
      <w:pPr>
        <w:pStyle w:val="Code"/>
      </w:pPr>
      <w:r>
        <w:t xml:space="preserve">$Mass of water </w:t>
      </w:r>
    </w:p>
    <w:p w14:paraId="796CDEC5" w14:textId="77777777" w:rsidR="000F300E" w:rsidRDefault="000F300E" w:rsidP="000F300E">
      <w:pPr>
        <w:pStyle w:val="Code"/>
      </w:pPr>
      <w:r>
        <w:t>yp[J</w:t>
      </w:r>
      <w:proofErr w:type="gramStart"/>
      <w:r>
        <w:t>][</w:t>
      </w:r>
      <w:proofErr w:type="gramEnd"/>
      <w:r>
        <w:t xml:space="preserve">22] =: </w:t>
      </w:r>
      <w:proofErr w:type="spellStart"/>
      <w:r>
        <w:t>phM</w:t>
      </w:r>
      <w:proofErr w:type="spellEnd"/>
      <w:r>
        <w:t>[{</w:t>
      </w:r>
      <w:proofErr w:type="spellStart"/>
      <w:r>
        <w:t>aq_gen</w:t>
      </w:r>
      <w:proofErr w:type="spellEnd"/>
      <w:r>
        <w:t xml:space="preserve">}]; </w:t>
      </w:r>
    </w:p>
    <w:p w14:paraId="60AB30DD" w14:textId="77777777" w:rsidR="000F300E" w:rsidRDefault="000F300E" w:rsidP="000F300E">
      <w:pPr>
        <w:pStyle w:val="Code"/>
      </w:pPr>
      <w:r>
        <w:lastRenderedPageBreak/>
        <w:t xml:space="preserve">$ Outputs molar concentrations (mol/L) of elements in the liquid phase </w:t>
      </w:r>
    </w:p>
    <w:p w14:paraId="227E6D85" w14:textId="77777777" w:rsidR="000F300E" w:rsidRDefault="000F300E" w:rsidP="000F300E">
      <w:pPr>
        <w:pStyle w:val="Code"/>
      </w:pPr>
      <w:r>
        <w:t xml:space="preserve">$ Mol of element in water divided by (Volume water in mL * 0.001 </w:t>
      </w:r>
      <w:proofErr w:type="spellStart"/>
      <w:r>
        <w:t>litre</w:t>
      </w:r>
      <w:proofErr w:type="spellEnd"/>
      <w:r>
        <w:t xml:space="preserve">/mL) </w:t>
      </w:r>
    </w:p>
    <w:p w14:paraId="673C5BFC" w14:textId="77777777" w:rsidR="000F300E" w:rsidRDefault="000F300E" w:rsidP="000F300E">
      <w:pPr>
        <w:pStyle w:val="Code"/>
      </w:pPr>
      <w:r>
        <w:t>yp[J</w:t>
      </w:r>
      <w:proofErr w:type="gramStart"/>
      <w:r>
        <w:t>][</w:t>
      </w:r>
      <w:proofErr w:type="gramEnd"/>
      <w:r>
        <w:t>23] =: bXa[{</w:t>
      </w:r>
      <w:proofErr w:type="spellStart"/>
      <w:r>
        <w:t>aq_gen</w:t>
      </w:r>
      <w:proofErr w:type="spellEnd"/>
      <w:r>
        <w:t>}][{Al}]/(0.001*phVol[{</w:t>
      </w:r>
      <w:proofErr w:type="spellStart"/>
      <w:r>
        <w:t>aq_gen</w:t>
      </w:r>
      <w:proofErr w:type="spellEnd"/>
      <w:r>
        <w:t xml:space="preserve">}]); </w:t>
      </w:r>
    </w:p>
    <w:p w14:paraId="11A1B621" w14:textId="77777777" w:rsidR="000F300E" w:rsidRDefault="000F300E" w:rsidP="000F300E">
      <w:pPr>
        <w:pStyle w:val="Code"/>
      </w:pPr>
      <w:r>
        <w:t>yp[J</w:t>
      </w:r>
      <w:proofErr w:type="gramStart"/>
      <w:r>
        <w:t>][</w:t>
      </w:r>
      <w:proofErr w:type="gramEnd"/>
      <w:r>
        <w:t>24] =: bXa[{</w:t>
      </w:r>
      <w:proofErr w:type="spellStart"/>
      <w:r>
        <w:t>aq_gen</w:t>
      </w:r>
      <w:proofErr w:type="spellEnd"/>
      <w:r>
        <w:t>}][{C}]/(0.001*phVol[{</w:t>
      </w:r>
      <w:proofErr w:type="spellStart"/>
      <w:r>
        <w:t>aq_gen</w:t>
      </w:r>
      <w:proofErr w:type="spellEnd"/>
      <w:r>
        <w:t xml:space="preserve">}]); </w:t>
      </w:r>
    </w:p>
    <w:p w14:paraId="03D4D2D4" w14:textId="77777777" w:rsidR="000F300E" w:rsidRDefault="000F300E" w:rsidP="000F300E">
      <w:pPr>
        <w:pStyle w:val="Code"/>
      </w:pPr>
      <w:r>
        <w:t>yp[J</w:t>
      </w:r>
      <w:proofErr w:type="gramStart"/>
      <w:r>
        <w:t>][</w:t>
      </w:r>
      <w:proofErr w:type="gramEnd"/>
      <w:r>
        <w:t>25] =: bXa[{</w:t>
      </w:r>
      <w:proofErr w:type="spellStart"/>
      <w:r>
        <w:t>aq_gen</w:t>
      </w:r>
      <w:proofErr w:type="spellEnd"/>
      <w:r>
        <w:t>}][{Ca}]/(0.001*phVol[{</w:t>
      </w:r>
      <w:proofErr w:type="spellStart"/>
      <w:r>
        <w:t>aq_gen</w:t>
      </w:r>
      <w:proofErr w:type="spellEnd"/>
      <w:r>
        <w:t xml:space="preserve">}]); </w:t>
      </w:r>
    </w:p>
    <w:p w14:paraId="16A8C365" w14:textId="77777777" w:rsidR="000F300E" w:rsidRDefault="000F300E" w:rsidP="000F300E">
      <w:pPr>
        <w:pStyle w:val="Code"/>
      </w:pPr>
      <w:r>
        <w:t>yp[J</w:t>
      </w:r>
      <w:proofErr w:type="gramStart"/>
      <w:r>
        <w:t>][</w:t>
      </w:r>
      <w:proofErr w:type="gramEnd"/>
      <w:r>
        <w:t>26] =: bXa[{</w:t>
      </w:r>
      <w:proofErr w:type="spellStart"/>
      <w:r>
        <w:t>aq_gen</w:t>
      </w:r>
      <w:proofErr w:type="spellEnd"/>
      <w:r>
        <w:t>}][{Cl}]/(0.001*phVol[{</w:t>
      </w:r>
      <w:proofErr w:type="spellStart"/>
      <w:r>
        <w:t>aq_gen</w:t>
      </w:r>
      <w:proofErr w:type="spellEnd"/>
      <w:r>
        <w:t xml:space="preserve">}]); </w:t>
      </w:r>
    </w:p>
    <w:p w14:paraId="635CABE4" w14:textId="77777777" w:rsidR="000F300E" w:rsidRDefault="000F300E" w:rsidP="000F300E">
      <w:pPr>
        <w:pStyle w:val="Code"/>
      </w:pPr>
      <w:r>
        <w:t>yp[J</w:t>
      </w:r>
      <w:proofErr w:type="gramStart"/>
      <w:r>
        <w:t>][</w:t>
      </w:r>
      <w:proofErr w:type="gramEnd"/>
      <w:r>
        <w:t>27] =: bXa[{</w:t>
      </w:r>
      <w:proofErr w:type="spellStart"/>
      <w:r>
        <w:t>aq_gen</w:t>
      </w:r>
      <w:proofErr w:type="spellEnd"/>
      <w:r>
        <w:t>}][{Fe}]/(0.001*phVol[{</w:t>
      </w:r>
      <w:proofErr w:type="spellStart"/>
      <w:r>
        <w:t>aq_gen</w:t>
      </w:r>
      <w:proofErr w:type="spellEnd"/>
      <w:r>
        <w:t xml:space="preserve">}]); </w:t>
      </w:r>
    </w:p>
    <w:p w14:paraId="753B3E7D" w14:textId="77777777" w:rsidR="000F300E" w:rsidRDefault="000F300E" w:rsidP="000F300E">
      <w:pPr>
        <w:pStyle w:val="Code"/>
      </w:pPr>
      <w:r>
        <w:t>yp[J</w:t>
      </w:r>
      <w:proofErr w:type="gramStart"/>
      <w:r>
        <w:t>][</w:t>
      </w:r>
      <w:proofErr w:type="gramEnd"/>
      <w:r>
        <w:t>28] =: bXa[{</w:t>
      </w:r>
      <w:proofErr w:type="spellStart"/>
      <w:r>
        <w:t>aq_gen</w:t>
      </w:r>
      <w:proofErr w:type="spellEnd"/>
      <w:r>
        <w:t>}][{H}]/(0.001*phVol[{</w:t>
      </w:r>
      <w:proofErr w:type="spellStart"/>
      <w:r>
        <w:t>aq_gen</w:t>
      </w:r>
      <w:proofErr w:type="spellEnd"/>
      <w:r>
        <w:t xml:space="preserve">}]); </w:t>
      </w:r>
    </w:p>
    <w:p w14:paraId="7CD93A7E" w14:textId="77777777" w:rsidR="000F300E" w:rsidRDefault="000F300E" w:rsidP="000F300E">
      <w:pPr>
        <w:pStyle w:val="Code"/>
      </w:pPr>
      <w:r>
        <w:t>yp[J</w:t>
      </w:r>
      <w:proofErr w:type="gramStart"/>
      <w:r>
        <w:t>][</w:t>
      </w:r>
      <w:proofErr w:type="gramEnd"/>
      <w:r>
        <w:t>29] =: bXa[{</w:t>
      </w:r>
      <w:proofErr w:type="spellStart"/>
      <w:r>
        <w:t>aq_gen</w:t>
      </w:r>
      <w:proofErr w:type="spellEnd"/>
      <w:r>
        <w:t>}][{K}]/(0.001*phVol[{</w:t>
      </w:r>
      <w:proofErr w:type="spellStart"/>
      <w:r>
        <w:t>aq_gen</w:t>
      </w:r>
      <w:proofErr w:type="spellEnd"/>
      <w:r>
        <w:t xml:space="preserve">}]); </w:t>
      </w:r>
    </w:p>
    <w:p w14:paraId="34A5E1FE" w14:textId="77777777" w:rsidR="000F300E" w:rsidRDefault="000F300E" w:rsidP="000F300E">
      <w:pPr>
        <w:pStyle w:val="Code"/>
      </w:pPr>
      <w:r>
        <w:t>yp[J</w:t>
      </w:r>
      <w:proofErr w:type="gramStart"/>
      <w:r>
        <w:t>][</w:t>
      </w:r>
      <w:proofErr w:type="gramEnd"/>
      <w:r>
        <w:t>30] =: bXa[{</w:t>
      </w:r>
      <w:proofErr w:type="spellStart"/>
      <w:r>
        <w:t>aq_gen</w:t>
      </w:r>
      <w:proofErr w:type="spellEnd"/>
      <w:r>
        <w:t>}][{Mg}]/(0.001*phVol[{</w:t>
      </w:r>
      <w:proofErr w:type="spellStart"/>
      <w:r>
        <w:t>aq_gen</w:t>
      </w:r>
      <w:proofErr w:type="spellEnd"/>
      <w:r>
        <w:t xml:space="preserve">}]); </w:t>
      </w:r>
    </w:p>
    <w:p w14:paraId="5ADBAE9B" w14:textId="77777777" w:rsidR="000F300E" w:rsidRDefault="000F300E" w:rsidP="000F300E">
      <w:pPr>
        <w:pStyle w:val="Code"/>
      </w:pPr>
      <w:r>
        <w:t>yp[J</w:t>
      </w:r>
      <w:proofErr w:type="gramStart"/>
      <w:r>
        <w:t>][</w:t>
      </w:r>
      <w:proofErr w:type="gramEnd"/>
      <w:r>
        <w:t>31] =: bXa[{</w:t>
      </w:r>
      <w:proofErr w:type="spellStart"/>
      <w:r>
        <w:t>aq_gen</w:t>
      </w:r>
      <w:proofErr w:type="spellEnd"/>
      <w:r>
        <w:t>}][{Na}]/(0.001*phVol[{</w:t>
      </w:r>
      <w:proofErr w:type="spellStart"/>
      <w:r>
        <w:t>aq_gen</w:t>
      </w:r>
      <w:proofErr w:type="spellEnd"/>
      <w:r>
        <w:t xml:space="preserve">}]); </w:t>
      </w:r>
    </w:p>
    <w:p w14:paraId="38C64846" w14:textId="77777777" w:rsidR="000F300E" w:rsidRDefault="000F300E" w:rsidP="000F300E">
      <w:pPr>
        <w:pStyle w:val="Code"/>
      </w:pPr>
      <w:r>
        <w:t>yp[J</w:t>
      </w:r>
      <w:proofErr w:type="gramStart"/>
      <w:r>
        <w:t>][</w:t>
      </w:r>
      <w:proofErr w:type="gramEnd"/>
      <w:r>
        <w:t>32] =: bXa[{</w:t>
      </w:r>
      <w:proofErr w:type="spellStart"/>
      <w:r>
        <w:t>aq_gen</w:t>
      </w:r>
      <w:proofErr w:type="spellEnd"/>
      <w:r>
        <w:t>}][{Nit}]/(0.001*phVol[{</w:t>
      </w:r>
      <w:proofErr w:type="spellStart"/>
      <w:r>
        <w:t>aq_gen</w:t>
      </w:r>
      <w:proofErr w:type="spellEnd"/>
      <w:r>
        <w:t xml:space="preserve">}]); </w:t>
      </w:r>
    </w:p>
    <w:p w14:paraId="29CF88B6" w14:textId="77777777" w:rsidR="000F300E" w:rsidRDefault="000F300E" w:rsidP="000F300E">
      <w:pPr>
        <w:pStyle w:val="Code"/>
      </w:pPr>
      <w:r>
        <w:t>yp[J</w:t>
      </w:r>
      <w:proofErr w:type="gramStart"/>
      <w:r>
        <w:t>][</w:t>
      </w:r>
      <w:proofErr w:type="gramEnd"/>
      <w:r>
        <w:t>33] =: bXa[{</w:t>
      </w:r>
      <w:proofErr w:type="spellStart"/>
      <w:r>
        <w:t>aq_gen</w:t>
      </w:r>
      <w:proofErr w:type="spellEnd"/>
      <w:r>
        <w:t>}][{O}]/(0.001*phVol[{</w:t>
      </w:r>
      <w:proofErr w:type="spellStart"/>
      <w:r>
        <w:t>aq_gen</w:t>
      </w:r>
      <w:proofErr w:type="spellEnd"/>
      <w:r>
        <w:t xml:space="preserve">}]); </w:t>
      </w:r>
    </w:p>
    <w:p w14:paraId="19BC7B72" w14:textId="77777777" w:rsidR="000F300E" w:rsidRDefault="000F300E" w:rsidP="000F300E">
      <w:pPr>
        <w:pStyle w:val="Code"/>
      </w:pPr>
      <w:r>
        <w:t>yp[J</w:t>
      </w:r>
      <w:proofErr w:type="gramStart"/>
      <w:r>
        <w:t>][</w:t>
      </w:r>
      <w:proofErr w:type="gramEnd"/>
      <w:r>
        <w:t>34] =: bXa[{</w:t>
      </w:r>
      <w:proofErr w:type="spellStart"/>
      <w:r>
        <w:t>aq_gen</w:t>
      </w:r>
      <w:proofErr w:type="spellEnd"/>
      <w:r>
        <w:t>}][{S}]/(0.001*phVol[{</w:t>
      </w:r>
      <w:proofErr w:type="spellStart"/>
      <w:r>
        <w:t>aq_gen</w:t>
      </w:r>
      <w:proofErr w:type="spellEnd"/>
      <w:r>
        <w:t xml:space="preserve">}]); </w:t>
      </w:r>
    </w:p>
    <w:p w14:paraId="6ED88945" w14:textId="77777777" w:rsidR="000F300E" w:rsidRDefault="000F300E" w:rsidP="000F300E">
      <w:pPr>
        <w:pStyle w:val="Code"/>
      </w:pPr>
      <w:r>
        <w:t xml:space="preserve">$------------------------------------------------------------------- </w:t>
      </w:r>
    </w:p>
    <w:p w14:paraId="04171980" w14:textId="77777777" w:rsidR="000F300E" w:rsidRDefault="000F300E" w:rsidP="000F300E">
      <w:pPr>
        <w:pStyle w:val="Code"/>
      </w:pPr>
      <w:r>
        <w:t xml:space="preserve">$ C-S-H composition for Ca/Si-ratio </w:t>
      </w:r>
      <w:proofErr w:type="spellStart"/>
      <w:r>
        <w:t>etc</w:t>
      </w:r>
      <w:proofErr w:type="spellEnd"/>
      <w:r>
        <w:t xml:space="preserve"> </w:t>
      </w:r>
    </w:p>
    <w:p w14:paraId="0539F9AD" w14:textId="77777777" w:rsidR="000F300E" w:rsidRDefault="000F300E" w:rsidP="000F300E">
      <w:pPr>
        <w:pStyle w:val="Code"/>
      </w:pPr>
      <w:r>
        <w:t xml:space="preserve">$ Mol of CSH </w:t>
      </w:r>
    </w:p>
    <w:p w14:paraId="1C2C21D7" w14:textId="77777777" w:rsidR="000F300E" w:rsidRDefault="000F300E" w:rsidP="000F300E">
      <w:pPr>
        <w:pStyle w:val="Code"/>
      </w:pPr>
      <w:r>
        <w:t>yp[J</w:t>
      </w:r>
      <w:proofErr w:type="gramStart"/>
      <w:r>
        <w:t>][</w:t>
      </w:r>
      <w:proofErr w:type="gramEnd"/>
      <w:r>
        <w:t xml:space="preserve">35] =: Xa[{CSHQ}]; </w:t>
      </w:r>
    </w:p>
    <w:p w14:paraId="641AED3A" w14:textId="77777777" w:rsidR="000F300E" w:rsidRDefault="000F300E" w:rsidP="000F300E">
      <w:pPr>
        <w:pStyle w:val="Code"/>
      </w:pPr>
      <w:r>
        <w:t xml:space="preserve">$ Amount of different elements in CSH [total mol] </w:t>
      </w:r>
    </w:p>
    <w:p w14:paraId="780BA5C8" w14:textId="77777777" w:rsidR="000F300E" w:rsidRDefault="000F300E" w:rsidP="000F300E">
      <w:pPr>
        <w:pStyle w:val="Code"/>
      </w:pPr>
      <w:r>
        <w:t>yp[J</w:t>
      </w:r>
      <w:proofErr w:type="gramStart"/>
      <w:r>
        <w:t>][</w:t>
      </w:r>
      <w:proofErr w:type="gramEnd"/>
      <w:r>
        <w:t xml:space="preserve">36] =: bXa[{CSHQ}][{Ca}]; </w:t>
      </w:r>
    </w:p>
    <w:p w14:paraId="71E3D015" w14:textId="77777777" w:rsidR="000F300E" w:rsidRDefault="000F300E" w:rsidP="000F300E">
      <w:pPr>
        <w:pStyle w:val="Code"/>
      </w:pPr>
      <w:r>
        <w:t>yp[J</w:t>
      </w:r>
      <w:proofErr w:type="gramStart"/>
      <w:r>
        <w:t>][</w:t>
      </w:r>
      <w:proofErr w:type="gramEnd"/>
      <w:r>
        <w:t xml:space="preserve">37] =: bXa[{CSHQ}][{Si}]; </w:t>
      </w:r>
    </w:p>
    <w:p w14:paraId="4BB29B28" w14:textId="77777777" w:rsidR="000F300E" w:rsidRDefault="000F300E" w:rsidP="000F300E">
      <w:pPr>
        <w:pStyle w:val="Code"/>
      </w:pPr>
      <w:r>
        <w:t>yp[J</w:t>
      </w:r>
      <w:proofErr w:type="gramStart"/>
      <w:r>
        <w:t>][</w:t>
      </w:r>
      <w:proofErr w:type="gramEnd"/>
      <w:r>
        <w:t xml:space="preserve">38] =: bXa[{CSHQ}][{K}]; </w:t>
      </w:r>
    </w:p>
    <w:p w14:paraId="1DF72C2B" w14:textId="77777777" w:rsidR="000F300E" w:rsidRDefault="000F300E" w:rsidP="000F300E">
      <w:pPr>
        <w:pStyle w:val="Code"/>
      </w:pPr>
      <w:r>
        <w:t>yp[J</w:t>
      </w:r>
      <w:proofErr w:type="gramStart"/>
      <w:r>
        <w:t>][</w:t>
      </w:r>
      <w:proofErr w:type="gramEnd"/>
      <w:r>
        <w:t xml:space="preserve">39] =: bXa[{CSHQ}][{Na}]; </w:t>
      </w:r>
    </w:p>
    <w:p w14:paraId="2E6630E8" w14:textId="77777777" w:rsidR="000F300E" w:rsidRDefault="000F300E" w:rsidP="000F300E">
      <w:pPr>
        <w:pStyle w:val="Code"/>
      </w:pPr>
      <w:r>
        <w:t>yp[J</w:t>
      </w:r>
      <w:proofErr w:type="gramStart"/>
      <w:r>
        <w:t>][</w:t>
      </w:r>
      <w:proofErr w:type="gramEnd"/>
      <w:r>
        <w:t xml:space="preserve">40] =: bXa[{CSHQ}][{H}]; </w:t>
      </w:r>
    </w:p>
    <w:p w14:paraId="216F1278" w14:textId="77777777" w:rsidR="000F300E" w:rsidRDefault="000F300E" w:rsidP="000F300E">
      <w:pPr>
        <w:pStyle w:val="Code"/>
      </w:pPr>
      <w:r>
        <w:t>yp[J</w:t>
      </w:r>
      <w:proofErr w:type="gramStart"/>
      <w:r>
        <w:t>][</w:t>
      </w:r>
      <w:proofErr w:type="gramEnd"/>
      <w:r>
        <w:t xml:space="preserve">41] =: bXa[{CSHQ}][{O}]; </w:t>
      </w:r>
    </w:p>
    <w:p w14:paraId="3D24456F" w14:textId="77777777" w:rsidR="000F300E" w:rsidRDefault="000F300E" w:rsidP="000F300E">
      <w:pPr>
        <w:pStyle w:val="Code"/>
      </w:pPr>
      <w:r>
        <w:t>yp[J</w:t>
      </w:r>
      <w:proofErr w:type="gramStart"/>
      <w:r>
        <w:t>][</w:t>
      </w:r>
      <w:proofErr w:type="gramEnd"/>
      <w:r>
        <w:t xml:space="preserve">42] =: bXa[{CSHQ}][{Al}]; </w:t>
      </w:r>
    </w:p>
    <w:p w14:paraId="338883E0" w14:textId="77777777" w:rsidR="000F300E" w:rsidRDefault="000F300E" w:rsidP="000F300E">
      <w:pPr>
        <w:pStyle w:val="Code"/>
      </w:pPr>
      <w:r>
        <w:t xml:space="preserve">$------------------------------------------------------------------- </w:t>
      </w:r>
    </w:p>
    <w:p w14:paraId="1737E5F8" w14:textId="77777777" w:rsidR="000F300E" w:rsidRDefault="000F300E" w:rsidP="000F300E">
      <w:pPr>
        <w:pStyle w:val="Code"/>
      </w:pPr>
      <w:r>
        <w:t xml:space="preserve">$ Composition of gas [total mol] </w:t>
      </w:r>
    </w:p>
    <w:p w14:paraId="567E1A68" w14:textId="77777777" w:rsidR="000F300E" w:rsidRDefault="000F300E" w:rsidP="000F300E">
      <w:pPr>
        <w:pStyle w:val="Code"/>
      </w:pPr>
      <w:r>
        <w:t>yp[J</w:t>
      </w:r>
      <w:proofErr w:type="gramStart"/>
      <w:r>
        <w:t>][</w:t>
      </w:r>
      <w:proofErr w:type="gramEnd"/>
      <w:r>
        <w:t>43] =: bXa[{</w:t>
      </w:r>
      <w:proofErr w:type="spellStart"/>
      <w:r>
        <w:t>gas_gen</w:t>
      </w:r>
      <w:proofErr w:type="spellEnd"/>
      <w:r>
        <w:t xml:space="preserve">}][{Ca}]; </w:t>
      </w:r>
    </w:p>
    <w:p w14:paraId="3EC7F447" w14:textId="77777777" w:rsidR="000F300E" w:rsidRDefault="000F300E" w:rsidP="000F300E">
      <w:pPr>
        <w:pStyle w:val="Code"/>
      </w:pPr>
      <w:r>
        <w:t>yp[J</w:t>
      </w:r>
      <w:proofErr w:type="gramStart"/>
      <w:r>
        <w:t>][</w:t>
      </w:r>
      <w:proofErr w:type="gramEnd"/>
      <w:r>
        <w:t>44] =: bXa[{</w:t>
      </w:r>
      <w:proofErr w:type="spellStart"/>
      <w:r>
        <w:t>gas_gen</w:t>
      </w:r>
      <w:proofErr w:type="spellEnd"/>
      <w:r>
        <w:t xml:space="preserve">}][{Cl}]; </w:t>
      </w:r>
    </w:p>
    <w:p w14:paraId="17F3223C" w14:textId="77777777" w:rsidR="000F300E" w:rsidRDefault="000F300E" w:rsidP="000F300E">
      <w:pPr>
        <w:pStyle w:val="Code"/>
      </w:pPr>
      <w:r>
        <w:t>yp[J</w:t>
      </w:r>
      <w:proofErr w:type="gramStart"/>
      <w:r>
        <w:t>][</w:t>
      </w:r>
      <w:proofErr w:type="gramEnd"/>
      <w:r>
        <w:t>45] =: bXa[{</w:t>
      </w:r>
      <w:proofErr w:type="spellStart"/>
      <w:r>
        <w:t>gas_gen</w:t>
      </w:r>
      <w:proofErr w:type="spellEnd"/>
      <w:r>
        <w:t xml:space="preserve">}][{Al}]; </w:t>
      </w:r>
    </w:p>
    <w:p w14:paraId="6575147D" w14:textId="77777777" w:rsidR="000F300E" w:rsidRDefault="000F300E" w:rsidP="000F300E">
      <w:pPr>
        <w:pStyle w:val="Code"/>
      </w:pPr>
      <w:r>
        <w:t>yp[J</w:t>
      </w:r>
      <w:proofErr w:type="gramStart"/>
      <w:r>
        <w:t>][</w:t>
      </w:r>
      <w:proofErr w:type="gramEnd"/>
      <w:r>
        <w:t>46] =: bXa[{</w:t>
      </w:r>
      <w:proofErr w:type="spellStart"/>
      <w:r>
        <w:t>gas_gen</w:t>
      </w:r>
      <w:proofErr w:type="spellEnd"/>
      <w:r>
        <w:t xml:space="preserve">}][{C}]; </w:t>
      </w:r>
    </w:p>
    <w:p w14:paraId="579FDE31" w14:textId="77777777" w:rsidR="000F300E" w:rsidRDefault="000F300E" w:rsidP="000F300E">
      <w:pPr>
        <w:pStyle w:val="Code"/>
      </w:pPr>
      <w:r>
        <w:t>yp[J</w:t>
      </w:r>
      <w:proofErr w:type="gramStart"/>
      <w:r>
        <w:t>][</w:t>
      </w:r>
      <w:proofErr w:type="gramEnd"/>
      <w:r>
        <w:t>47] =: bXa[{</w:t>
      </w:r>
      <w:proofErr w:type="spellStart"/>
      <w:r>
        <w:t>gas_gen</w:t>
      </w:r>
      <w:proofErr w:type="spellEnd"/>
      <w:r>
        <w:t xml:space="preserve">}][{O}]; </w:t>
      </w:r>
    </w:p>
    <w:p w14:paraId="2B1BF563" w14:textId="77777777" w:rsidR="000F300E" w:rsidRDefault="000F300E" w:rsidP="000F300E">
      <w:pPr>
        <w:pStyle w:val="Code"/>
      </w:pPr>
      <w:r>
        <w:t>yp[J</w:t>
      </w:r>
      <w:proofErr w:type="gramStart"/>
      <w:r>
        <w:t>][</w:t>
      </w:r>
      <w:proofErr w:type="gramEnd"/>
      <w:r>
        <w:t>48] =: bXa[{</w:t>
      </w:r>
      <w:proofErr w:type="spellStart"/>
      <w:r>
        <w:t>gas_gen</w:t>
      </w:r>
      <w:proofErr w:type="spellEnd"/>
      <w:r>
        <w:t xml:space="preserve">}][{H}]; </w:t>
      </w:r>
    </w:p>
    <w:p w14:paraId="5AF1CA42" w14:textId="77777777" w:rsidR="00092190" w:rsidRDefault="00092190" w:rsidP="00092190">
      <w:pPr>
        <w:pStyle w:val="Code"/>
      </w:pPr>
      <w:r>
        <w:t xml:space="preserve">$----------------------------------------------------------------------------------------- </w:t>
      </w:r>
    </w:p>
    <w:p w14:paraId="08E91986" w14:textId="77777777" w:rsidR="00092190" w:rsidRDefault="00092190" w:rsidP="00092190">
      <w:pPr>
        <w:pStyle w:val="Code"/>
      </w:pPr>
      <w:r>
        <w:t xml:space="preserve">$ Free water contribution from the cement paste: Any water not added as chloride solution [ml] </w:t>
      </w:r>
    </w:p>
    <w:p w14:paraId="7184F175" w14:textId="36A81AFD" w:rsidR="00092190" w:rsidRDefault="00092190" w:rsidP="00092190">
      <w:pPr>
        <w:pStyle w:val="Code"/>
      </w:pPr>
      <w:r>
        <w:t>yp[J</w:t>
      </w:r>
      <w:proofErr w:type="gramStart"/>
      <w:r>
        <w:t>][</w:t>
      </w:r>
      <w:proofErr w:type="gramEnd"/>
      <w:r>
        <w:t>49] =: yp[J][12] -20</w:t>
      </w:r>
      <w:r w:rsidR="00140A6B">
        <w:t>-1000*</w:t>
      </w:r>
      <w:proofErr w:type="spellStart"/>
      <w:r w:rsidR="00140A6B">
        <w:t>cNu</w:t>
      </w:r>
      <w:proofErr w:type="spellEnd"/>
      <w:r>
        <w:t xml:space="preserve">; </w:t>
      </w:r>
    </w:p>
    <w:p w14:paraId="14301629" w14:textId="77777777" w:rsidR="00092190" w:rsidRDefault="00092190" w:rsidP="00092190">
      <w:pPr>
        <w:pStyle w:val="Code"/>
      </w:pPr>
      <w:r>
        <w:t xml:space="preserve">$ Water released from the paste </w:t>
      </w:r>
    </w:p>
    <w:p w14:paraId="13CED1BA" w14:textId="77777777" w:rsidR="00092190" w:rsidRDefault="00092190" w:rsidP="00092190">
      <w:pPr>
        <w:pStyle w:val="Code"/>
      </w:pPr>
      <w:r>
        <w:t>yp[J</w:t>
      </w:r>
      <w:proofErr w:type="gramStart"/>
      <w:r>
        <w:t>][</w:t>
      </w:r>
      <w:proofErr w:type="gramEnd"/>
      <w:r>
        <w:t xml:space="preserve">50] =: yp[J][49] - 15*0.43; </w:t>
      </w:r>
    </w:p>
    <w:p w14:paraId="14DE45EB" w14:textId="77777777" w:rsidR="00092190" w:rsidRPr="00092190" w:rsidRDefault="00092190" w:rsidP="00092190">
      <w:pPr>
        <w:rPr>
          <w:lang w:val="en-GB"/>
        </w:rPr>
      </w:pPr>
    </w:p>
    <w:p w14:paraId="4736196F" w14:textId="1BD29193" w:rsidR="00263081" w:rsidRDefault="00263081" w:rsidP="00263081">
      <w:pPr>
        <w:pStyle w:val="Heading2"/>
      </w:pPr>
      <w:r>
        <w:lastRenderedPageBreak/>
        <w:t>Results</w:t>
      </w:r>
    </w:p>
    <w:p w14:paraId="685BA678" w14:textId="7FAF819D" w:rsidR="00C21EF3" w:rsidRDefault="00C21EF3" w:rsidP="00C21EF3">
      <w:pPr>
        <w:pStyle w:val="Heading3"/>
        <w:rPr>
          <w:lang w:val="en-GB"/>
        </w:rPr>
      </w:pPr>
      <w:r>
        <w:rPr>
          <w:lang w:val="en-GB"/>
        </w:rPr>
        <w:t>HCl-model</w:t>
      </w:r>
    </w:p>
    <w:p w14:paraId="4989E2DC" w14:textId="779825C2" w:rsidR="008A1F24" w:rsidRDefault="00F93FDB" w:rsidP="00BB4CA3">
      <w:pPr>
        <w:jc w:val="center"/>
        <w:rPr>
          <w:lang w:val="en-GB"/>
        </w:rPr>
      </w:pPr>
      <w:r>
        <w:rPr>
          <w:noProof/>
          <w:lang w:val="en-GB" w:eastAsia="en-GB"/>
        </w:rPr>
        <w:drawing>
          <wp:inline distT="0" distB="0" distL="0" distR="0" wp14:anchorId="22ED8CF9" wp14:editId="39C50B02">
            <wp:extent cx="5146002" cy="3779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3698" cy="3785172"/>
                    </a:xfrm>
                    <a:prstGeom prst="rect">
                      <a:avLst/>
                    </a:prstGeom>
                  </pic:spPr>
                </pic:pic>
              </a:graphicData>
            </a:graphic>
          </wp:inline>
        </w:drawing>
      </w:r>
    </w:p>
    <w:p w14:paraId="70507930" w14:textId="643E1340" w:rsidR="00C21EF3" w:rsidRDefault="00C21EF3" w:rsidP="00C21EF3">
      <w:pPr>
        <w:pStyle w:val="Heading3"/>
        <w:rPr>
          <w:lang w:val="en-GB"/>
        </w:rPr>
      </w:pPr>
      <w:r>
        <w:rPr>
          <w:lang w:val="en-GB"/>
        </w:rPr>
        <w:t>CaCl2-model</w:t>
      </w:r>
    </w:p>
    <w:p w14:paraId="27FEC6C4" w14:textId="61ED17B9" w:rsidR="008A1F24" w:rsidRPr="00AE320D" w:rsidRDefault="00FC6689" w:rsidP="00BB4CA3">
      <w:pPr>
        <w:jc w:val="center"/>
        <w:rPr>
          <w:noProof/>
          <w:lang w:val="nb-NO" w:eastAsia="nb-NO"/>
        </w:rPr>
      </w:pPr>
      <w:r>
        <w:rPr>
          <w:noProof/>
          <w:lang w:val="en-GB" w:eastAsia="en-GB"/>
        </w:rPr>
        <w:drawing>
          <wp:inline distT="0" distB="0" distL="0" distR="0" wp14:anchorId="5FB400B4" wp14:editId="2AFAB06C">
            <wp:extent cx="5097780" cy="3744104"/>
            <wp:effectExtent l="0" t="0" r="762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4932" cy="3749357"/>
                    </a:xfrm>
                    <a:prstGeom prst="rect">
                      <a:avLst/>
                    </a:prstGeom>
                  </pic:spPr>
                </pic:pic>
              </a:graphicData>
            </a:graphic>
          </wp:inline>
        </w:drawing>
      </w:r>
    </w:p>
    <w:p w14:paraId="71F61A79" w14:textId="37CA0D0D" w:rsidR="00C21EF3" w:rsidRDefault="00C21EF3" w:rsidP="00C21EF3">
      <w:pPr>
        <w:pStyle w:val="Heading3"/>
        <w:rPr>
          <w:lang w:val="en-GB"/>
        </w:rPr>
      </w:pPr>
      <w:r>
        <w:rPr>
          <w:lang w:val="en-GB"/>
        </w:rPr>
        <w:lastRenderedPageBreak/>
        <w:t>NaCl-model</w:t>
      </w:r>
    </w:p>
    <w:p w14:paraId="10DC2BD1" w14:textId="58EE2144" w:rsidR="004C7951" w:rsidRDefault="00116EDC" w:rsidP="00116EDC">
      <w:pPr>
        <w:spacing w:line="259" w:lineRule="auto"/>
        <w:jc w:val="center"/>
        <w:rPr>
          <w:lang w:val="en-GB"/>
        </w:rPr>
      </w:pPr>
      <w:r>
        <w:rPr>
          <w:noProof/>
          <w:lang w:val="en-GB" w:eastAsia="en-GB"/>
        </w:rPr>
        <w:drawing>
          <wp:inline distT="0" distB="0" distL="0" distR="0" wp14:anchorId="427F1BEC" wp14:editId="4C26F067">
            <wp:extent cx="5128260" cy="3766490"/>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4645" cy="3771179"/>
                    </a:xfrm>
                    <a:prstGeom prst="rect">
                      <a:avLst/>
                    </a:prstGeom>
                  </pic:spPr>
                </pic:pic>
              </a:graphicData>
            </a:graphic>
          </wp:inline>
        </w:drawing>
      </w:r>
    </w:p>
    <w:p w14:paraId="69B297AF" w14:textId="2D9F565C" w:rsidR="004C7951" w:rsidRDefault="00924884" w:rsidP="004C7951">
      <w:pPr>
        <w:pStyle w:val="Heading3"/>
        <w:rPr>
          <w:lang w:val="en-GB"/>
        </w:rPr>
      </w:pPr>
      <w:r>
        <w:rPr>
          <w:lang w:val="en-GB"/>
        </w:rPr>
        <w:t>C</w:t>
      </w:r>
      <w:r w:rsidR="004C7951">
        <w:rPr>
          <w:lang w:val="en-GB"/>
        </w:rPr>
        <w:t>hloride binding</w:t>
      </w:r>
    </w:p>
    <w:p w14:paraId="2A920FD9" w14:textId="3ACC8797" w:rsidR="004C7951" w:rsidRPr="00EF0CF5" w:rsidRDefault="004C7951" w:rsidP="00EF0CF5">
      <w:pPr>
        <w:rPr>
          <w:lang w:val="en-GB"/>
        </w:rPr>
      </w:pPr>
      <w:r>
        <w:rPr>
          <w:lang w:val="en-GB"/>
        </w:rPr>
        <w:t xml:space="preserve">Currently the actual chloride binding is calculated </w:t>
      </w:r>
      <w:r w:rsidR="00BC1B45">
        <w:rPr>
          <w:lang w:val="en-GB"/>
        </w:rPr>
        <w:t>in the model sampling code</w:t>
      </w:r>
      <w:r>
        <w:rPr>
          <w:lang w:val="en-GB"/>
        </w:rPr>
        <w:t>. The following equation</w:t>
      </w:r>
      <w:r w:rsidR="00EF0CF5">
        <w:rPr>
          <w:lang w:val="en-GB"/>
        </w:rPr>
        <w:t xml:space="preserve"> is</w:t>
      </w:r>
      <w:r>
        <w:rPr>
          <w:lang w:val="en-GB"/>
        </w:rPr>
        <w:t xml:space="preserve">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57"/>
      </w:tblGrid>
      <w:tr w:rsidR="004C7951" w:rsidRPr="009B4BD9" w14:paraId="5A7991BF" w14:textId="77777777" w:rsidTr="004930B9">
        <w:tc>
          <w:tcPr>
            <w:tcW w:w="8505" w:type="dxa"/>
          </w:tcPr>
          <w:p w14:paraId="4076B2F3" w14:textId="3BE9F66E" w:rsidR="004C7951" w:rsidRPr="009B4BD9" w:rsidRDefault="00644C17" w:rsidP="002F7343">
            <w:pPr>
              <w:rPr>
                <w:lang w:val="en-GB"/>
              </w:rPr>
            </w:pPr>
            <m:oMathPara>
              <m:oMathParaPr>
                <m:jc m:val="center"/>
              </m:oMathParaPr>
              <m:oMath>
                <m:sSub>
                  <m:sSubPr>
                    <m:ctrlPr>
                      <w:rPr>
                        <w:rFonts w:ascii="Cambria Math" w:hAnsi="Cambria Math"/>
                        <w:i/>
                        <w:sz w:val="18"/>
                        <w:lang w:val="en-GB"/>
                      </w:rPr>
                    </m:ctrlPr>
                  </m:sSubPr>
                  <m:e>
                    <m:r>
                      <w:rPr>
                        <w:rFonts w:ascii="Cambria Math" w:hAnsi="Cambria Math"/>
                        <w:sz w:val="18"/>
                        <w:lang w:val="en-GB"/>
                      </w:rPr>
                      <m:t>N</m:t>
                    </m:r>
                  </m:e>
                  <m:sub>
                    <m:r>
                      <w:rPr>
                        <w:rFonts w:ascii="Cambria Math" w:hAnsi="Cambria Math"/>
                        <w:sz w:val="18"/>
                        <w:lang w:val="en-GB"/>
                      </w:rPr>
                      <m:t>Cl,bound</m:t>
                    </m:r>
                  </m:sub>
                </m:sSub>
                <m:r>
                  <w:rPr>
                    <w:rFonts w:ascii="Cambria Math" w:hAnsi="Cambria Math"/>
                    <w:sz w:val="18"/>
                    <w:lang w:val="en-GB"/>
                  </w:rPr>
                  <m:t>=</m:t>
                </m:r>
                <m:f>
                  <m:fPr>
                    <m:ctrlPr>
                      <w:rPr>
                        <w:rFonts w:ascii="Cambria Math" w:hAnsi="Cambria Math"/>
                        <w:i/>
                        <w:sz w:val="18"/>
                        <w:lang w:val="en-GB"/>
                      </w:rPr>
                    </m:ctrlPr>
                  </m:fPr>
                  <m:num>
                    <m:sSub>
                      <m:sSubPr>
                        <m:ctrlPr>
                          <w:rPr>
                            <w:rFonts w:ascii="Cambria Math" w:hAnsi="Cambria Math"/>
                            <w:i/>
                            <w:sz w:val="18"/>
                            <w:lang w:val="en-GB"/>
                          </w:rPr>
                        </m:ctrlPr>
                      </m:sSubPr>
                      <m:e>
                        <m:r>
                          <w:rPr>
                            <w:rFonts w:ascii="Cambria Math" w:hAnsi="Cambria Math"/>
                            <w:sz w:val="18"/>
                            <w:lang w:val="en-GB"/>
                          </w:rPr>
                          <m:t>M</m:t>
                        </m:r>
                      </m:e>
                      <m:sub>
                        <m:r>
                          <w:rPr>
                            <w:rFonts w:ascii="Cambria Math" w:hAnsi="Cambria Math"/>
                            <w:sz w:val="18"/>
                            <w:lang w:val="en-GB"/>
                          </w:rPr>
                          <m:t>Cl</m:t>
                        </m:r>
                      </m:sub>
                    </m:sSub>
                    <m:r>
                      <w:rPr>
                        <w:rFonts w:ascii="Cambria Math" w:hAnsi="Cambria Math"/>
                        <w:sz w:val="18"/>
                        <w:lang w:val="en-GB"/>
                      </w:rPr>
                      <m:t>∙</m:t>
                    </m:r>
                    <m:d>
                      <m:dPr>
                        <m:ctrlPr>
                          <w:rPr>
                            <w:rFonts w:ascii="Cambria Math" w:hAnsi="Cambria Math"/>
                            <w:i/>
                            <w:sz w:val="18"/>
                            <w:lang w:val="en-GB"/>
                          </w:rPr>
                        </m:ctrlPr>
                      </m:dPr>
                      <m:e>
                        <m:sSub>
                          <m:sSubPr>
                            <m:ctrlPr>
                              <w:rPr>
                                <w:rFonts w:ascii="Cambria Math" w:hAnsi="Cambria Math"/>
                                <w:i/>
                                <w:sz w:val="18"/>
                                <w:lang w:val="en-GB"/>
                              </w:rPr>
                            </m:ctrlPr>
                          </m:sSubPr>
                          <m:e>
                            <m:r>
                              <w:rPr>
                                <w:rFonts w:ascii="Cambria Math" w:hAnsi="Cambria Math"/>
                                <w:sz w:val="18"/>
                                <w:lang w:val="en-GB"/>
                              </w:rPr>
                              <m:t>n</m:t>
                            </m:r>
                          </m:e>
                          <m:sub>
                            <m:r>
                              <w:rPr>
                                <w:rFonts w:ascii="Cambria Math" w:hAnsi="Cambria Math"/>
                                <w:sz w:val="18"/>
                                <w:lang w:val="en-GB"/>
                              </w:rPr>
                              <m:t>Cl, total</m:t>
                            </m:r>
                          </m:sub>
                        </m:sSub>
                        <m:r>
                          <w:rPr>
                            <w:rFonts w:ascii="Cambria Math" w:hAnsi="Cambria Math"/>
                            <w:sz w:val="18"/>
                            <w:lang w:val="en-GB"/>
                          </w:rPr>
                          <m:t>-</m:t>
                        </m:r>
                        <m:sSub>
                          <m:sSubPr>
                            <m:ctrlPr>
                              <w:rPr>
                                <w:rFonts w:ascii="Cambria Math" w:hAnsi="Cambria Math"/>
                                <w:i/>
                                <w:sz w:val="18"/>
                                <w:lang w:val="en-GB"/>
                              </w:rPr>
                            </m:ctrlPr>
                          </m:sSubPr>
                          <m:e>
                            <m:r>
                              <w:rPr>
                                <w:rFonts w:ascii="Cambria Math" w:hAnsi="Cambria Math"/>
                                <w:sz w:val="18"/>
                                <w:lang w:val="en-GB"/>
                              </w:rPr>
                              <m:t>n</m:t>
                            </m:r>
                          </m:e>
                          <m:sub>
                            <m:r>
                              <w:rPr>
                                <w:rFonts w:ascii="Cambria Math" w:hAnsi="Cambria Math"/>
                                <w:sz w:val="18"/>
                                <w:lang w:val="en-GB"/>
                              </w:rPr>
                              <m:t>Cl, aqua</m:t>
                            </m:r>
                          </m:sub>
                        </m:sSub>
                        <m:r>
                          <w:rPr>
                            <w:rFonts w:ascii="Cambria Math" w:hAnsi="Cambria Math"/>
                            <w:sz w:val="18"/>
                            <w:lang w:val="en-GB"/>
                          </w:rPr>
                          <m:t xml:space="preserve"> </m:t>
                        </m:r>
                      </m:e>
                    </m:d>
                  </m:num>
                  <m:den>
                    <m:sSub>
                      <m:sSubPr>
                        <m:ctrlPr>
                          <w:rPr>
                            <w:rFonts w:ascii="Cambria Math" w:hAnsi="Cambria Math"/>
                            <w:i/>
                            <w:sz w:val="18"/>
                            <w:lang w:val="en-GB"/>
                          </w:rPr>
                        </m:ctrlPr>
                      </m:sSubPr>
                      <m:e>
                        <m:r>
                          <w:rPr>
                            <w:rFonts w:ascii="Cambria Math" w:hAnsi="Cambria Math"/>
                            <w:sz w:val="18"/>
                            <w:lang w:val="en-GB"/>
                          </w:rPr>
                          <m:t>m</m:t>
                        </m:r>
                      </m:e>
                      <m:sub>
                        <m:r>
                          <w:rPr>
                            <w:rFonts w:ascii="Cambria Math" w:hAnsi="Cambria Math"/>
                            <w:sz w:val="18"/>
                            <w:lang w:val="en-GB"/>
                          </w:rPr>
                          <m:t>paste</m:t>
                        </m:r>
                      </m:sub>
                    </m:sSub>
                  </m:den>
                </m:f>
              </m:oMath>
            </m:oMathPara>
          </w:p>
        </w:tc>
        <w:tc>
          <w:tcPr>
            <w:tcW w:w="557" w:type="dxa"/>
            <w:vAlign w:val="center"/>
          </w:tcPr>
          <w:p w14:paraId="24BBFA2F" w14:textId="2AD2D26F" w:rsidR="004C7951" w:rsidRPr="009B4BD9" w:rsidRDefault="004C7951" w:rsidP="00573659">
            <w:pPr>
              <w:jc w:val="right"/>
              <w:rPr>
                <w:lang w:val="en-GB"/>
              </w:rPr>
            </w:pPr>
            <w:r w:rsidRPr="009B4BD9">
              <w:rPr>
                <w:lang w:val="en-GB"/>
              </w:rPr>
              <w:fldChar w:fldCharType="begin"/>
            </w:r>
            <w:r w:rsidRPr="009B4BD9">
              <w:rPr>
                <w:lang w:val="en-GB"/>
              </w:rPr>
              <w:instrText xml:space="preserve"> SEQ Equation \* ARABIC </w:instrText>
            </w:r>
            <w:r w:rsidRPr="009B4BD9">
              <w:rPr>
                <w:lang w:val="en-GB"/>
              </w:rPr>
              <w:fldChar w:fldCharType="separate"/>
            </w:r>
            <w:bookmarkStart w:id="10" w:name="_Ref522007285"/>
            <w:r w:rsidR="00404A60">
              <w:rPr>
                <w:noProof/>
                <w:lang w:val="en-GB"/>
              </w:rPr>
              <w:t>1</w:t>
            </w:r>
            <w:bookmarkEnd w:id="10"/>
            <w:r w:rsidRPr="009B4BD9">
              <w:rPr>
                <w:lang w:val="en-GB"/>
              </w:rPr>
              <w:fldChar w:fldCharType="end"/>
            </w:r>
          </w:p>
        </w:tc>
      </w:tr>
    </w:tbl>
    <w:p w14:paraId="1A580683" w14:textId="46C7ACE0" w:rsidR="007B42F1" w:rsidRDefault="00070DBA" w:rsidP="007B42F1">
      <w:pPr>
        <w:rPr>
          <w:lang w:val="en-GB"/>
        </w:rPr>
      </w:pPr>
      <w:proofErr w:type="spellStart"/>
      <w:proofErr w:type="gramStart"/>
      <w:r>
        <w:rPr>
          <w:lang w:val="en-GB"/>
        </w:rPr>
        <w:t>N</w:t>
      </w:r>
      <w:r w:rsidRPr="00F22DEA">
        <w:rPr>
          <w:vertAlign w:val="subscript"/>
          <w:lang w:val="en-GB"/>
        </w:rPr>
        <w:t>Cl,bound</w:t>
      </w:r>
      <w:proofErr w:type="spellEnd"/>
      <w:proofErr w:type="gramEnd"/>
      <w:r>
        <w:rPr>
          <w:lang w:val="en-GB"/>
        </w:rPr>
        <w:t xml:space="preserve"> is the chloride binding in grams chloride per gram </w:t>
      </w:r>
      <w:r w:rsidR="002F7343">
        <w:rPr>
          <w:lang w:val="en-GB"/>
        </w:rPr>
        <w:t>cement paste with no free water</w:t>
      </w:r>
      <w:r w:rsidR="00F22DEA">
        <w:rPr>
          <w:lang w:val="en-GB"/>
        </w:rPr>
        <w:t xml:space="preserve">, </w:t>
      </w:r>
      <w:proofErr w:type="spellStart"/>
      <w:r w:rsidR="00F22DEA">
        <w:rPr>
          <w:lang w:val="en-GB"/>
        </w:rPr>
        <w:t>M</w:t>
      </w:r>
      <w:r w:rsidR="00F22DEA" w:rsidRPr="00F22DEA">
        <w:rPr>
          <w:vertAlign w:val="subscript"/>
          <w:lang w:val="en-GB"/>
        </w:rPr>
        <w:t>Cl</w:t>
      </w:r>
      <w:proofErr w:type="spellEnd"/>
      <w:r w:rsidR="00F22DEA">
        <w:rPr>
          <w:lang w:val="en-GB"/>
        </w:rPr>
        <w:t xml:space="preserve"> is the molar mass of chloride, </w:t>
      </w:r>
      <w:proofErr w:type="spellStart"/>
      <w:r w:rsidR="0094398D">
        <w:rPr>
          <w:lang w:val="en-GB"/>
        </w:rPr>
        <w:t>n</w:t>
      </w:r>
      <w:r w:rsidR="00F22DEA" w:rsidRPr="00F22DEA">
        <w:rPr>
          <w:vertAlign w:val="subscript"/>
          <w:lang w:val="en-GB"/>
        </w:rPr>
        <w:t>Cl,</w:t>
      </w:r>
      <w:r w:rsidR="0094398D">
        <w:rPr>
          <w:vertAlign w:val="subscript"/>
          <w:lang w:val="en-GB"/>
        </w:rPr>
        <w:t>tot</w:t>
      </w:r>
      <w:proofErr w:type="spellEnd"/>
      <w:r w:rsidR="00F22DEA">
        <w:rPr>
          <w:lang w:val="en-GB"/>
        </w:rPr>
        <w:t xml:space="preserve"> is the </w:t>
      </w:r>
      <w:r w:rsidR="0094398D">
        <w:rPr>
          <w:lang w:val="en-GB"/>
        </w:rPr>
        <w:t>total molar amount</w:t>
      </w:r>
      <w:r w:rsidR="00F22DEA">
        <w:rPr>
          <w:lang w:val="en-GB"/>
        </w:rPr>
        <w:t xml:space="preserve"> </w:t>
      </w:r>
      <w:r w:rsidR="0094398D">
        <w:rPr>
          <w:lang w:val="en-GB"/>
        </w:rPr>
        <w:t xml:space="preserve">of </w:t>
      </w:r>
      <w:r w:rsidR="00F22DEA">
        <w:rPr>
          <w:lang w:val="en-GB"/>
        </w:rPr>
        <w:t xml:space="preserve">chloride </w:t>
      </w:r>
      <w:r w:rsidR="0094398D">
        <w:rPr>
          <w:lang w:val="en-GB"/>
        </w:rPr>
        <w:t>in the</w:t>
      </w:r>
      <w:r w:rsidR="00F22DEA">
        <w:rPr>
          <w:lang w:val="en-GB"/>
        </w:rPr>
        <w:t xml:space="preserve"> model, </w:t>
      </w:r>
      <w:proofErr w:type="spellStart"/>
      <w:r w:rsidR="0094398D">
        <w:rPr>
          <w:lang w:val="en-GB"/>
        </w:rPr>
        <w:t>n</w:t>
      </w:r>
      <w:r w:rsidR="0094398D" w:rsidRPr="00F22DEA">
        <w:rPr>
          <w:vertAlign w:val="subscript"/>
          <w:lang w:val="en-GB"/>
        </w:rPr>
        <w:t>Cl,</w:t>
      </w:r>
      <w:r w:rsidR="0094398D">
        <w:rPr>
          <w:vertAlign w:val="subscript"/>
          <w:lang w:val="en-GB"/>
        </w:rPr>
        <w:t>aqua</w:t>
      </w:r>
      <w:proofErr w:type="spellEnd"/>
      <w:r w:rsidR="0094398D">
        <w:rPr>
          <w:lang w:val="en-GB"/>
        </w:rPr>
        <w:t xml:space="preserve"> is the molar amount of chloride in the liquid phase, and </w:t>
      </w:r>
      <w:proofErr w:type="spellStart"/>
      <w:r w:rsidR="0094398D">
        <w:rPr>
          <w:lang w:val="en-GB"/>
        </w:rPr>
        <w:t>m</w:t>
      </w:r>
      <w:r w:rsidR="0094398D" w:rsidRPr="0094398D">
        <w:rPr>
          <w:vertAlign w:val="subscript"/>
          <w:lang w:val="en-GB"/>
        </w:rPr>
        <w:t>OPC</w:t>
      </w:r>
      <w:proofErr w:type="spellEnd"/>
      <w:r w:rsidR="0094398D">
        <w:rPr>
          <w:lang w:val="en-GB"/>
        </w:rPr>
        <w:t xml:space="preserve"> is the amount of OPC in the model.</w:t>
      </w:r>
    </w:p>
    <w:p w14:paraId="753FD54E" w14:textId="6983CC2E" w:rsidR="001662D4" w:rsidRDefault="001662D4" w:rsidP="007B42F1">
      <w:pPr>
        <w:rPr>
          <w:lang w:val="en-GB"/>
        </w:rPr>
      </w:pPr>
      <w:r>
        <w:rPr>
          <w:lang w:val="en-GB"/>
        </w:rPr>
        <w:t>These figures show a variety of different experimental data compared to the results of the current model.</w:t>
      </w:r>
    </w:p>
    <w:p w14:paraId="003CF155" w14:textId="1C990590" w:rsidR="00410E28" w:rsidRDefault="00410E28" w:rsidP="007B42F1">
      <w:pPr>
        <w:rPr>
          <w:lang w:val="en-GB"/>
        </w:rPr>
      </w:pPr>
      <w:r w:rsidRPr="00410E28">
        <w:rPr>
          <w:noProof/>
          <w:lang w:val="en-GB" w:eastAsia="en-GB"/>
        </w:rPr>
        <w:lastRenderedPageBreak/>
        <w:drawing>
          <wp:inline distT="0" distB="0" distL="0" distR="0" wp14:anchorId="72DD641C" wp14:editId="46750D51">
            <wp:extent cx="5760720" cy="24808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80838"/>
                    </a:xfrm>
                    <a:prstGeom prst="rect">
                      <a:avLst/>
                    </a:prstGeom>
                    <a:noFill/>
                    <a:ln>
                      <a:noFill/>
                    </a:ln>
                  </pic:spPr>
                </pic:pic>
              </a:graphicData>
            </a:graphic>
          </wp:inline>
        </w:drawing>
      </w:r>
    </w:p>
    <w:p w14:paraId="37933FEA" w14:textId="538C9DBE" w:rsidR="007B42F1" w:rsidRDefault="000B1CED" w:rsidP="007B42F1">
      <w:pPr>
        <w:rPr>
          <w:noProof/>
          <w:lang w:val="en-GB" w:eastAsia="en-GB"/>
        </w:rPr>
      </w:pPr>
      <w:r w:rsidRPr="000B1CED">
        <w:rPr>
          <w:noProof/>
          <w:lang w:val="en-GB" w:eastAsia="en-GB"/>
        </w:rPr>
        <w:t xml:space="preserve"> </w:t>
      </w:r>
      <w:r w:rsidR="00916E7B" w:rsidRPr="00916E7B">
        <w:rPr>
          <w:noProof/>
          <w:lang w:val="en-GB" w:eastAsia="en-GB"/>
        </w:rPr>
        <w:drawing>
          <wp:inline distT="0" distB="0" distL="0" distR="0" wp14:anchorId="2585A502" wp14:editId="2A423444">
            <wp:extent cx="5760720" cy="24047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404739"/>
                    </a:xfrm>
                    <a:prstGeom prst="rect">
                      <a:avLst/>
                    </a:prstGeom>
                    <a:noFill/>
                    <a:ln>
                      <a:noFill/>
                    </a:ln>
                  </pic:spPr>
                </pic:pic>
              </a:graphicData>
            </a:graphic>
          </wp:inline>
        </w:drawing>
      </w:r>
    </w:p>
    <w:p w14:paraId="548C5904" w14:textId="56A37EC7" w:rsidR="00916E7B" w:rsidRDefault="00916E7B" w:rsidP="007B42F1">
      <w:pPr>
        <w:rPr>
          <w:lang w:val="en-GB"/>
        </w:rPr>
      </w:pPr>
      <w:r w:rsidRPr="00916E7B">
        <w:rPr>
          <w:noProof/>
          <w:lang w:val="en-GB" w:eastAsia="en-GB"/>
        </w:rPr>
        <w:drawing>
          <wp:inline distT="0" distB="0" distL="0" distR="0" wp14:anchorId="490E0E82" wp14:editId="698F5E07">
            <wp:extent cx="5753100" cy="2331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331720"/>
                    </a:xfrm>
                    <a:prstGeom prst="rect">
                      <a:avLst/>
                    </a:prstGeom>
                    <a:noFill/>
                    <a:ln>
                      <a:noFill/>
                    </a:ln>
                  </pic:spPr>
                </pic:pic>
              </a:graphicData>
            </a:graphic>
          </wp:inline>
        </w:drawing>
      </w:r>
    </w:p>
    <w:p w14:paraId="59437A86" w14:textId="4115D496" w:rsidR="00916E7B" w:rsidRPr="004C7951" w:rsidRDefault="00916E7B" w:rsidP="007B42F1">
      <w:pPr>
        <w:rPr>
          <w:lang w:val="en-GB"/>
        </w:rPr>
      </w:pPr>
      <w:r w:rsidRPr="00916E7B">
        <w:rPr>
          <w:noProof/>
          <w:lang w:val="en-GB" w:eastAsia="en-GB"/>
        </w:rPr>
        <w:lastRenderedPageBreak/>
        <w:drawing>
          <wp:inline distT="0" distB="0" distL="0" distR="0" wp14:anchorId="443C3E8C" wp14:editId="406A178A">
            <wp:extent cx="5753100" cy="23393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339340"/>
                    </a:xfrm>
                    <a:prstGeom prst="rect">
                      <a:avLst/>
                    </a:prstGeom>
                    <a:noFill/>
                    <a:ln>
                      <a:noFill/>
                    </a:ln>
                  </pic:spPr>
                </pic:pic>
              </a:graphicData>
            </a:graphic>
          </wp:inline>
        </w:drawing>
      </w:r>
    </w:p>
    <w:sectPr w:rsidR="00916E7B" w:rsidRPr="004C7951" w:rsidSect="008D2370">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12807" w14:textId="77777777" w:rsidR="00644C17" w:rsidRDefault="00644C17" w:rsidP="005E13A6">
      <w:pPr>
        <w:spacing w:after="0" w:line="240" w:lineRule="auto"/>
      </w:pPr>
      <w:r>
        <w:separator/>
      </w:r>
    </w:p>
    <w:p w14:paraId="6AE982AF" w14:textId="77777777" w:rsidR="00644C17" w:rsidRDefault="00644C17"/>
  </w:endnote>
  <w:endnote w:type="continuationSeparator" w:id="0">
    <w:p w14:paraId="1F486A02" w14:textId="77777777" w:rsidR="00644C17" w:rsidRDefault="00644C17" w:rsidP="005E13A6">
      <w:pPr>
        <w:spacing w:after="0" w:line="240" w:lineRule="auto"/>
      </w:pPr>
      <w:r>
        <w:continuationSeparator/>
      </w:r>
    </w:p>
    <w:p w14:paraId="38178E1E" w14:textId="77777777" w:rsidR="00644C17" w:rsidRDefault="00644C17"/>
  </w:endnote>
  <w:endnote w:type="continuationNotice" w:id="1">
    <w:p w14:paraId="61F1F051" w14:textId="77777777" w:rsidR="00644C17" w:rsidRDefault="00644C17">
      <w:pPr>
        <w:spacing w:after="0" w:line="240" w:lineRule="auto"/>
      </w:pPr>
    </w:p>
    <w:p w14:paraId="199D36DC" w14:textId="77777777" w:rsidR="00644C17" w:rsidRDefault="00644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DF9AF74-EAC1-4DF3-99DE-8408B9504BCB}"/>
    <w:embedBold r:id="rId2" w:fontKey="{B7FBC9A7-0A1B-452E-9E91-5F9DD7A5A527}"/>
    <w:embedItalic r:id="rId3" w:fontKey="{1FEB2772-7F8D-47C5-A612-F166BFBD951C}"/>
  </w:font>
  <w:font w:name="Calibri Light">
    <w:panose1 w:val="020F0302020204030204"/>
    <w:charset w:val="00"/>
    <w:family w:val="swiss"/>
    <w:pitch w:val="variable"/>
    <w:sig w:usb0="E0002AFF" w:usb1="C000247B" w:usb2="00000009" w:usb3="00000000" w:csb0="000001FF" w:csb1="00000000"/>
    <w:embedRegular r:id="rId4" w:fontKey="{D852638E-CCD5-4E11-9DF1-DBA54612B72B}"/>
    <w:embedBold r:id="rId5" w:fontKey="{668AFC5C-0AE2-419D-9401-DDE0EDDD393E}"/>
    <w:embedItalic r:id="rId6" w:fontKey="{D3C7EAA2-AB2F-41FF-997B-C99D1D89973E}"/>
  </w:font>
  <w:font w:name="Segoe UI">
    <w:panose1 w:val="020B0502040204020203"/>
    <w:charset w:val="00"/>
    <w:family w:val="swiss"/>
    <w:pitch w:val="variable"/>
    <w:sig w:usb0="E4002EFF" w:usb1="C000E47F" w:usb2="00000009" w:usb3="00000000" w:csb0="000001FF" w:csb1="00000000"/>
    <w:embedRegular r:id="rId7" w:fontKey="{1DEF1310-11C2-4172-A6D1-347804314BF0}"/>
  </w:font>
  <w:font w:name="Cambria">
    <w:panose1 w:val="02040503050406030204"/>
    <w:charset w:val="00"/>
    <w:family w:val="roman"/>
    <w:pitch w:val="variable"/>
    <w:sig w:usb0="E00006FF" w:usb1="400004FF" w:usb2="00000000" w:usb3="00000000" w:csb0="0000019F" w:csb1="00000000"/>
    <w:embedRegular r:id="rId8" w:fontKey="{03CC48AB-35DE-42A2-8F0A-925F71059A89}"/>
    <w:embedItalic r:id="rId9" w:fontKey="{3AD9C0D8-3D3E-4383-AC87-6A48A2FB9A9B}"/>
  </w:font>
  <w:font w:name="Consolas">
    <w:panose1 w:val="020B0609020204030204"/>
    <w:charset w:val="00"/>
    <w:family w:val="modern"/>
    <w:pitch w:val="fixed"/>
    <w:sig w:usb0="E00006FF" w:usb1="0000FCFF" w:usb2="00000001" w:usb3="00000000" w:csb0="0000019F" w:csb1="00000000"/>
    <w:embedRegular r:id="rId10" w:fontKey="{720B645C-7362-48E9-8976-C6C3888D4D3B}"/>
  </w:font>
  <w:font w:name="Cambria Math">
    <w:panose1 w:val="02040503050406030204"/>
    <w:charset w:val="00"/>
    <w:family w:val="roman"/>
    <w:pitch w:val="variable"/>
    <w:sig w:usb0="E00006FF" w:usb1="420024FF" w:usb2="02000000" w:usb3="00000000" w:csb0="0000019F" w:csb1="00000000"/>
    <w:embedItalic r:id="rId11" w:fontKey="{9F2F9827-CF0A-4A57-A007-2454703E97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95221"/>
      <w:docPartObj>
        <w:docPartGallery w:val="Page Numbers (Bottom of Page)"/>
        <w:docPartUnique/>
      </w:docPartObj>
    </w:sdtPr>
    <w:sdtEndPr>
      <w:rPr>
        <w:noProof/>
      </w:rPr>
    </w:sdtEndPr>
    <w:sdtContent>
      <w:p w14:paraId="7477BB2C" w14:textId="701C2C95" w:rsidR="00F36362" w:rsidRDefault="00F36362">
        <w:pPr>
          <w:pStyle w:val="Footer"/>
          <w:jc w:val="right"/>
        </w:pPr>
        <w:r>
          <w:fldChar w:fldCharType="begin"/>
        </w:r>
        <w:r>
          <w:instrText xml:space="preserve"> PAGE   \* MERGEFORMAT </w:instrText>
        </w:r>
        <w:r>
          <w:fldChar w:fldCharType="separate"/>
        </w:r>
        <w:r w:rsidR="00D40A33">
          <w:rPr>
            <w:noProof/>
          </w:rPr>
          <w:t>21</w:t>
        </w:r>
        <w:r>
          <w:rPr>
            <w:noProof/>
          </w:rPr>
          <w:fldChar w:fldCharType="end"/>
        </w:r>
      </w:p>
    </w:sdtContent>
  </w:sdt>
  <w:p w14:paraId="556D56C9" w14:textId="77777777" w:rsidR="00F36362" w:rsidRDefault="00F3636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77110" w14:textId="77777777" w:rsidR="00644C17" w:rsidRDefault="00644C17" w:rsidP="005E13A6">
      <w:pPr>
        <w:spacing w:after="0" w:line="240" w:lineRule="auto"/>
      </w:pPr>
      <w:r>
        <w:separator/>
      </w:r>
    </w:p>
    <w:p w14:paraId="53095FFB" w14:textId="77777777" w:rsidR="00644C17" w:rsidRDefault="00644C17"/>
  </w:footnote>
  <w:footnote w:type="continuationSeparator" w:id="0">
    <w:p w14:paraId="7C48BEC8" w14:textId="77777777" w:rsidR="00644C17" w:rsidRDefault="00644C17" w:rsidP="005E13A6">
      <w:pPr>
        <w:spacing w:after="0" w:line="240" w:lineRule="auto"/>
      </w:pPr>
      <w:r>
        <w:continuationSeparator/>
      </w:r>
    </w:p>
    <w:p w14:paraId="0DCC072E" w14:textId="77777777" w:rsidR="00644C17" w:rsidRDefault="00644C17"/>
  </w:footnote>
  <w:footnote w:type="continuationNotice" w:id="1">
    <w:p w14:paraId="08D9BD38" w14:textId="77777777" w:rsidR="00644C17" w:rsidRDefault="00644C17">
      <w:pPr>
        <w:spacing w:after="0" w:line="240" w:lineRule="auto"/>
      </w:pPr>
    </w:p>
    <w:p w14:paraId="243CB030" w14:textId="77777777" w:rsidR="00644C17" w:rsidRDefault="00644C1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38DD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4D89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0E9F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7E2E5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3F2FD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E0DF2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5469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4244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CC1B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4C2B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156272"/>
    <w:multiLevelType w:val="hybridMultilevel"/>
    <w:tmpl w:val="1AF69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A33A3D"/>
    <w:multiLevelType w:val="multilevel"/>
    <w:tmpl w:val="14D20B08"/>
    <w:lvl w:ilvl="0">
      <w:start w:val="1"/>
      <w:numFmt w:val="upperLetter"/>
      <w:lvlText w:val="Appendix %1"/>
      <w:lvlJc w:val="left"/>
      <w:pPr>
        <w:ind w:left="0" w:firstLine="0"/>
      </w:pPr>
      <w:rPr>
        <w:specVanish w:val="0"/>
      </w:rPr>
    </w:lvl>
    <w:lvl w:ilvl="1">
      <w:start w:val="1"/>
      <w:numFmt w:val="upperRoman"/>
      <w:lvlText w:val="%1.%2"/>
      <w:lvlJc w:val="left"/>
      <w:pPr>
        <w:ind w:left="0" w:firstLine="0"/>
      </w:pPr>
    </w:lvl>
    <w:lvl w:ilvl="2">
      <w:start w:val="1"/>
      <w:numFmt w:val="lowerLetter"/>
      <w:lvlText w:val="%1.%2.%3"/>
      <w:lvlJc w:val="left"/>
      <w:pPr>
        <w:ind w:left="0" w:firstLine="0"/>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12A62ED0"/>
    <w:multiLevelType w:val="multilevel"/>
    <w:tmpl w:val="1818A006"/>
    <w:lvl w:ilvl="0">
      <w:start w:val="1"/>
      <w:numFmt w:val="decimal"/>
      <w:lvlText w:val="%1"/>
      <w:lvlJc w:val="left"/>
      <w:pPr>
        <w:ind w:left="432" w:hanging="432"/>
      </w:pPr>
    </w:lvl>
    <w:lvl w:ilvl="1">
      <w:start w:val="1"/>
      <w:numFmt w:val="decimal"/>
      <w:lvlText w:val="%1.%2"/>
      <w:lvlJc w:val="left"/>
      <w:pPr>
        <w:ind w:left="717" w:hanging="576"/>
      </w:pPr>
    </w:lvl>
    <w:lvl w:ilvl="2">
      <w:start w:val="1"/>
      <w:numFmt w:val="decimal"/>
      <w:lvlText w:val="%1.%2.%3"/>
      <w:lvlJc w:val="left"/>
      <w:pPr>
        <w:ind w:left="720" w:hanging="72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AE3380A"/>
    <w:multiLevelType w:val="multilevel"/>
    <w:tmpl w:val="394EF21A"/>
    <w:lvl w:ilvl="0">
      <w:start w:val="1"/>
      <w:numFmt w:val="upperLetter"/>
      <w:pStyle w:val="Heading4"/>
      <w:lvlText w:val="Appendix %1"/>
      <w:lvlJc w:val="left"/>
      <w:pPr>
        <w:ind w:left="0" w:firstLine="0"/>
      </w:pPr>
      <w:rPr>
        <w:rFonts w:hint="default"/>
        <w:specVanish w:val="0"/>
      </w:rPr>
    </w:lvl>
    <w:lvl w:ilvl="1">
      <w:start w:val="1"/>
      <w:numFmt w:val="upperRoman"/>
      <w:pStyle w:val="Heading5"/>
      <w:lvlText w:val="%1.%2"/>
      <w:lvlJc w:val="left"/>
      <w:pPr>
        <w:ind w:left="0" w:firstLine="0"/>
      </w:pPr>
      <w:rPr>
        <w:rFonts w:hint="default"/>
      </w:rPr>
    </w:lvl>
    <w:lvl w:ilvl="2">
      <w:start w:val="1"/>
      <w:numFmt w:val="lowerLetter"/>
      <w:pStyle w:val="Heading6"/>
      <w:lvlText w:val="%1.%2.%3"/>
      <w:lvlJc w:val="left"/>
      <w:pPr>
        <w:ind w:left="0" w:firstLine="0"/>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24B271AF"/>
    <w:multiLevelType w:val="multilevel"/>
    <w:tmpl w:val="9B604AA0"/>
    <w:lvl w:ilvl="0">
      <w:start w:val="1"/>
      <w:numFmt w:val="upperLetter"/>
      <w:suff w:val="space"/>
      <w:lvlText w:val="Appendix %1:"/>
      <w:lvlJc w:val="left"/>
      <w:pPr>
        <w:ind w:left="0" w:firstLine="0"/>
      </w:pPr>
      <w:rPr>
        <w:rFonts w:ascii="Arial" w:hAnsi="Arial" w:cs="Aria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upperRoman"/>
      <w:lvlRestart w:val="0"/>
      <w:suff w:val="space"/>
      <w:lvlText w:val="%1.%2:"/>
      <w:lvlJc w:val="left"/>
      <w:pPr>
        <w:ind w:left="0" w:firstLine="0"/>
      </w:pPr>
      <w:rPr>
        <w:rFonts w:hint="default"/>
      </w:rPr>
    </w:lvl>
    <w:lvl w:ilvl="2">
      <w:start w:val="1"/>
      <w:numFmt w:val="lowerLetter"/>
      <w:suff w:val="space"/>
      <w:lvlText w:val="%1.%2.%3:"/>
      <w:lvlJc w:val="left"/>
      <w:pPr>
        <w:ind w:left="0" w:firstLine="0"/>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26583A11"/>
    <w:multiLevelType w:val="hybridMultilevel"/>
    <w:tmpl w:val="DD5A7B58"/>
    <w:lvl w:ilvl="0" w:tplc="45F6494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C91DBC"/>
    <w:multiLevelType w:val="hybridMultilevel"/>
    <w:tmpl w:val="A0020664"/>
    <w:lvl w:ilvl="0" w:tplc="9376AC48">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425B3F"/>
    <w:multiLevelType w:val="hybridMultilevel"/>
    <w:tmpl w:val="7D104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2B1316"/>
    <w:multiLevelType w:val="multilevel"/>
    <w:tmpl w:val="B61E1CE8"/>
    <w:styleLink w:val="Appendixstyle"/>
    <w:lvl w:ilvl="0">
      <w:start w:val="1"/>
      <w:numFmt w:val="upperLetter"/>
      <w:suff w:val="space"/>
      <w:lvlText w:val="%1."/>
      <w:lvlJc w:val="left"/>
      <w:pPr>
        <w:ind w:left="720" w:hanging="720"/>
      </w:pPr>
      <w:rPr>
        <w:rFonts w:ascii="Arial" w:hAnsi="Arial" w:hint="default"/>
        <w:color w:val="000000" w:themeColor="text1"/>
      </w:rPr>
    </w:lvl>
    <w:lvl w:ilvl="1">
      <w:start w:val="1"/>
      <w:numFmt w:val="upperRoman"/>
      <w:lvlText w:val="%2."/>
      <w:lvlJc w:val="left"/>
      <w:pPr>
        <w:ind w:left="1440" w:hanging="360"/>
      </w:pPr>
      <w:rPr>
        <w:rFonts w:hint="default"/>
      </w:rPr>
    </w:lvl>
    <w:lvl w:ilvl="2">
      <w:start w:val="1"/>
      <w:numFmt w:val="upp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87409D"/>
    <w:multiLevelType w:val="hybridMultilevel"/>
    <w:tmpl w:val="063E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6644B6"/>
    <w:multiLevelType w:val="hybridMultilevel"/>
    <w:tmpl w:val="962EF92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2FC56289"/>
    <w:multiLevelType w:val="multilevel"/>
    <w:tmpl w:val="61E63A30"/>
    <w:lvl w:ilvl="0">
      <w:start w:val="1"/>
      <w:numFmt w:val="upperLetter"/>
      <w:suff w:val="space"/>
      <w:lvlText w:val="Appendix %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Restart w:val="0"/>
      <w:suff w:val="space"/>
      <w:lvlText w:val="%1.%2:"/>
      <w:lvlJc w:val="left"/>
      <w:pPr>
        <w:ind w:left="0" w:firstLine="0"/>
      </w:pPr>
      <w:rPr>
        <w:rFonts w:hint="default"/>
      </w:rPr>
    </w:lvl>
    <w:lvl w:ilvl="2">
      <w:start w:val="1"/>
      <w:numFmt w:val="lowerLetter"/>
      <w:suff w:val="space"/>
      <w:lvlText w:val="%1.%2.%3:"/>
      <w:lvlJc w:val="left"/>
      <w:pPr>
        <w:ind w:left="0" w:firstLine="0"/>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3BE74D54"/>
    <w:multiLevelType w:val="hybridMultilevel"/>
    <w:tmpl w:val="9FE8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EA672E"/>
    <w:multiLevelType w:val="multilevel"/>
    <w:tmpl w:val="9730A586"/>
    <w:lvl w:ilvl="0">
      <w:start w:val="1"/>
      <w:numFmt w:val="upperLetter"/>
      <w:suff w:val="space"/>
      <w:lvlText w:val="Appendix %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Restart w:val="0"/>
      <w:suff w:val="space"/>
      <w:lvlText w:val="%1.%2:"/>
      <w:lvlJc w:val="left"/>
      <w:pPr>
        <w:ind w:left="0" w:firstLine="0"/>
      </w:pPr>
      <w:rPr>
        <w:rFonts w:hint="default"/>
      </w:rPr>
    </w:lvl>
    <w:lvl w:ilvl="2">
      <w:start w:val="1"/>
      <w:numFmt w:val="lowerLetter"/>
      <w:suff w:val="space"/>
      <w:lvlText w:val="%1.%2.%3:"/>
      <w:lvlJc w:val="left"/>
      <w:pPr>
        <w:ind w:left="0" w:firstLine="0"/>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15:restartNumberingAfterBreak="0">
    <w:nsid w:val="4B3F7C8F"/>
    <w:multiLevelType w:val="hybridMultilevel"/>
    <w:tmpl w:val="08CAA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34FAC"/>
    <w:multiLevelType w:val="hybridMultilevel"/>
    <w:tmpl w:val="9474B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F75E5"/>
    <w:multiLevelType w:val="hybridMultilevel"/>
    <w:tmpl w:val="6B2CD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233529"/>
    <w:multiLevelType w:val="hybridMultilevel"/>
    <w:tmpl w:val="5E8ED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A34003"/>
    <w:multiLevelType w:val="multilevel"/>
    <w:tmpl w:val="B61E1CE8"/>
    <w:numStyleLink w:val="Appendixstyle"/>
  </w:abstractNum>
  <w:abstractNum w:abstractNumId="29" w15:restartNumberingAfterBreak="0">
    <w:nsid w:val="5C056A45"/>
    <w:multiLevelType w:val="hybridMultilevel"/>
    <w:tmpl w:val="4834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671E13"/>
    <w:multiLevelType w:val="multilevel"/>
    <w:tmpl w:val="9F0C1ED2"/>
    <w:lvl w:ilvl="0">
      <w:start w:val="1"/>
      <w:numFmt w:val="decimal"/>
      <w:lvlText w:val="%1"/>
      <w:lvlJc w:val="left"/>
      <w:pPr>
        <w:ind w:left="432" w:hanging="432"/>
      </w:p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57B7631"/>
    <w:multiLevelType w:val="multilevel"/>
    <w:tmpl w:val="01044AB4"/>
    <w:lvl w:ilvl="0">
      <w:start w:val="1"/>
      <w:numFmt w:val="upperLetter"/>
      <w:suff w:val="space"/>
      <w:lvlText w:val="Appendix %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suff w:val="space"/>
      <w:lvlText w:val="%1.%2:"/>
      <w:lvlJc w:val="left"/>
      <w:pPr>
        <w:ind w:left="0" w:firstLine="0"/>
      </w:pPr>
      <w:rPr>
        <w:rFonts w:hint="default"/>
      </w:rPr>
    </w:lvl>
    <w:lvl w:ilvl="2">
      <w:start w:val="1"/>
      <w:numFmt w:val="lowerLetter"/>
      <w:suff w:val="space"/>
      <w:lvlText w:val="%1.%2.%3:"/>
      <w:lvlJc w:val="left"/>
      <w:pPr>
        <w:ind w:left="0" w:firstLine="0"/>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2" w15:restartNumberingAfterBreak="0">
    <w:nsid w:val="6C56636E"/>
    <w:multiLevelType w:val="hybridMultilevel"/>
    <w:tmpl w:val="8D30D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D97BDB"/>
    <w:multiLevelType w:val="multilevel"/>
    <w:tmpl w:val="E398D0A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b w:val="0"/>
        <w:i w:val="0"/>
        <w:smallCaps w:val="0"/>
        <w:strike w:val="0"/>
        <w:dstrike w:val="0"/>
        <w:u w:val="none"/>
        <w:effect w:val="none"/>
        <w:vertAlign w:val="baseline"/>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6E9800C8"/>
    <w:multiLevelType w:val="hybridMultilevel"/>
    <w:tmpl w:val="71D2E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B286F"/>
    <w:multiLevelType w:val="hybridMultilevel"/>
    <w:tmpl w:val="D86A0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8F7F3D"/>
    <w:multiLevelType w:val="hybridMultilevel"/>
    <w:tmpl w:val="2D4AC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86325"/>
    <w:multiLevelType w:val="hybridMultilevel"/>
    <w:tmpl w:val="8B62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393053"/>
    <w:multiLevelType w:val="hybridMultilevel"/>
    <w:tmpl w:val="5B265B16"/>
    <w:lvl w:ilvl="0" w:tplc="F8BCEAA2">
      <w:start w:val="1"/>
      <w:numFmt w:val="decimal"/>
      <w:pStyle w:val="Appendix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2A7CD5"/>
    <w:multiLevelType w:val="hybridMultilevel"/>
    <w:tmpl w:val="B47A4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52587E"/>
    <w:multiLevelType w:val="hybridMultilevel"/>
    <w:tmpl w:val="C30E805C"/>
    <w:lvl w:ilvl="0" w:tplc="BFC6A35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046A80"/>
    <w:multiLevelType w:val="hybridMultilevel"/>
    <w:tmpl w:val="F2AEA5C6"/>
    <w:lvl w:ilvl="0" w:tplc="BCDE1F80">
      <w:start w:val="4"/>
      <w:numFmt w:val="bullet"/>
      <w:lvlText w:val=""/>
      <w:lvlJc w:val="left"/>
      <w:pPr>
        <w:ind w:left="530" w:hanging="360"/>
      </w:pPr>
      <w:rPr>
        <w:rFonts w:ascii="Wingdings" w:eastAsia="Times New Roman" w:hAnsi="Wingdings"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42" w15:restartNumberingAfterBreak="0">
    <w:nsid w:val="7C466444"/>
    <w:multiLevelType w:val="hybridMultilevel"/>
    <w:tmpl w:val="B952F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EC72CA"/>
    <w:multiLevelType w:val="hybridMultilevel"/>
    <w:tmpl w:val="D4D0E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2"/>
  </w:num>
  <w:num w:numId="3">
    <w:abstractNumId w:val="20"/>
  </w:num>
  <w:num w:numId="4">
    <w:abstractNumId w:val="29"/>
  </w:num>
  <w:num w:numId="5">
    <w:abstractNumId w:val="43"/>
  </w:num>
  <w:num w:numId="6">
    <w:abstractNumId w:val="15"/>
  </w:num>
  <w:num w:numId="7">
    <w:abstractNumId w:val="16"/>
  </w:num>
  <w:num w:numId="8">
    <w:abstractNumId w:val="40"/>
  </w:num>
  <w:num w:numId="9">
    <w:abstractNumId w:val="13"/>
  </w:num>
  <w:num w:numId="10">
    <w:abstractNumId w:val="38"/>
  </w:num>
  <w:num w:numId="11">
    <w:abstractNumId w:val="30"/>
  </w:num>
  <w:num w:numId="12">
    <w:abstractNumId w:val="23"/>
  </w:num>
  <w:num w:numId="13">
    <w:abstractNumId w:val="10"/>
  </w:num>
  <w:num w:numId="14">
    <w:abstractNumId w:val="18"/>
  </w:num>
  <w:num w:numId="15">
    <w:abstractNumId w:val="28"/>
  </w:num>
  <w:num w:numId="16">
    <w:abstractNumId w:val="37"/>
  </w:num>
  <w:num w:numId="17">
    <w:abstractNumId w:val="17"/>
  </w:num>
  <w:num w:numId="18">
    <w:abstractNumId w:val="24"/>
  </w:num>
  <w:num w:numId="19">
    <w:abstractNumId w:val="35"/>
  </w:num>
  <w:num w:numId="20">
    <w:abstractNumId w:val="42"/>
  </w:num>
  <w:num w:numId="21">
    <w:abstractNumId w:val="22"/>
  </w:num>
  <w:num w:numId="22">
    <w:abstractNumId w:val="34"/>
  </w:num>
  <w:num w:numId="23">
    <w:abstractNumId w:val="32"/>
  </w:num>
  <w:num w:numId="24">
    <w:abstractNumId w:val="25"/>
  </w:num>
  <w:num w:numId="25">
    <w:abstractNumId w:val="39"/>
  </w:num>
  <w:num w:numId="26">
    <w:abstractNumId w:val="19"/>
  </w:num>
  <w:num w:numId="27">
    <w:abstractNumId w:val="27"/>
  </w:num>
  <w:num w:numId="28">
    <w:abstractNumId w:val="26"/>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4"/>
  </w:num>
  <w:num w:numId="32">
    <w:abstractNumId w:val="21"/>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3"/>
  </w:num>
  <w:num w:numId="38">
    <w:abstractNumId w:val="0"/>
  </w:num>
  <w:num w:numId="39">
    <w:abstractNumId w:val="1"/>
  </w:num>
  <w:num w:numId="40">
    <w:abstractNumId w:val="2"/>
  </w:num>
  <w:num w:numId="41">
    <w:abstractNumId w:val="3"/>
  </w:num>
  <w:num w:numId="42">
    <w:abstractNumId w:val="4"/>
  </w:num>
  <w:num w:numId="43">
    <w:abstractNumId w:val="5"/>
  </w:num>
  <w:num w:numId="44">
    <w:abstractNumId w:val="6"/>
  </w:num>
  <w:num w:numId="45">
    <w:abstractNumId w:val="7"/>
  </w:num>
  <w:num w:numId="46">
    <w:abstractNumId w:val="8"/>
  </w:num>
  <w:num w:numId="47">
    <w:abstractNumId w:val="9"/>
  </w:num>
  <w:num w:numId="48">
    <w:abstractNumId w:val="11"/>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A0NzM1NDY3NjEzNzBV0lEKTi0uzszPAykwrQUAas9UcSwAAAA="/>
  </w:docVars>
  <w:rsids>
    <w:rsidRoot w:val="00024501"/>
    <w:rsid w:val="00000369"/>
    <w:rsid w:val="00000590"/>
    <w:rsid w:val="000010A1"/>
    <w:rsid w:val="00001296"/>
    <w:rsid w:val="0000158F"/>
    <w:rsid w:val="00001B73"/>
    <w:rsid w:val="00001EE4"/>
    <w:rsid w:val="000023E2"/>
    <w:rsid w:val="00002461"/>
    <w:rsid w:val="00002734"/>
    <w:rsid w:val="000027F5"/>
    <w:rsid w:val="00002844"/>
    <w:rsid w:val="000028AD"/>
    <w:rsid w:val="00003078"/>
    <w:rsid w:val="000030E2"/>
    <w:rsid w:val="000031DF"/>
    <w:rsid w:val="0000333F"/>
    <w:rsid w:val="00003419"/>
    <w:rsid w:val="00003641"/>
    <w:rsid w:val="000037E9"/>
    <w:rsid w:val="00003A8B"/>
    <w:rsid w:val="00003CBB"/>
    <w:rsid w:val="00003EEA"/>
    <w:rsid w:val="00004287"/>
    <w:rsid w:val="00004E96"/>
    <w:rsid w:val="00004EAD"/>
    <w:rsid w:val="00004FBB"/>
    <w:rsid w:val="0000542E"/>
    <w:rsid w:val="00005A60"/>
    <w:rsid w:val="00005D32"/>
    <w:rsid w:val="00005DB6"/>
    <w:rsid w:val="00006A38"/>
    <w:rsid w:val="00006B61"/>
    <w:rsid w:val="00006C54"/>
    <w:rsid w:val="00007156"/>
    <w:rsid w:val="00010901"/>
    <w:rsid w:val="00010B04"/>
    <w:rsid w:val="00010D5D"/>
    <w:rsid w:val="00010E29"/>
    <w:rsid w:val="00010F77"/>
    <w:rsid w:val="0001115D"/>
    <w:rsid w:val="000114FE"/>
    <w:rsid w:val="00011726"/>
    <w:rsid w:val="000123D0"/>
    <w:rsid w:val="000126C7"/>
    <w:rsid w:val="00012768"/>
    <w:rsid w:val="00012954"/>
    <w:rsid w:val="00013E73"/>
    <w:rsid w:val="00013F5F"/>
    <w:rsid w:val="00014390"/>
    <w:rsid w:val="00014886"/>
    <w:rsid w:val="00014C79"/>
    <w:rsid w:val="00014FE8"/>
    <w:rsid w:val="00015092"/>
    <w:rsid w:val="0001549D"/>
    <w:rsid w:val="000155F9"/>
    <w:rsid w:val="0001563E"/>
    <w:rsid w:val="00015ACD"/>
    <w:rsid w:val="000161EC"/>
    <w:rsid w:val="0001644B"/>
    <w:rsid w:val="0001650F"/>
    <w:rsid w:val="0001655A"/>
    <w:rsid w:val="00016701"/>
    <w:rsid w:val="00016871"/>
    <w:rsid w:val="0001697F"/>
    <w:rsid w:val="00016A84"/>
    <w:rsid w:val="00016E08"/>
    <w:rsid w:val="00016EE2"/>
    <w:rsid w:val="00016F60"/>
    <w:rsid w:val="00017768"/>
    <w:rsid w:val="000179EF"/>
    <w:rsid w:val="00017AD7"/>
    <w:rsid w:val="00017B50"/>
    <w:rsid w:val="00017C22"/>
    <w:rsid w:val="00017EA0"/>
    <w:rsid w:val="00017EB8"/>
    <w:rsid w:val="0002036E"/>
    <w:rsid w:val="00020C55"/>
    <w:rsid w:val="00020D32"/>
    <w:rsid w:val="00020E7A"/>
    <w:rsid w:val="00020F88"/>
    <w:rsid w:val="00021AFF"/>
    <w:rsid w:val="00021F95"/>
    <w:rsid w:val="00022181"/>
    <w:rsid w:val="00022283"/>
    <w:rsid w:val="000223FF"/>
    <w:rsid w:val="00022CEB"/>
    <w:rsid w:val="00022FE9"/>
    <w:rsid w:val="00023374"/>
    <w:rsid w:val="000234B8"/>
    <w:rsid w:val="00023AAF"/>
    <w:rsid w:val="00023F27"/>
    <w:rsid w:val="00024501"/>
    <w:rsid w:val="0002457F"/>
    <w:rsid w:val="00024CDA"/>
    <w:rsid w:val="00024DBA"/>
    <w:rsid w:val="00024F28"/>
    <w:rsid w:val="000259DB"/>
    <w:rsid w:val="00025A1F"/>
    <w:rsid w:val="00025A8D"/>
    <w:rsid w:val="000260CD"/>
    <w:rsid w:val="0002616D"/>
    <w:rsid w:val="000263D4"/>
    <w:rsid w:val="0002669E"/>
    <w:rsid w:val="00026722"/>
    <w:rsid w:val="00026856"/>
    <w:rsid w:val="0002741D"/>
    <w:rsid w:val="00027948"/>
    <w:rsid w:val="00027B48"/>
    <w:rsid w:val="000300F9"/>
    <w:rsid w:val="00030443"/>
    <w:rsid w:val="00030861"/>
    <w:rsid w:val="00030989"/>
    <w:rsid w:val="00030DD6"/>
    <w:rsid w:val="000311E4"/>
    <w:rsid w:val="00031244"/>
    <w:rsid w:val="00031373"/>
    <w:rsid w:val="00031395"/>
    <w:rsid w:val="000313D0"/>
    <w:rsid w:val="000317F1"/>
    <w:rsid w:val="000319A4"/>
    <w:rsid w:val="0003206F"/>
    <w:rsid w:val="00032090"/>
    <w:rsid w:val="00032BFF"/>
    <w:rsid w:val="00032D99"/>
    <w:rsid w:val="00032F41"/>
    <w:rsid w:val="000333EB"/>
    <w:rsid w:val="000334B2"/>
    <w:rsid w:val="00033582"/>
    <w:rsid w:val="00033693"/>
    <w:rsid w:val="000340F4"/>
    <w:rsid w:val="00034511"/>
    <w:rsid w:val="000347D9"/>
    <w:rsid w:val="00034BF1"/>
    <w:rsid w:val="00034CBD"/>
    <w:rsid w:val="00034D2F"/>
    <w:rsid w:val="00035A7F"/>
    <w:rsid w:val="00035AAC"/>
    <w:rsid w:val="00035C37"/>
    <w:rsid w:val="00035D08"/>
    <w:rsid w:val="0003607F"/>
    <w:rsid w:val="00036245"/>
    <w:rsid w:val="000368EC"/>
    <w:rsid w:val="000371A6"/>
    <w:rsid w:val="00037C74"/>
    <w:rsid w:val="00040013"/>
    <w:rsid w:val="00040329"/>
    <w:rsid w:val="000404A2"/>
    <w:rsid w:val="00040644"/>
    <w:rsid w:val="00040B15"/>
    <w:rsid w:val="00040EA2"/>
    <w:rsid w:val="00041076"/>
    <w:rsid w:val="00041D7F"/>
    <w:rsid w:val="00042378"/>
    <w:rsid w:val="00042934"/>
    <w:rsid w:val="00042BEA"/>
    <w:rsid w:val="000431DE"/>
    <w:rsid w:val="000434C9"/>
    <w:rsid w:val="00043DA8"/>
    <w:rsid w:val="00043E00"/>
    <w:rsid w:val="00043F2F"/>
    <w:rsid w:val="000445AF"/>
    <w:rsid w:val="000446B9"/>
    <w:rsid w:val="0004526E"/>
    <w:rsid w:val="000459A2"/>
    <w:rsid w:val="00045FF7"/>
    <w:rsid w:val="0004629A"/>
    <w:rsid w:val="00047C3F"/>
    <w:rsid w:val="00050424"/>
    <w:rsid w:val="000505CB"/>
    <w:rsid w:val="00050DA5"/>
    <w:rsid w:val="0005104C"/>
    <w:rsid w:val="0005161F"/>
    <w:rsid w:val="0005184E"/>
    <w:rsid w:val="000519C0"/>
    <w:rsid w:val="00051CC9"/>
    <w:rsid w:val="00051F16"/>
    <w:rsid w:val="00051F78"/>
    <w:rsid w:val="000520D1"/>
    <w:rsid w:val="00052298"/>
    <w:rsid w:val="0005249F"/>
    <w:rsid w:val="000524A9"/>
    <w:rsid w:val="00052604"/>
    <w:rsid w:val="00052ED1"/>
    <w:rsid w:val="00053242"/>
    <w:rsid w:val="0005332C"/>
    <w:rsid w:val="0005346D"/>
    <w:rsid w:val="0005348B"/>
    <w:rsid w:val="00053492"/>
    <w:rsid w:val="00053562"/>
    <w:rsid w:val="000556B3"/>
    <w:rsid w:val="00055972"/>
    <w:rsid w:val="00055B4A"/>
    <w:rsid w:val="00055D01"/>
    <w:rsid w:val="0005643F"/>
    <w:rsid w:val="000564D3"/>
    <w:rsid w:val="0005691D"/>
    <w:rsid w:val="00056A6A"/>
    <w:rsid w:val="00056E2A"/>
    <w:rsid w:val="00056E6D"/>
    <w:rsid w:val="000574F5"/>
    <w:rsid w:val="00057A87"/>
    <w:rsid w:val="00060011"/>
    <w:rsid w:val="0006010E"/>
    <w:rsid w:val="00060534"/>
    <w:rsid w:val="0006065B"/>
    <w:rsid w:val="00060960"/>
    <w:rsid w:val="00060D45"/>
    <w:rsid w:val="0006100F"/>
    <w:rsid w:val="00061442"/>
    <w:rsid w:val="0006151A"/>
    <w:rsid w:val="000617C7"/>
    <w:rsid w:val="00061A5E"/>
    <w:rsid w:val="00061B0B"/>
    <w:rsid w:val="00061F23"/>
    <w:rsid w:val="00062137"/>
    <w:rsid w:val="00062317"/>
    <w:rsid w:val="00062920"/>
    <w:rsid w:val="00062AC1"/>
    <w:rsid w:val="00062B78"/>
    <w:rsid w:val="00062FE7"/>
    <w:rsid w:val="00063EA6"/>
    <w:rsid w:val="000645A3"/>
    <w:rsid w:val="000645D0"/>
    <w:rsid w:val="0006468C"/>
    <w:rsid w:val="000646B2"/>
    <w:rsid w:val="000647F4"/>
    <w:rsid w:val="00064864"/>
    <w:rsid w:val="00064AD8"/>
    <w:rsid w:val="00064C90"/>
    <w:rsid w:val="00064FAE"/>
    <w:rsid w:val="000651C7"/>
    <w:rsid w:val="00065318"/>
    <w:rsid w:val="00065F86"/>
    <w:rsid w:val="00065FE5"/>
    <w:rsid w:val="0006609D"/>
    <w:rsid w:val="00066432"/>
    <w:rsid w:val="00066512"/>
    <w:rsid w:val="0006671A"/>
    <w:rsid w:val="0006692A"/>
    <w:rsid w:val="00066C6D"/>
    <w:rsid w:val="00066FAE"/>
    <w:rsid w:val="000673A1"/>
    <w:rsid w:val="000675B5"/>
    <w:rsid w:val="000675BF"/>
    <w:rsid w:val="00067BFA"/>
    <w:rsid w:val="000706F3"/>
    <w:rsid w:val="000707B9"/>
    <w:rsid w:val="00070D29"/>
    <w:rsid w:val="00070DBA"/>
    <w:rsid w:val="00070F05"/>
    <w:rsid w:val="00070F88"/>
    <w:rsid w:val="00071014"/>
    <w:rsid w:val="00071034"/>
    <w:rsid w:val="000711B1"/>
    <w:rsid w:val="000714EF"/>
    <w:rsid w:val="00071657"/>
    <w:rsid w:val="000719CB"/>
    <w:rsid w:val="00071EE2"/>
    <w:rsid w:val="000721FA"/>
    <w:rsid w:val="000722C3"/>
    <w:rsid w:val="0007261A"/>
    <w:rsid w:val="000726B6"/>
    <w:rsid w:val="00072979"/>
    <w:rsid w:val="000730A1"/>
    <w:rsid w:val="000731E1"/>
    <w:rsid w:val="000735DC"/>
    <w:rsid w:val="00073898"/>
    <w:rsid w:val="000738AE"/>
    <w:rsid w:val="00073A3B"/>
    <w:rsid w:val="00073CCD"/>
    <w:rsid w:val="00073E71"/>
    <w:rsid w:val="00073F37"/>
    <w:rsid w:val="00074AC0"/>
    <w:rsid w:val="00074B56"/>
    <w:rsid w:val="00074F0B"/>
    <w:rsid w:val="00075495"/>
    <w:rsid w:val="00075637"/>
    <w:rsid w:val="00075638"/>
    <w:rsid w:val="00075F81"/>
    <w:rsid w:val="0007675A"/>
    <w:rsid w:val="0007693C"/>
    <w:rsid w:val="00076A9A"/>
    <w:rsid w:val="00076AB0"/>
    <w:rsid w:val="00076AE9"/>
    <w:rsid w:val="00076AF2"/>
    <w:rsid w:val="00076B8F"/>
    <w:rsid w:val="00076C1D"/>
    <w:rsid w:val="00076D37"/>
    <w:rsid w:val="00076DE6"/>
    <w:rsid w:val="000770E7"/>
    <w:rsid w:val="00077152"/>
    <w:rsid w:val="000771C5"/>
    <w:rsid w:val="00077247"/>
    <w:rsid w:val="00077632"/>
    <w:rsid w:val="00077808"/>
    <w:rsid w:val="00077865"/>
    <w:rsid w:val="00077E45"/>
    <w:rsid w:val="00077F72"/>
    <w:rsid w:val="00080735"/>
    <w:rsid w:val="0008074B"/>
    <w:rsid w:val="00080ADA"/>
    <w:rsid w:val="00080E40"/>
    <w:rsid w:val="00081940"/>
    <w:rsid w:val="00081E85"/>
    <w:rsid w:val="000826D3"/>
    <w:rsid w:val="0008270A"/>
    <w:rsid w:val="00082837"/>
    <w:rsid w:val="000828B7"/>
    <w:rsid w:val="0008294C"/>
    <w:rsid w:val="0008297D"/>
    <w:rsid w:val="00082B6A"/>
    <w:rsid w:val="00083136"/>
    <w:rsid w:val="0008359C"/>
    <w:rsid w:val="000839B5"/>
    <w:rsid w:val="00083B00"/>
    <w:rsid w:val="00083B01"/>
    <w:rsid w:val="00083B44"/>
    <w:rsid w:val="00083C8A"/>
    <w:rsid w:val="00083CD2"/>
    <w:rsid w:val="00083D03"/>
    <w:rsid w:val="0008405C"/>
    <w:rsid w:val="000845C6"/>
    <w:rsid w:val="00084737"/>
    <w:rsid w:val="00084D0E"/>
    <w:rsid w:val="00084F65"/>
    <w:rsid w:val="00085496"/>
    <w:rsid w:val="000855BC"/>
    <w:rsid w:val="00085E1A"/>
    <w:rsid w:val="000861FC"/>
    <w:rsid w:val="000866A3"/>
    <w:rsid w:val="00086924"/>
    <w:rsid w:val="00086AE5"/>
    <w:rsid w:val="00086E6D"/>
    <w:rsid w:val="00086E8C"/>
    <w:rsid w:val="00087160"/>
    <w:rsid w:val="00087650"/>
    <w:rsid w:val="00087B03"/>
    <w:rsid w:val="00087DD5"/>
    <w:rsid w:val="00087F1D"/>
    <w:rsid w:val="00087F46"/>
    <w:rsid w:val="00090291"/>
    <w:rsid w:val="00090746"/>
    <w:rsid w:val="000916AF"/>
    <w:rsid w:val="000918D9"/>
    <w:rsid w:val="00091BBB"/>
    <w:rsid w:val="00091D9D"/>
    <w:rsid w:val="00092190"/>
    <w:rsid w:val="000922D6"/>
    <w:rsid w:val="00092877"/>
    <w:rsid w:val="00092FE5"/>
    <w:rsid w:val="000938C3"/>
    <w:rsid w:val="0009398E"/>
    <w:rsid w:val="000939E4"/>
    <w:rsid w:val="00093F0B"/>
    <w:rsid w:val="000941DC"/>
    <w:rsid w:val="000943CC"/>
    <w:rsid w:val="00094421"/>
    <w:rsid w:val="00094830"/>
    <w:rsid w:val="0009505A"/>
    <w:rsid w:val="00095346"/>
    <w:rsid w:val="00095C1C"/>
    <w:rsid w:val="00095D4C"/>
    <w:rsid w:val="00095E53"/>
    <w:rsid w:val="00095F31"/>
    <w:rsid w:val="0009626D"/>
    <w:rsid w:val="00096DC7"/>
    <w:rsid w:val="0009727E"/>
    <w:rsid w:val="0009734B"/>
    <w:rsid w:val="00097907"/>
    <w:rsid w:val="00097CC6"/>
    <w:rsid w:val="000A01E8"/>
    <w:rsid w:val="000A042A"/>
    <w:rsid w:val="000A0702"/>
    <w:rsid w:val="000A09DD"/>
    <w:rsid w:val="000A1571"/>
    <w:rsid w:val="000A1574"/>
    <w:rsid w:val="000A16B1"/>
    <w:rsid w:val="000A16E3"/>
    <w:rsid w:val="000A190B"/>
    <w:rsid w:val="000A1E95"/>
    <w:rsid w:val="000A2016"/>
    <w:rsid w:val="000A20C8"/>
    <w:rsid w:val="000A20DB"/>
    <w:rsid w:val="000A25F7"/>
    <w:rsid w:val="000A2854"/>
    <w:rsid w:val="000A2A7B"/>
    <w:rsid w:val="000A2ABE"/>
    <w:rsid w:val="000A31C3"/>
    <w:rsid w:val="000A33B4"/>
    <w:rsid w:val="000A38E4"/>
    <w:rsid w:val="000A41FB"/>
    <w:rsid w:val="000A469F"/>
    <w:rsid w:val="000A46EC"/>
    <w:rsid w:val="000A46FB"/>
    <w:rsid w:val="000A4C64"/>
    <w:rsid w:val="000A4C71"/>
    <w:rsid w:val="000A4DD4"/>
    <w:rsid w:val="000A5771"/>
    <w:rsid w:val="000A6043"/>
    <w:rsid w:val="000A60F0"/>
    <w:rsid w:val="000A6729"/>
    <w:rsid w:val="000A6B34"/>
    <w:rsid w:val="000A72F8"/>
    <w:rsid w:val="000A76C3"/>
    <w:rsid w:val="000A7BFE"/>
    <w:rsid w:val="000A7D67"/>
    <w:rsid w:val="000B03DC"/>
    <w:rsid w:val="000B0436"/>
    <w:rsid w:val="000B0729"/>
    <w:rsid w:val="000B0A57"/>
    <w:rsid w:val="000B0CD8"/>
    <w:rsid w:val="000B0D01"/>
    <w:rsid w:val="000B0F14"/>
    <w:rsid w:val="000B1398"/>
    <w:rsid w:val="000B15A5"/>
    <w:rsid w:val="000B1865"/>
    <w:rsid w:val="000B192A"/>
    <w:rsid w:val="000B1991"/>
    <w:rsid w:val="000B1CC5"/>
    <w:rsid w:val="000B1CED"/>
    <w:rsid w:val="000B22CD"/>
    <w:rsid w:val="000B2364"/>
    <w:rsid w:val="000B2A81"/>
    <w:rsid w:val="000B2B0A"/>
    <w:rsid w:val="000B3A19"/>
    <w:rsid w:val="000B3B0E"/>
    <w:rsid w:val="000B3EF4"/>
    <w:rsid w:val="000B4053"/>
    <w:rsid w:val="000B4153"/>
    <w:rsid w:val="000B4182"/>
    <w:rsid w:val="000B45BA"/>
    <w:rsid w:val="000B498F"/>
    <w:rsid w:val="000B4E80"/>
    <w:rsid w:val="000B5680"/>
    <w:rsid w:val="000B5E75"/>
    <w:rsid w:val="000B5F9A"/>
    <w:rsid w:val="000B603C"/>
    <w:rsid w:val="000B6617"/>
    <w:rsid w:val="000B6813"/>
    <w:rsid w:val="000B68F0"/>
    <w:rsid w:val="000B6CC0"/>
    <w:rsid w:val="000B6DAC"/>
    <w:rsid w:val="000B6F5C"/>
    <w:rsid w:val="000B710E"/>
    <w:rsid w:val="000B71B2"/>
    <w:rsid w:val="000C044C"/>
    <w:rsid w:val="000C053E"/>
    <w:rsid w:val="000C0C53"/>
    <w:rsid w:val="000C0C5A"/>
    <w:rsid w:val="000C1665"/>
    <w:rsid w:val="000C1D53"/>
    <w:rsid w:val="000C214D"/>
    <w:rsid w:val="000C259E"/>
    <w:rsid w:val="000C265E"/>
    <w:rsid w:val="000C265F"/>
    <w:rsid w:val="000C27D0"/>
    <w:rsid w:val="000C2C51"/>
    <w:rsid w:val="000C2D64"/>
    <w:rsid w:val="000C334D"/>
    <w:rsid w:val="000C335F"/>
    <w:rsid w:val="000C3DED"/>
    <w:rsid w:val="000C3E50"/>
    <w:rsid w:val="000C41B3"/>
    <w:rsid w:val="000C4DCF"/>
    <w:rsid w:val="000C4F42"/>
    <w:rsid w:val="000C5316"/>
    <w:rsid w:val="000C5C21"/>
    <w:rsid w:val="000C5C81"/>
    <w:rsid w:val="000C6524"/>
    <w:rsid w:val="000C6626"/>
    <w:rsid w:val="000C6B89"/>
    <w:rsid w:val="000C6EDC"/>
    <w:rsid w:val="000C6EEA"/>
    <w:rsid w:val="000C7284"/>
    <w:rsid w:val="000C76D4"/>
    <w:rsid w:val="000C7734"/>
    <w:rsid w:val="000C775C"/>
    <w:rsid w:val="000C78DA"/>
    <w:rsid w:val="000D04CE"/>
    <w:rsid w:val="000D06C0"/>
    <w:rsid w:val="000D0AF4"/>
    <w:rsid w:val="000D14D5"/>
    <w:rsid w:val="000D2131"/>
    <w:rsid w:val="000D2137"/>
    <w:rsid w:val="000D2269"/>
    <w:rsid w:val="000D261C"/>
    <w:rsid w:val="000D2689"/>
    <w:rsid w:val="000D2A7E"/>
    <w:rsid w:val="000D2EE7"/>
    <w:rsid w:val="000D3010"/>
    <w:rsid w:val="000D34BE"/>
    <w:rsid w:val="000D3598"/>
    <w:rsid w:val="000D376C"/>
    <w:rsid w:val="000D405A"/>
    <w:rsid w:val="000D419E"/>
    <w:rsid w:val="000D4215"/>
    <w:rsid w:val="000D456F"/>
    <w:rsid w:val="000D49F8"/>
    <w:rsid w:val="000D4D07"/>
    <w:rsid w:val="000D5B53"/>
    <w:rsid w:val="000D5CF7"/>
    <w:rsid w:val="000D5E38"/>
    <w:rsid w:val="000D60B8"/>
    <w:rsid w:val="000D6682"/>
    <w:rsid w:val="000D668E"/>
    <w:rsid w:val="000D690B"/>
    <w:rsid w:val="000D6B3C"/>
    <w:rsid w:val="000D6E88"/>
    <w:rsid w:val="000D7088"/>
    <w:rsid w:val="000D70DB"/>
    <w:rsid w:val="000D7268"/>
    <w:rsid w:val="000D74DD"/>
    <w:rsid w:val="000D7703"/>
    <w:rsid w:val="000D7BE5"/>
    <w:rsid w:val="000E068E"/>
    <w:rsid w:val="000E0BE6"/>
    <w:rsid w:val="000E0FFA"/>
    <w:rsid w:val="000E1DDB"/>
    <w:rsid w:val="000E2172"/>
    <w:rsid w:val="000E252E"/>
    <w:rsid w:val="000E2936"/>
    <w:rsid w:val="000E2A14"/>
    <w:rsid w:val="000E2A6F"/>
    <w:rsid w:val="000E2D3A"/>
    <w:rsid w:val="000E30AC"/>
    <w:rsid w:val="000E329C"/>
    <w:rsid w:val="000E365A"/>
    <w:rsid w:val="000E3691"/>
    <w:rsid w:val="000E38CB"/>
    <w:rsid w:val="000E3954"/>
    <w:rsid w:val="000E3B61"/>
    <w:rsid w:val="000E4433"/>
    <w:rsid w:val="000E475A"/>
    <w:rsid w:val="000E4A3D"/>
    <w:rsid w:val="000E4EF6"/>
    <w:rsid w:val="000E50D5"/>
    <w:rsid w:val="000E580F"/>
    <w:rsid w:val="000E5BE2"/>
    <w:rsid w:val="000E5CFC"/>
    <w:rsid w:val="000E6150"/>
    <w:rsid w:val="000E6184"/>
    <w:rsid w:val="000E6359"/>
    <w:rsid w:val="000E6497"/>
    <w:rsid w:val="000E64B1"/>
    <w:rsid w:val="000E7468"/>
    <w:rsid w:val="000E7573"/>
    <w:rsid w:val="000E7BE1"/>
    <w:rsid w:val="000E7C16"/>
    <w:rsid w:val="000F0858"/>
    <w:rsid w:val="000F0980"/>
    <w:rsid w:val="000F0B30"/>
    <w:rsid w:val="000F0CB3"/>
    <w:rsid w:val="000F0CED"/>
    <w:rsid w:val="000F0F4B"/>
    <w:rsid w:val="000F10C3"/>
    <w:rsid w:val="000F170B"/>
    <w:rsid w:val="000F1838"/>
    <w:rsid w:val="000F1BB6"/>
    <w:rsid w:val="000F1D17"/>
    <w:rsid w:val="000F1F35"/>
    <w:rsid w:val="000F2D56"/>
    <w:rsid w:val="000F300E"/>
    <w:rsid w:val="000F3129"/>
    <w:rsid w:val="000F3720"/>
    <w:rsid w:val="000F3804"/>
    <w:rsid w:val="000F3834"/>
    <w:rsid w:val="000F3A8A"/>
    <w:rsid w:val="000F410D"/>
    <w:rsid w:val="000F4247"/>
    <w:rsid w:val="000F4434"/>
    <w:rsid w:val="000F4545"/>
    <w:rsid w:val="000F46AF"/>
    <w:rsid w:val="000F5079"/>
    <w:rsid w:val="000F5285"/>
    <w:rsid w:val="000F53F1"/>
    <w:rsid w:val="000F55DA"/>
    <w:rsid w:val="000F5874"/>
    <w:rsid w:val="000F5954"/>
    <w:rsid w:val="000F5D79"/>
    <w:rsid w:val="000F5F11"/>
    <w:rsid w:val="000F670A"/>
    <w:rsid w:val="000F6879"/>
    <w:rsid w:val="000F6BC2"/>
    <w:rsid w:val="000F76AC"/>
    <w:rsid w:val="000F790E"/>
    <w:rsid w:val="000F7E59"/>
    <w:rsid w:val="00100279"/>
    <w:rsid w:val="001002BE"/>
    <w:rsid w:val="0010039F"/>
    <w:rsid w:val="00100670"/>
    <w:rsid w:val="0010082B"/>
    <w:rsid w:val="0010090E"/>
    <w:rsid w:val="00100CF6"/>
    <w:rsid w:val="001011C4"/>
    <w:rsid w:val="00101F68"/>
    <w:rsid w:val="001022DB"/>
    <w:rsid w:val="001023DD"/>
    <w:rsid w:val="0010271D"/>
    <w:rsid w:val="00102A73"/>
    <w:rsid w:val="00102C14"/>
    <w:rsid w:val="00102E41"/>
    <w:rsid w:val="00102E62"/>
    <w:rsid w:val="00102EF7"/>
    <w:rsid w:val="0010311D"/>
    <w:rsid w:val="00103244"/>
    <w:rsid w:val="0010327E"/>
    <w:rsid w:val="001038A7"/>
    <w:rsid w:val="00103A20"/>
    <w:rsid w:val="00103B74"/>
    <w:rsid w:val="00103B85"/>
    <w:rsid w:val="00103CD8"/>
    <w:rsid w:val="00103DCE"/>
    <w:rsid w:val="00103F93"/>
    <w:rsid w:val="001048A9"/>
    <w:rsid w:val="00104A71"/>
    <w:rsid w:val="00104FFD"/>
    <w:rsid w:val="001052F0"/>
    <w:rsid w:val="0010536D"/>
    <w:rsid w:val="0010570E"/>
    <w:rsid w:val="00105DAA"/>
    <w:rsid w:val="00106A3E"/>
    <w:rsid w:val="00106A6D"/>
    <w:rsid w:val="0010705A"/>
    <w:rsid w:val="00107223"/>
    <w:rsid w:val="001072F1"/>
    <w:rsid w:val="0010788A"/>
    <w:rsid w:val="00107B11"/>
    <w:rsid w:val="00110187"/>
    <w:rsid w:val="001101AF"/>
    <w:rsid w:val="00110205"/>
    <w:rsid w:val="00110369"/>
    <w:rsid w:val="00110576"/>
    <w:rsid w:val="00110716"/>
    <w:rsid w:val="00111297"/>
    <w:rsid w:val="0011135C"/>
    <w:rsid w:val="001114C3"/>
    <w:rsid w:val="001120F0"/>
    <w:rsid w:val="001121A8"/>
    <w:rsid w:val="00112D5B"/>
    <w:rsid w:val="00112FB0"/>
    <w:rsid w:val="00112FF2"/>
    <w:rsid w:val="00113767"/>
    <w:rsid w:val="00113FF3"/>
    <w:rsid w:val="00114464"/>
    <w:rsid w:val="00114BEE"/>
    <w:rsid w:val="00114DD2"/>
    <w:rsid w:val="00114E72"/>
    <w:rsid w:val="001152AF"/>
    <w:rsid w:val="001155E3"/>
    <w:rsid w:val="0011566D"/>
    <w:rsid w:val="001156BD"/>
    <w:rsid w:val="001156C3"/>
    <w:rsid w:val="001166A6"/>
    <w:rsid w:val="00116EDC"/>
    <w:rsid w:val="00116FEC"/>
    <w:rsid w:val="001170D7"/>
    <w:rsid w:val="0011761C"/>
    <w:rsid w:val="0012009F"/>
    <w:rsid w:val="001200CE"/>
    <w:rsid w:val="001202CA"/>
    <w:rsid w:val="001205BE"/>
    <w:rsid w:val="001207EF"/>
    <w:rsid w:val="00120BAE"/>
    <w:rsid w:val="00120E02"/>
    <w:rsid w:val="00120FA0"/>
    <w:rsid w:val="00121521"/>
    <w:rsid w:val="00121BB4"/>
    <w:rsid w:val="0012237A"/>
    <w:rsid w:val="00122C5B"/>
    <w:rsid w:val="00122FE9"/>
    <w:rsid w:val="001231AB"/>
    <w:rsid w:val="001236CF"/>
    <w:rsid w:val="00123E9D"/>
    <w:rsid w:val="00124480"/>
    <w:rsid w:val="001245F6"/>
    <w:rsid w:val="00124618"/>
    <w:rsid w:val="00124FE9"/>
    <w:rsid w:val="00125040"/>
    <w:rsid w:val="00125151"/>
    <w:rsid w:val="00125E9A"/>
    <w:rsid w:val="0012600C"/>
    <w:rsid w:val="00126098"/>
    <w:rsid w:val="001262D9"/>
    <w:rsid w:val="0012681A"/>
    <w:rsid w:val="0012691E"/>
    <w:rsid w:val="0012698D"/>
    <w:rsid w:val="00126EB3"/>
    <w:rsid w:val="00126EB4"/>
    <w:rsid w:val="001272C5"/>
    <w:rsid w:val="00127659"/>
    <w:rsid w:val="00127670"/>
    <w:rsid w:val="00127763"/>
    <w:rsid w:val="00127BE0"/>
    <w:rsid w:val="00127E0C"/>
    <w:rsid w:val="00127F39"/>
    <w:rsid w:val="0013062E"/>
    <w:rsid w:val="00130D4B"/>
    <w:rsid w:val="00130E0E"/>
    <w:rsid w:val="00131201"/>
    <w:rsid w:val="001315B9"/>
    <w:rsid w:val="00131782"/>
    <w:rsid w:val="001319BA"/>
    <w:rsid w:val="00131A2F"/>
    <w:rsid w:val="00132132"/>
    <w:rsid w:val="0013221E"/>
    <w:rsid w:val="001324AD"/>
    <w:rsid w:val="00132BDC"/>
    <w:rsid w:val="00132BFF"/>
    <w:rsid w:val="00132F18"/>
    <w:rsid w:val="00132F55"/>
    <w:rsid w:val="001332F7"/>
    <w:rsid w:val="0013339B"/>
    <w:rsid w:val="001333CA"/>
    <w:rsid w:val="001343B9"/>
    <w:rsid w:val="0013492A"/>
    <w:rsid w:val="00134B39"/>
    <w:rsid w:val="00134E89"/>
    <w:rsid w:val="00134EDD"/>
    <w:rsid w:val="00135351"/>
    <w:rsid w:val="00135803"/>
    <w:rsid w:val="00135CD0"/>
    <w:rsid w:val="00135CE4"/>
    <w:rsid w:val="0013632D"/>
    <w:rsid w:val="001365AE"/>
    <w:rsid w:val="001369E6"/>
    <w:rsid w:val="00136A35"/>
    <w:rsid w:val="00136F4E"/>
    <w:rsid w:val="001370F6"/>
    <w:rsid w:val="00137205"/>
    <w:rsid w:val="00137827"/>
    <w:rsid w:val="00137D60"/>
    <w:rsid w:val="001408CB"/>
    <w:rsid w:val="00140A6B"/>
    <w:rsid w:val="00140B2E"/>
    <w:rsid w:val="0014130F"/>
    <w:rsid w:val="0014163F"/>
    <w:rsid w:val="00141B0F"/>
    <w:rsid w:val="0014247E"/>
    <w:rsid w:val="001427C9"/>
    <w:rsid w:val="00142E84"/>
    <w:rsid w:val="001432BC"/>
    <w:rsid w:val="001437B3"/>
    <w:rsid w:val="00143DE4"/>
    <w:rsid w:val="001443DF"/>
    <w:rsid w:val="00144856"/>
    <w:rsid w:val="00144B67"/>
    <w:rsid w:val="001450B8"/>
    <w:rsid w:val="00145133"/>
    <w:rsid w:val="0014575E"/>
    <w:rsid w:val="001457AD"/>
    <w:rsid w:val="00145E2C"/>
    <w:rsid w:val="0014607D"/>
    <w:rsid w:val="00146474"/>
    <w:rsid w:val="001465C5"/>
    <w:rsid w:val="001468BE"/>
    <w:rsid w:val="001468C2"/>
    <w:rsid w:val="00146E03"/>
    <w:rsid w:val="00146F15"/>
    <w:rsid w:val="001479F1"/>
    <w:rsid w:val="00147D64"/>
    <w:rsid w:val="00150423"/>
    <w:rsid w:val="001507DA"/>
    <w:rsid w:val="00150873"/>
    <w:rsid w:val="00150B1D"/>
    <w:rsid w:val="00150B4A"/>
    <w:rsid w:val="00150C0E"/>
    <w:rsid w:val="00150DB4"/>
    <w:rsid w:val="00150E11"/>
    <w:rsid w:val="00151041"/>
    <w:rsid w:val="001511CA"/>
    <w:rsid w:val="001513F1"/>
    <w:rsid w:val="00151D03"/>
    <w:rsid w:val="00151E77"/>
    <w:rsid w:val="00151EF2"/>
    <w:rsid w:val="001520A4"/>
    <w:rsid w:val="001527DB"/>
    <w:rsid w:val="00152BC0"/>
    <w:rsid w:val="00152CDE"/>
    <w:rsid w:val="00152D6D"/>
    <w:rsid w:val="00153172"/>
    <w:rsid w:val="001537DD"/>
    <w:rsid w:val="00153816"/>
    <w:rsid w:val="00153F8E"/>
    <w:rsid w:val="00154324"/>
    <w:rsid w:val="00154350"/>
    <w:rsid w:val="00154854"/>
    <w:rsid w:val="00154A2E"/>
    <w:rsid w:val="00154D6A"/>
    <w:rsid w:val="00154E06"/>
    <w:rsid w:val="0015571B"/>
    <w:rsid w:val="001557C2"/>
    <w:rsid w:val="00155AF4"/>
    <w:rsid w:val="00155CD9"/>
    <w:rsid w:val="00155E02"/>
    <w:rsid w:val="001561F8"/>
    <w:rsid w:val="001564D4"/>
    <w:rsid w:val="0015667B"/>
    <w:rsid w:val="00156686"/>
    <w:rsid w:val="0015672B"/>
    <w:rsid w:val="001567AB"/>
    <w:rsid w:val="0015681E"/>
    <w:rsid w:val="0015697C"/>
    <w:rsid w:val="00156D07"/>
    <w:rsid w:val="0015705C"/>
    <w:rsid w:val="0015736F"/>
    <w:rsid w:val="001575CA"/>
    <w:rsid w:val="001577B8"/>
    <w:rsid w:val="00157830"/>
    <w:rsid w:val="001600DC"/>
    <w:rsid w:val="001609FD"/>
    <w:rsid w:val="00160A3F"/>
    <w:rsid w:val="00160ACA"/>
    <w:rsid w:val="001617E1"/>
    <w:rsid w:val="0016186D"/>
    <w:rsid w:val="00161925"/>
    <w:rsid w:val="00161A48"/>
    <w:rsid w:val="00161AA9"/>
    <w:rsid w:val="00161D2D"/>
    <w:rsid w:val="00161EB4"/>
    <w:rsid w:val="00162338"/>
    <w:rsid w:val="001623D8"/>
    <w:rsid w:val="0016268C"/>
    <w:rsid w:val="0016288F"/>
    <w:rsid w:val="00162C31"/>
    <w:rsid w:val="00163315"/>
    <w:rsid w:val="00163374"/>
    <w:rsid w:val="00163531"/>
    <w:rsid w:val="001635B2"/>
    <w:rsid w:val="00163A98"/>
    <w:rsid w:val="001645F8"/>
    <w:rsid w:val="001646AD"/>
    <w:rsid w:val="001659ED"/>
    <w:rsid w:val="00165C44"/>
    <w:rsid w:val="00165C52"/>
    <w:rsid w:val="00165D99"/>
    <w:rsid w:val="00165EB0"/>
    <w:rsid w:val="001662D4"/>
    <w:rsid w:val="00167278"/>
    <w:rsid w:val="00167407"/>
    <w:rsid w:val="001675AD"/>
    <w:rsid w:val="00167956"/>
    <w:rsid w:val="00167AEA"/>
    <w:rsid w:val="00167F23"/>
    <w:rsid w:val="00167F52"/>
    <w:rsid w:val="001701CE"/>
    <w:rsid w:val="00170375"/>
    <w:rsid w:val="0017065F"/>
    <w:rsid w:val="00170764"/>
    <w:rsid w:val="00170AD3"/>
    <w:rsid w:val="001711CC"/>
    <w:rsid w:val="0017148D"/>
    <w:rsid w:val="00171C5C"/>
    <w:rsid w:val="00172001"/>
    <w:rsid w:val="00172051"/>
    <w:rsid w:val="001721A0"/>
    <w:rsid w:val="00172269"/>
    <w:rsid w:val="001725EC"/>
    <w:rsid w:val="00172604"/>
    <w:rsid w:val="00172B15"/>
    <w:rsid w:val="00172CBA"/>
    <w:rsid w:val="00172ED0"/>
    <w:rsid w:val="00172EDA"/>
    <w:rsid w:val="00173274"/>
    <w:rsid w:val="001732FB"/>
    <w:rsid w:val="00173339"/>
    <w:rsid w:val="001747F0"/>
    <w:rsid w:val="00174977"/>
    <w:rsid w:val="001749E8"/>
    <w:rsid w:val="00174A3E"/>
    <w:rsid w:val="00174EB4"/>
    <w:rsid w:val="00175030"/>
    <w:rsid w:val="0017577D"/>
    <w:rsid w:val="00175820"/>
    <w:rsid w:val="00175D16"/>
    <w:rsid w:val="00176000"/>
    <w:rsid w:val="001760A9"/>
    <w:rsid w:val="00176671"/>
    <w:rsid w:val="00176732"/>
    <w:rsid w:val="00176A86"/>
    <w:rsid w:val="00177123"/>
    <w:rsid w:val="0017769E"/>
    <w:rsid w:val="00177B3B"/>
    <w:rsid w:val="00177D5C"/>
    <w:rsid w:val="00180045"/>
    <w:rsid w:val="0018043D"/>
    <w:rsid w:val="0018047F"/>
    <w:rsid w:val="00180525"/>
    <w:rsid w:val="0018054F"/>
    <w:rsid w:val="001806E9"/>
    <w:rsid w:val="00181304"/>
    <w:rsid w:val="001816CA"/>
    <w:rsid w:val="001818ED"/>
    <w:rsid w:val="00181972"/>
    <w:rsid w:val="00181F3E"/>
    <w:rsid w:val="001820C8"/>
    <w:rsid w:val="0018295D"/>
    <w:rsid w:val="00182CFD"/>
    <w:rsid w:val="00183298"/>
    <w:rsid w:val="001832EF"/>
    <w:rsid w:val="001836A9"/>
    <w:rsid w:val="00183B16"/>
    <w:rsid w:val="0018424A"/>
    <w:rsid w:val="00184421"/>
    <w:rsid w:val="0018463B"/>
    <w:rsid w:val="00184641"/>
    <w:rsid w:val="00184BB6"/>
    <w:rsid w:val="00185066"/>
    <w:rsid w:val="0018534C"/>
    <w:rsid w:val="001854BF"/>
    <w:rsid w:val="00185E4E"/>
    <w:rsid w:val="001864CB"/>
    <w:rsid w:val="001866CD"/>
    <w:rsid w:val="001867EF"/>
    <w:rsid w:val="00186877"/>
    <w:rsid w:val="00186BC5"/>
    <w:rsid w:val="00186D7F"/>
    <w:rsid w:val="001871A5"/>
    <w:rsid w:val="00187497"/>
    <w:rsid w:val="001875E0"/>
    <w:rsid w:val="00187665"/>
    <w:rsid w:val="001878EF"/>
    <w:rsid w:val="00187961"/>
    <w:rsid w:val="00187E4C"/>
    <w:rsid w:val="00187FFC"/>
    <w:rsid w:val="0019011E"/>
    <w:rsid w:val="001903ED"/>
    <w:rsid w:val="00190B20"/>
    <w:rsid w:val="00190D0C"/>
    <w:rsid w:val="00190D66"/>
    <w:rsid w:val="00190F7D"/>
    <w:rsid w:val="001910D9"/>
    <w:rsid w:val="001915F6"/>
    <w:rsid w:val="00191DE9"/>
    <w:rsid w:val="00191E61"/>
    <w:rsid w:val="00191F1C"/>
    <w:rsid w:val="00191FB4"/>
    <w:rsid w:val="0019213A"/>
    <w:rsid w:val="00192E6C"/>
    <w:rsid w:val="001932CA"/>
    <w:rsid w:val="00193915"/>
    <w:rsid w:val="00194202"/>
    <w:rsid w:val="001942C6"/>
    <w:rsid w:val="00194489"/>
    <w:rsid w:val="00194C77"/>
    <w:rsid w:val="00194E53"/>
    <w:rsid w:val="0019504D"/>
    <w:rsid w:val="0019547C"/>
    <w:rsid w:val="00195673"/>
    <w:rsid w:val="00195844"/>
    <w:rsid w:val="00195E3D"/>
    <w:rsid w:val="0019609A"/>
    <w:rsid w:val="001961F5"/>
    <w:rsid w:val="001969EE"/>
    <w:rsid w:val="00196A84"/>
    <w:rsid w:val="00197046"/>
    <w:rsid w:val="001970E4"/>
    <w:rsid w:val="001973C1"/>
    <w:rsid w:val="00197AD9"/>
    <w:rsid w:val="001A0948"/>
    <w:rsid w:val="001A0EE3"/>
    <w:rsid w:val="001A126C"/>
    <w:rsid w:val="001A14AC"/>
    <w:rsid w:val="001A14DC"/>
    <w:rsid w:val="001A1853"/>
    <w:rsid w:val="001A1BEE"/>
    <w:rsid w:val="001A1C9C"/>
    <w:rsid w:val="001A3DC4"/>
    <w:rsid w:val="001A3ECB"/>
    <w:rsid w:val="001A40B1"/>
    <w:rsid w:val="001A506B"/>
    <w:rsid w:val="001A51EC"/>
    <w:rsid w:val="001A52A8"/>
    <w:rsid w:val="001A5833"/>
    <w:rsid w:val="001A5E22"/>
    <w:rsid w:val="001A5EAB"/>
    <w:rsid w:val="001A60AB"/>
    <w:rsid w:val="001A6118"/>
    <w:rsid w:val="001A61F4"/>
    <w:rsid w:val="001A67F9"/>
    <w:rsid w:val="001A6B79"/>
    <w:rsid w:val="001A6BBD"/>
    <w:rsid w:val="001A6C7B"/>
    <w:rsid w:val="001A75ED"/>
    <w:rsid w:val="001A7807"/>
    <w:rsid w:val="001A7C6D"/>
    <w:rsid w:val="001A7E55"/>
    <w:rsid w:val="001A7E96"/>
    <w:rsid w:val="001A7EF9"/>
    <w:rsid w:val="001A7F05"/>
    <w:rsid w:val="001B0289"/>
    <w:rsid w:val="001B03A0"/>
    <w:rsid w:val="001B03D3"/>
    <w:rsid w:val="001B045E"/>
    <w:rsid w:val="001B069F"/>
    <w:rsid w:val="001B0BF4"/>
    <w:rsid w:val="001B0D27"/>
    <w:rsid w:val="001B0D75"/>
    <w:rsid w:val="001B0E3D"/>
    <w:rsid w:val="001B1786"/>
    <w:rsid w:val="001B19C7"/>
    <w:rsid w:val="001B1B2F"/>
    <w:rsid w:val="001B23EB"/>
    <w:rsid w:val="001B26E3"/>
    <w:rsid w:val="001B2737"/>
    <w:rsid w:val="001B2969"/>
    <w:rsid w:val="001B2D0B"/>
    <w:rsid w:val="001B2E6A"/>
    <w:rsid w:val="001B31E1"/>
    <w:rsid w:val="001B36B6"/>
    <w:rsid w:val="001B3D80"/>
    <w:rsid w:val="001B3D8B"/>
    <w:rsid w:val="001B3E3D"/>
    <w:rsid w:val="001B405C"/>
    <w:rsid w:val="001B4368"/>
    <w:rsid w:val="001B4719"/>
    <w:rsid w:val="001B47E5"/>
    <w:rsid w:val="001B4B9E"/>
    <w:rsid w:val="001B4C1F"/>
    <w:rsid w:val="001B50A4"/>
    <w:rsid w:val="001B5141"/>
    <w:rsid w:val="001B539D"/>
    <w:rsid w:val="001B5455"/>
    <w:rsid w:val="001B5991"/>
    <w:rsid w:val="001B614A"/>
    <w:rsid w:val="001B6361"/>
    <w:rsid w:val="001B6442"/>
    <w:rsid w:val="001B64A0"/>
    <w:rsid w:val="001B65FB"/>
    <w:rsid w:val="001B690B"/>
    <w:rsid w:val="001B753D"/>
    <w:rsid w:val="001C0064"/>
    <w:rsid w:val="001C05DE"/>
    <w:rsid w:val="001C099C"/>
    <w:rsid w:val="001C0C3C"/>
    <w:rsid w:val="001C0DC6"/>
    <w:rsid w:val="001C1119"/>
    <w:rsid w:val="001C1325"/>
    <w:rsid w:val="001C1391"/>
    <w:rsid w:val="001C1D52"/>
    <w:rsid w:val="001C2B1A"/>
    <w:rsid w:val="001C2FAD"/>
    <w:rsid w:val="001C3480"/>
    <w:rsid w:val="001C35F1"/>
    <w:rsid w:val="001C3C1A"/>
    <w:rsid w:val="001C3D8A"/>
    <w:rsid w:val="001C4224"/>
    <w:rsid w:val="001C44B6"/>
    <w:rsid w:val="001C453D"/>
    <w:rsid w:val="001C4817"/>
    <w:rsid w:val="001C4879"/>
    <w:rsid w:val="001C528B"/>
    <w:rsid w:val="001C6232"/>
    <w:rsid w:val="001C6270"/>
    <w:rsid w:val="001C62ED"/>
    <w:rsid w:val="001C6325"/>
    <w:rsid w:val="001C6364"/>
    <w:rsid w:val="001C646B"/>
    <w:rsid w:val="001C6C1D"/>
    <w:rsid w:val="001C6F3D"/>
    <w:rsid w:val="001C75A7"/>
    <w:rsid w:val="001C75EB"/>
    <w:rsid w:val="001C7835"/>
    <w:rsid w:val="001C7938"/>
    <w:rsid w:val="001C7E08"/>
    <w:rsid w:val="001D0037"/>
    <w:rsid w:val="001D0145"/>
    <w:rsid w:val="001D049B"/>
    <w:rsid w:val="001D0569"/>
    <w:rsid w:val="001D0725"/>
    <w:rsid w:val="001D0823"/>
    <w:rsid w:val="001D0C11"/>
    <w:rsid w:val="001D0DF7"/>
    <w:rsid w:val="001D1602"/>
    <w:rsid w:val="001D1784"/>
    <w:rsid w:val="001D1AE0"/>
    <w:rsid w:val="001D1EA2"/>
    <w:rsid w:val="001D2661"/>
    <w:rsid w:val="001D2673"/>
    <w:rsid w:val="001D2FF8"/>
    <w:rsid w:val="001D3092"/>
    <w:rsid w:val="001D3355"/>
    <w:rsid w:val="001D36FC"/>
    <w:rsid w:val="001D3DF3"/>
    <w:rsid w:val="001D3F0B"/>
    <w:rsid w:val="001D41C8"/>
    <w:rsid w:val="001D4AA0"/>
    <w:rsid w:val="001D4D63"/>
    <w:rsid w:val="001D549C"/>
    <w:rsid w:val="001D5501"/>
    <w:rsid w:val="001D5A68"/>
    <w:rsid w:val="001D5E4A"/>
    <w:rsid w:val="001D5E68"/>
    <w:rsid w:val="001D6625"/>
    <w:rsid w:val="001D6943"/>
    <w:rsid w:val="001D711E"/>
    <w:rsid w:val="001D7450"/>
    <w:rsid w:val="001D7554"/>
    <w:rsid w:val="001E0385"/>
    <w:rsid w:val="001E06F4"/>
    <w:rsid w:val="001E0BB8"/>
    <w:rsid w:val="001E0C52"/>
    <w:rsid w:val="001E17AA"/>
    <w:rsid w:val="001E183A"/>
    <w:rsid w:val="001E19B4"/>
    <w:rsid w:val="001E1B5C"/>
    <w:rsid w:val="001E1D85"/>
    <w:rsid w:val="001E21A5"/>
    <w:rsid w:val="001E237E"/>
    <w:rsid w:val="001E24AA"/>
    <w:rsid w:val="001E251C"/>
    <w:rsid w:val="001E2765"/>
    <w:rsid w:val="001E2B9A"/>
    <w:rsid w:val="001E2C3D"/>
    <w:rsid w:val="001E2E51"/>
    <w:rsid w:val="001E3BA7"/>
    <w:rsid w:val="001E3DE0"/>
    <w:rsid w:val="001E42CD"/>
    <w:rsid w:val="001E4572"/>
    <w:rsid w:val="001E4785"/>
    <w:rsid w:val="001E4CA7"/>
    <w:rsid w:val="001E5006"/>
    <w:rsid w:val="001E50E2"/>
    <w:rsid w:val="001E536A"/>
    <w:rsid w:val="001E5579"/>
    <w:rsid w:val="001E5900"/>
    <w:rsid w:val="001E5A39"/>
    <w:rsid w:val="001E63EA"/>
    <w:rsid w:val="001E65F5"/>
    <w:rsid w:val="001E681F"/>
    <w:rsid w:val="001E6C98"/>
    <w:rsid w:val="001E6DBF"/>
    <w:rsid w:val="001E6FCD"/>
    <w:rsid w:val="001E726F"/>
    <w:rsid w:val="001E7553"/>
    <w:rsid w:val="001E7895"/>
    <w:rsid w:val="001E7BA3"/>
    <w:rsid w:val="001E7F8E"/>
    <w:rsid w:val="001F0363"/>
    <w:rsid w:val="001F03D6"/>
    <w:rsid w:val="001F05A6"/>
    <w:rsid w:val="001F063A"/>
    <w:rsid w:val="001F070F"/>
    <w:rsid w:val="001F0A87"/>
    <w:rsid w:val="001F0D27"/>
    <w:rsid w:val="001F0FAB"/>
    <w:rsid w:val="001F1056"/>
    <w:rsid w:val="001F1195"/>
    <w:rsid w:val="001F14E6"/>
    <w:rsid w:val="001F17A5"/>
    <w:rsid w:val="001F1B10"/>
    <w:rsid w:val="001F214D"/>
    <w:rsid w:val="001F22A6"/>
    <w:rsid w:val="001F248B"/>
    <w:rsid w:val="001F253B"/>
    <w:rsid w:val="001F360D"/>
    <w:rsid w:val="001F3E78"/>
    <w:rsid w:val="001F3E7C"/>
    <w:rsid w:val="001F3ECD"/>
    <w:rsid w:val="001F4F29"/>
    <w:rsid w:val="001F4F9F"/>
    <w:rsid w:val="001F55D7"/>
    <w:rsid w:val="001F57C8"/>
    <w:rsid w:val="001F5A0B"/>
    <w:rsid w:val="001F5D3D"/>
    <w:rsid w:val="001F60C4"/>
    <w:rsid w:val="001F618F"/>
    <w:rsid w:val="001F61DB"/>
    <w:rsid w:val="001F671C"/>
    <w:rsid w:val="001F6AC4"/>
    <w:rsid w:val="001F6B39"/>
    <w:rsid w:val="001F7E16"/>
    <w:rsid w:val="001F7EE9"/>
    <w:rsid w:val="002001AB"/>
    <w:rsid w:val="00200250"/>
    <w:rsid w:val="00200520"/>
    <w:rsid w:val="002006F5"/>
    <w:rsid w:val="00200BBD"/>
    <w:rsid w:val="00200EB0"/>
    <w:rsid w:val="0020170C"/>
    <w:rsid w:val="002017E7"/>
    <w:rsid w:val="002025C6"/>
    <w:rsid w:val="0020263E"/>
    <w:rsid w:val="002026F8"/>
    <w:rsid w:val="00202A38"/>
    <w:rsid w:val="00202B48"/>
    <w:rsid w:val="00202FA9"/>
    <w:rsid w:val="0020320C"/>
    <w:rsid w:val="00203B03"/>
    <w:rsid w:val="00203B1A"/>
    <w:rsid w:val="00203C04"/>
    <w:rsid w:val="00203C73"/>
    <w:rsid w:val="00204E29"/>
    <w:rsid w:val="00206077"/>
    <w:rsid w:val="00206989"/>
    <w:rsid w:val="002069B4"/>
    <w:rsid w:val="00206ED7"/>
    <w:rsid w:val="00207A82"/>
    <w:rsid w:val="00207B37"/>
    <w:rsid w:val="00210524"/>
    <w:rsid w:val="00210C1C"/>
    <w:rsid w:val="002112DD"/>
    <w:rsid w:val="0021149E"/>
    <w:rsid w:val="0021219F"/>
    <w:rsid w:val="00212578"/>
    <w:rsid w:val="00212621"/>
    <w:rsid w:val="00212C77"/>
    <w:rsid w:val="0021335E"/>
    <w:rsid w:val="0021350A"/>
    <w:rsid w:val="00214379"/>
    <w:rsid w:val="002143BE"/>
    <w:rsid w:val="002144D8"/>
    <w:rsid w:val="002149CB"/>
    <w:rsid w:val="00214B30"/>
    <w:rsid w:val="00214D14"/>
    <w:rsid w:val="002150B3"/>
    <w:rsid w:val="0021512A"/>
    <w:rsid w:val="0021530C"/>
    <w:rsid w:val="00215389"/>
    <w:rsid w:val="0021555D"/>
    <w:rsid w:val="0021582F"/>
    <w:rsid w:val="002158A7"/>
    <w:rsid w:val="00216453"/>
    <w:rsid w:val="0021648F"/>
    <w:rsid w:val="00216E03"/>
    <w:rsid w:val="00216FF1"/>
    <w:rsid w:val="002173BE"/>
    <w:rsid w:val="00217836"/>
    <w:rsid w:val="00217BF4"/>
    <w:rsid w:val="00217DE8"/>
    <w:rsid w:val="00217F1A"/>
    <w:rsid w:val="00217F57"/>
    <w:rsid w:val="0022038D"/>
    <w:rsid w:val="00220404"/>
    <w:rsid w:val="00220E11"/>
    <w:rsid w:val="00221C6A"/>
    <w:rsid w:val="00221E01"/>
    <w:rsid w:val="00222041"/>
    <w:rsid w:val="00222065"/>
    <w:rsid w:val="0022248B"/>
    <w:rsid w:val="00222802"/>
    <w:rsid w:val="00222A4E"/>
    <w:rsid w:val="00222AA2"/>
    <w:rsid w:val="00222ADB"/>
    <w:rsid w:val="00222EBE"/>
    <w:rsid w:val="00223031"/>
    <w:rsid w:val="0022323A"/>
    <w:rsid w:val="002232EB"/>
    <w:rsid w:val="002235A0"/>
    <w:rsid w:val="00223646"/>
    <w:rsid w:val="002238C1"/>
    <w:rsid w:val="00223DA0"/>
    <w:rsid w:val="0022425A"/>
    <w:rsid w:val="002242CC"/>
    <w:rsid w:val="002243BD"/>
    <w:rsid w:val="0022481D"/>
    <w:rsid w:val="0022498D"/>
    <w:rsid w:val="00224B3C"/>
    <w:rsid w:val="00224CE7"/>
    <w:rsid w:val="002252E6"/>
    <w:rsid w:val="00225596"/>
    <w:rsid w:val="002255E5"/>
    <w:rsid w:val="00225DC9"/>
    <w:rsid w:val="00226632"/>
    <w:rsid w:val="002266F9"/>
    <w:rsid w:val="00226C10"/>
    <w:rsid w:val="00227489"/>
    <w:rsid w:val="002275EB"/>
    <w:rsid w:val="00227695"/>
    <w:rsid w:val="00227779"/>
    <w:rsid w:val="0022778A"/>
    <w:rsid w:val="00227D1B"/>
    <w:rsid w:val="00227E4B"/>
    <w:rsid w:val="00227E92"/>
    <w:rsid w:val="00230569"/>
    <w:rsid w:val="00230A38"/>
    <w:rsid w:val="00230D7C"/>
    <w:rsid w:val="00231006"/>
    <w:rsid w:val="00231D01"/>
    <w:rsid w:val="00232167"/>
    <w:rsid w:val="002321AB"/>
    <w:rsid w:val="002327DB"/>
    <w:rsid w:val="00232A67"/>
    <w:rsid w:val="00232ADE"/>
    <w:rsid w:val="00232D29"/>
    <w:rsid w:val="00232E89"/>
    <w:rsid w:val="002331CC"/>
    <w:rsid w:val="00233377"/>
    <w:rsid w:val="00233989"/>
    <w:rsid w:val="00233AE8"/>
    <w:rsid w:val="00233BCA"/>
    <w:rsid w:val="00233BD3"/>
    <w:rsid w:val="00233D47"/>
    <w:rsid w:val="002343A1"/>
    <w:rsid w:val="00235943"/>
    <w:rsid w:val="00235CB0"/>
    <w:rsid w:val="00235D16"/>
    <w:rsid w:val="00236195"/>
    <w:rsid w:val="0023634F"/>
    <w:rsid w:val="00236461"/>
    <w:rsid w:val="0023666D"/>
    <w:rsid w:val="002368E1"/>
    <w:rsid w:val="00236A60"/>
    <w:rsid w:val="00237101"/>
    <w:rsid w:val="0023713E"/>
    <w:rsid w:val="002372B3"/>
    <w:rsid w:val="00237D3D"/>
    <w:rsid w:val="00237DF2"/>
    <w:rsid w:val="00237E9A"/>
    <w:rsid w:val="00237EE9"/>
    <w:rsid w:val="00240519"/>
    <w:rsid w:val="00240A5D"/>
    <w:rsid w:val="002417C4"/>
    <w:rsid w:val="0024180A"/>
    <w:rsid w:val="00241AD0"/>
    <w:rsid w:val="00241B0E"/>
    <w:rsid w:val="00241CF0"/>
    <w:rsid w:val="00241EC1"/>
    <w:rsid w:val="002420B5"/>
    <w:rsid w:val="00242294"/>
    <w:rsid w:val="0024291A"/>
    <w:rsid w:val="00243368"/>
    <w:rsid w:val="0024346F"/>
    <w:rsid w:val="00243CC1"/>
    <w:rsid w:val="00243F2D"/>
    <w:rsid w:val="00244C5B"/>
    <w:rsid w:val="00244F15"/>
    <w:rsid w:val="00245112"/>
    <w:rsid w:val="00245329"/>
    <w:rsid w:val="0024567E"/>
    <w:rsid w:val="0024599C"/>
    <w:rsid w:val="00246D08"/>
    <w:rsid w:val="00246D1A"/>
    <w:rsid w:val="00246F36"/>
    <w:rsid w:val="00247010"/>
    <w:rsid w:val="002473CE"/>
    <w:rsid w:val="0024741D"/>
    <w:rsid w:val="00247423"/>
    <w:rsid w:val="00247583"/>
    <w:rsid w:val="00247864"/>
    <w:rsid w:val="002479A4"/>
    <w:rsid w:val="00247AD7"/>
    <w:rsid w:val="00247B55"/>
    <w:rsid w:val="00247BD6"/>
    <w:rsid w:val="00247D23"/>
    <w:rsid w:val="00247DF9"/>
    <w:rsid w:val="00247F48"/>
    <w:rsid w:val="002509A1"/>
    <w:rsid w:val="00250D6F"/>
    <w:rsid w:val="00250DB2"/>
    <w:rsid w:val="002511CB"/>
    <w:rsid w:val="00251216"/>
    <w:rsid w:val="00251661"/>
    <w:rsid w:val="002516A2"/>
    <w:rsid w:val="00251A35"/>
    <w:rsid w:val="00251EF2"/>
    <w:rsid w:val="0025228C"/>
    <w:rsid w:val="0025232E"/>
    <w:rsid w:val="00252655"/>
    <w:rsid w:val="0025299A"/>
    <w:rsid w:val="00252A96"/>
    <w:rsid w:val="00252D07"/>
    <w:rsid w:val="00252F85"/>
    <w:rsid w:val="002537DE"/>
    <w:rsid w:val="00253CF8"/>
    <w:rsid w:val="00253DDB"/>
    <w:rsid w:val="00253E24"/>
    <w:rsid w:val="00253F72"/>
    <w:rsid w:val="00254089"/>
    <w:rsid w:val="002540AE"/>
    <w:rsid w:val="00254195"/>
    <w:rsid w:val="002541D7"/>
    <w:rsid w:val="00254DE0"/>
    <w:rsid w:val="00254ED8"/>
    <w:rsid w:val="00255013"/>
    <w:rsid w:val="002551F7"/>
    <w:rsid w:val="0025548F"/>
    <w:rsid w:val="002554C8"/>
    <w:rsid w:val="00255943"/>
    <w:rsid w:val="00255FB4"/>
    <w:rsid w:val="002561A0"/>
    <w:rsid w:val="00256407"/>
    <w:rsid w:val="002565B7"/>
    <w:rsid w:val="002568FA"/>
    <w:rsid w:val="00256B61"/>
    <w:rsid w:val="002577F4"/>
    <w:rsid w:val="00257A12"/>
    <w:rsid w:val="002602E4"/>
    <w:rsid w:val="00260329"/>
    <w:rsid w:val="002604E5"/>
    <w:rsid w:val="002605FE"/>
    <w:rsid w:val="002608D0"/>
    <w:rsid w:val="00260A8E"/>
    <w:rsid w:val="00260B99"/>
    <w:rsid w:val="00260C39"/>
    <w:rsid w:val="002610E7"/>
    <w:rsid w:val="00261686"/>
    <w:rsid w:val="00261DA1"/>
    <w:rsid w:val="002622D0"/>
    <w:rsid w:val="002625CB"/>
    <w:rsid w:val="00262A68"/>
    <w:rsid w:val="00262ECA"/>
    <w:rsid w:val="0026304B"/>
    <w:rsid w:val="00263064"/>
    <w:rsid w:val="00263081"/>
    <w:rsid w:val="002635CD"/>
    <w:rsid w:val="002637F2"/>
    <w:rsid w:val="00263810"/>
    <w:rsid w:val="00264105"/>
    <w:rsid w:val="0026475B"/>
    <w:rsid w:val="002648C1"/>
    <w:rsid w:val="0026503F"/>
    <w:rsid w:val="002651DD"/>
    <w:rsid w:val="00265643"/>
    <w:rsid w:val="00265783"/>
    <w:rsid w:val="00265C8D"/>
    <w:rsid w:val="00266690"/>
    <w:rsid w:val="002666D2"/>
    <w:rsid w:val="00266D22"/>
    <w:rsid w:val="00266EEA"/>
    <w:rsid w:val="00267657"/>
    <w:rsid w:val="002676E6"/>
    <w:rsid w:val="0026792B"/>
    <w:rsid w:val="00267D23"/>
    <w:rsid w:val="002700D5"/>
    <w:rsid w:val="0027041F"/>
    <w:rsid w:val="00270597"/>
    <w:rsid w:val="00270A5F"/>
    <w:rsid w:val="002712AC"/>
    <w:rsid w:val="0027145E"/>
    <w:rsid w:val="0027146F"/>
    <w:rsid w:val="002719EF"/>
    <w:rsid w:val="00271E26"/>
    <w:rsid w:val="00272652"/>
    <w:rsid w:val="002726E4"/>
    <w:rsid w:val="002728D2"/>
    <w:rsid w:val="00272A0F"/>
    <w:rsid w:val="002735F2"/>
    <w:rsid w:val="00273841"/>
    <w:rsid w:val="00273935"/>
    <w:rsid w:val="00273B4A"/>
    <w:rsid w:val="00274877"/>
    <w:rsid w:val="00274B7E"/>
    <w:rsid w:val="00274BD9"/>
    <w:rsid w:val="002751D6"/>
    <w:rsid w:val="00275277"/>
    <w:rsid w:val="002756B6"/>
    <w:rsid w:val="00275A8F"/>
    <w:rsid w:val="00275CD1"/>
    <w:rsid w:val="00275DAD"/>
    <w:rsid w:val="00275EF1"/>
    <w:rsid w:val="00276208"/>
    <w:rsid w:val="00276517"/>
    <w:rsid w:val="00276519"/>
    <w:rsid w:val="002765F5"/>
    <w:rsid w:val="00276AA6"/>
    <w:rsid w:val="00276BD9"/>
    <w:rsid w:val="00276DCF"/>
    <w:rsid w:val="00276E92"/>
    <w:rsid w:val="00276F22"/>
    <w:rsid w:val="0027700C"/>
    <w:rsid w:val="002770AF"/>
    <w:rsid w:val="0027745A"/>
    <w:rsid w:val="00277734"/>
    <w:rsid w:val="00277859"/>
    <w:rsid w:val="00277AA0"/>
    <w:rsid w:val="002805C2"/>
    <w:rsid w:val="00280870"/>
    <w:rsid w:val="002809AE"/>
    <w:rsid w:val="002809BB"/>
    <w:rsid w:val="00280E28"/>
    <w:rsid w:val="0028106C"/>
    <w:rsid w:val="002813E7"/>
    <w:rsid w:val="002813F0"/>
    <w:rsid w:val="00281813"/>
    <w:rsid w:val="002819AD"/>
    <w:rsid w:val="00282754"/>
    <w:rsid w:val="00282A5D"/>
    <w:rsid w:val="00282B0D"/>
    <w:rsid w:val="00283362"/>
    <w:rsid w:val="002837FC"/>
    <w:rsid w:val="00283ADB"/>
    <w:rsid w:val="00283B93"/>
    <w:rsid w:val="002840DA"/>
    <w:rsid w:val="00284304"/>
    <w:rsid w:val="002847E1"/>
    <w:rsid w:val="00284BE5"/>
    <w:rsid w:val="00284BE7"/>
    <w:rsid w:val="00284D18"/>
    <w:rsid w:val="00285122"/>
    <w:rsid w:val="00285B8F"/>
    <w:rsid w:val="00286022"/>
    <w:rsid w:val="00286238"/>
    <w:rsid w:val="0028675D"/>
    <w:rsid w:val="002869CA"/>
    <w:rsid w:val="002869D3"/>
    <w:rsid w:val="00286CA3"/>
    <w:rsid w:val="002877F9"/>
    <w:rsid w:val="00287FE3"/>
    <w:rsid w:val="002908FF"/>
    <w:rsid w:val="00291073"/>
    <w:rsid w:val="00291247"/>
    <w:rsid w:val="00291716"/>
    <w:rsid w:val="00291D49"/>
    <w:rsid w:val="0029204E"/>
    <w:rsid w:val="00292225"/>
    <w:rsid w:val="00292E57"/>
    <w:rsid w:val="002933F9"/>
    <w:rsid w:val="00293457"/>
    <w:rsid w:val="00293647"/>
    <w:rsid w:val="002939B8"/>
    <w:rsid w:val="00293ED0"/>
    <w:rsid w:val="002946D0"/>
    <w:rsid w:val="00294863"/>
    <w:rsid w:val="00294F81"/>
    <w:rsid w:val="002950C3"/>
    <w:rsid w:val="002957C5"/>
    <w:rsid w:val="00295A10"/>
    <w:rsid w:val="00295B58"/>
    <w:rsid w:val="00295D96"/>
    <w:rsid w:val="00295F01"/>
    <w:rsid w:val="00296435"/>
    <w:rsid w:val="00296E09"/>
    <w:rsid w:val="00296F89"/>
    <w:rsid w:val="00297AFD"/>
    <w:rsid w:val="00297EBA"/>
    <w:rsid w:val="00297F38"/>
    <w:rsid w:val="002A04BB"/>
    <w:rsid w:val="002A086C"/>
    <w:rsid w:val="002A09FC"/>
    <w:rsid w:val="002A0BEB"/>
    <w:rsid w:val="002A0D6F"/>
    <w:rsid w:val="002A0ECC"/>
    <w:rsid w:val="002A1078"/>
    <w:rsid w:val="002A130D"/>
    <w:rsid w:val="002A15C4"/>
    <w:rsid w:val="002A18D0"/>
    <w:rsid w:val="002A1DF5"/>
    <w:rsid w:val="002A20B0"/>
    <w:rsid w:val="002A2495"/>
    <w:rsid w:val="002A2F19"/>
    <w:rsid w:val="002A2F1E"/>
    <w:rsid w:val="002A3E4E"/>
    <w:rsid w:val="002A3F5E"/>
    <w:rsid w:val="002A43C6"/>
    <w:rsid w:val="002A4780"/>
    <w:rsid w:val="002A4786"/>
    <w:rsid w:val="002A4842"/>
    <w:rsid w:val="002A4AF5"/>
    <w:rsid w:val="002A4BCC"/>
    <w:rsid w:val="002A4CB2"/>
    <w:rsid w:val="002A4F13"/>
    <w:rsid w:val="002A54FF"/>
    <w:rsid w:val="002A5833"/>
    <w:rsid w:val="002A5E63"/>
    <w:rsid w:val="002A607C"/>
    <w:rsid w:val="002A62D5"/>
    <w:rsid w:val="002A6A06"/>
    <w:rsid w:val="002A6A34"/>
    <w:rsid w:val="002A6C27"/>
    <w:rsid w:val="002A6FDE"/>
    <w:rsid w:val="002A71D8"/>
    <w:rsid w:val="002A7236"/>
    <w:rsid w:val="002A734C"/>
    <w:rsid w:val="002A75EE"/>
    <w:rsid w:val="002A786B"/>
    <w:rsid w:val="002A79A2"/>
    <w:rsid w:val="002A7A98"/>
    <w:rsid w:val="002B0336"/>
    <w:rsid w:val="002B055D"/>
    <w:rsid w:val="002B088A"/>
    <w:rsid w:val="002B0918"/>
    <w:rsid w:val="002B098A"/>
    <w:rsid w:val="002B13E2"/>
    <w:rsid w:val="002B165A"/>
    <w:rsid w:val="002B1D48"/>
    <w:rsid w:val="002B2643"/>
    <w:rsid w:val="002B26D0"/>
    <w:rsid w:val="002B31A3"/>
    <w:rsid w:val="002B3DA6"/>
    <w:rsid w:val="002B3DB3"/>
    <w:rsid w:val="002B458A"/>
    <w:rsid w:val="002B46F2"/>
    <w:rsid w:val="002B4781"/>
    <w:rsid w:val="002B4CAB"/>
    <w:rsid w:val="002B4FCC"/>
    <w:rsid w:val="002B53BF"/>
    <w:rsid w:val="002B5521"/>
    <w:rsid w:val="002B5711"/>
    <w:rsid w:val="002B5F90"/>
    <w:rsid w:val="002B6241"/>
    <w:rsid w:val="002B6532"/>
    <w:rsid w:val="002B6550"/>
    <w:rsid w:val="002B6A78"/>
    <w:rsid w:val="002B6CC7"/>
    <w:rsid w:val="002B6E7B"/>
    <w:rsid w:val="002B6F77"/>
    <w:rsid w:val="002B7287"/>
    <w:rsid w:val="002B74D3"/>
    <w:rsid w:val="002B78C8"/>
    <w:rsid w:val="002C00EF"/>
    <w:rsid w:val="002C011F"/>
    <w:rsid w:val="002C0B0C"/>
    <w:rsid w:val="002C0BFB"/>
    <w:rsid w:val="002C0FD4"/>
    <w:rsid w:val="002C1074"/>
    <w:rsid w:val="002C15D0"/>
    <w:rsid w:val="002C1A1A"/>
    <w:rsid w:val="002C1E3D"/>
    <w:rsid w:val="002C2C5E"/>
    <w:rsid w:val="002C4857"/>
    <w:rsid w:val="002C4A3C"/>
    <w:rsid w:val="002C514E"/>
    <w:rsid w:val="002C5373"/>
    <w:rsid w:val="002C5643"/>
    <w:rsid w:val="002C5648"/>
    <w:rsid w:val="002C57A1"/>
    <w:rsid w:val="002C5967"/>
    <w:rsid w:val="002C6787"/>
    <w:rsid w:val="002C6E11"/>
    <w:rsid w:val="002C720C"/>
    <w:rsid w:val="002C73FD"/>
    <w:rsid w:val="002C7DB8"/>
    <w:rsid w:val="002D03B3"/>
    <w:rsid w:val="002D04FA"/>
    <w:rsid w:val="002D0A34"/>
    <w:rsid w:val="002D0F6E"/>
    <w:rsid w:val="002D115E"/>
    <w:rsid w:val="002D1476"/>
    <w:rsid w:val="002D14BA"/>
    <w:rsid w:val="002D15D9"/>
    <w:rsid w:val="002D171A"/>
    <w:rsid w:val="002D18C7"/>
    <w:rsid w:val="002D1B0D"/>
    <w:rsid w:val="002D1ED7"/>
    <w:rsid w:val="002D207A"/>
    <w:rsid w:val="002D2815"/>
    <w:rsid w:val="002D2893"/>
    <w:rsid w:val="002D2C7A"/>
    <w:rsid w:val="002D2DCD"/>
    <w:rsid w:val="002D2E39"/>
    <w:rsid w:val="002D2E76"/>
    <w:rsid w:val="002D2FF6"/>
    <w:rsid w:val="002D300B"/>
    <w:rsid w:val="002D340E"/>
    <w:rsid w:val="002D3526"/>
    <w:rsid w:val="002D388F"/>
    <w:rsid w:val="002D3CE1"/>
    <w:rsid w:val="002D3E2F"/>
    <w:rsid w:val="002D461C"/>
    <w:rsid w:val="002D469A"/>
    <w:rsid w:val="002D4C20"/>
    <w:rsid w:val="002D51F9"/>
    <w:rsid w:val="002D52C4"/>
    <w:rsid w:val="002D5532"/>
    <w:rsid w:val="002D5C40"/>
    <w:rsid w:val="002D5EEB"/>
    <w:rsid w:val="002D6402"/>
    <w:rsid w:val="002D66C2"/>
    <w:rsid w:val="002D676A"/>
    <w:rsid w:val="002D6850"/>
    <w:rsid w:val="002D6C94"/>
    <w:rsid w:val="002D736E"/>
    <w:rsid w:val="002D746F"/>
    <w:rsid w:val="002D7547"/>
    <w:rsid w:val="002D7B22"/>
    <w:rsid w:val="002D7B3F"/>
    <w:rsid w:val="002D7D75"/>
    <w:rsid w:val="002E0ADF"/>
    <w:rsid w:val="002E0E99"/>
    <w:rsid w:val="002E0ECC"/>
    <w:rsid w:val="002E1127"/>
    <w:rsid w:val="002E1366"/>
    <w:rsid w:val="002E13BC"/>
    <w:rsid w:val="002E16B1"/>
    <w:rsid w:val="002E17C8"/>
    <w:rsid w:val="002E1E49"/>
    <w:rsid w:val="002E2916"/>
    <w:rsid w:val="002E2EB2"/>
    <w:rsid w:val="002E343D"/>
    <w:rsid w:val="002E346D"/>
    <w:rsid w:val="002E3E7F"/>
    <w:rsid w:val="002E3FCA"/>
    <w:rsid w:val="002E42D5"/>
    <w:rsid w:val="002E4601"/>
    <w:rsid w:val="002E48B9"/>
    <w:rsid w:val="002E4ECB"/>
    <w:rsid w:val="002E50EE"/>
    <w:rsid w:val="002E540A"/>
    <w:rsid w:val="002E5541"/>
    <w:rsid w:val="002E62DB"/>
    <w:rsid w:val="002E6954"/>
    <w:rsid w:val="002E6E32"/>
    <w:rsid w:val="002E799D"/>
    <w:rsid w:val="002F00A9"/>
    <w:rsid w:val="002F0CB0"/>
    <w:rsid w:val="002F1207"/>
    <w:rsid w:val="002F13C0"/>
    <w:rsid w:val="002F1549"/>
    <w:rsid w:val="002F1B95"/>
    <w:rsid w:val="002F206C"/>
    <w:rsid w:val="002F20B9"/>
    <w:rsid w:val="002F25BD"/>
    <w:rsid w:val="002F286D"/>
    <w:rsid w:val="002F305E"/>
    <w:rsid w:val="002F3552"/>
    <w:rsid w:val="002F3FB1"/>
    <w:rsid w:val="002F47B0"/>
    <w:rsid w:val="002F4D77"/>
    <w:rsid w:val="002F4DDD"/>
    <w:rsid w:val="002F4ED2"/>
    <w:rsid w:val="002F4EE4"/>
    <w:rsid w:val="002F5287"/>
    <w:rsid w:val="002F588F"/>
    <w:rsid w:val="002F59C4"/>
    <w:rsid w:val="002F646A"/>
    <w:rsid w:val="002F6834"/>
    <w:rsid w:val="002F6942"/>
    <w:rsid w:val="002F6AB6"/>
    <w:rsid w:val="002F6DDA"/>
    <w:rsid w:val="002F7281"/>
    <w:rsid w:val="002F7343"/>
    <w:rsid w:val="002F7358"/>
    <w:rsid w:val="002F7896"/>
    <w:rsid w:val="002F79FF"/>
    <w:rsid w:val="002F7E35"/>
    <w:rsid w:val="002F7EA7"/>
    <w:rsid w:val="003001F3"/>
    <w:rsid w:val="00300515"/>
    <w:rsid w:val="00300D42"/>
    <w:rsid w:val="00300E4D"/>
    <w:rsid w:val="00300EF0"/>
    <w:rsid w:val="00301765"/>
    <w:rsid w:val="00301C89"/>
    <w:rsid w:val="00301CAB"/>
    <w:rsid w:val="00301ECA"/>
    <w:rsid w:val="003023AA"/>
    <w:rsid w:val="00302621"/>
    <w:rsid w:val="00302633"/>
    <w:rsid w:val="0030298F"/>
    <w:rsid w:val="003029E5"/>
    <w:rsid w:val="003030B2"/>
    <w:rsid w:val="00303230"/>
    <w:rsid w:val="003033F5"/>
    <w:rsid w:val="003036DA"/>
    <w:rsid w:val="00303AA2"/>
    <w:rsid w:val="00303B94"/>
    <w:rsid w:val="00303C8C"/>
    <w:rsid w:val="00303F01"/>
    <w:rsid w:val="00303F4C"/>
    <w:rsid w:val="00303FF3"/>
    <w:rsid w:val="003041B4"/>
    <w:rsid w:val="0030437D"/>
    <w:rsid w:val="003043AE"/>
    <w:rsid w:val="0030441A"/>
    <w:rsid w:val="00304431"/>
    <w:rsid w:val="0030496C"/>
    <w:rsid w:val="00305075"/>
    <w:rsid w:val="00305369"/>
    <w:rsid w:val="003057B5"/>
    <w:rsid w:val="0030587D"/>
    <w:rsid w:val="003059FB"/>
    <w:rsid w:val="00305BC3"/>
    <w:rsid w:val="00305E01"/>
    <w:rsid w:val="0030600F"/>
    <w:rsid w:val="00306087"/>
    <w:rsid w:val="003063DA"/>
    <w:rsid w:val="00306A2D"/>
    <w:rsid w:val="00306B7D"/>
    <w:rsid w:val="003077B6"/>
    <w:rsid w:val="00307E00"/>
    <w:rsid w:val="00307E46"/>
    <w:rsid w:val="00307E6B"/>
    <w:rsid w:val="003102CE"/>
    <w:rsid w:val="0031037C"/>
    <w:rsid w:val="00310A25"/>
    <w:rsid w:val="00311543"/>
    <w:rsid w:val="00311924"/>
    <w:rsid w:val="00311AD0"/>
    <w:rsid w:val="00311B09"/>
    <w:rsid w:val="00311B78"/>
    <w:rsid w:val="00311D4D"/>
    <w:rsid w:val="00311F5D"/>
    <w:rsid w:val="003121B8"/>
    <w:rsid w:val="003121C6"/>
    <w:rsid w:val="003122AD"/>
    <w:rsid w:val="003124C3"/>
    <w:rsid w:val="00312544"/>
    <w:rsid w:val="00312745"/>
    <w:rsid w:val="00312AA7"/>
    <w:rsid w:val="00312FFE"/>
    <w:rsid w:val="003133FC"/>
    <w:rsid w:val="00313816"/>
    <w:rsid w:val="003139C1"/>
    <w:rsid w:val="00313A7C"/>
    <w:rsid w:val="00313E3C"/>
    <w:rsid w:val="00314B5E"/>
    <w:rsid w:val="00314C75"/>
    <w:rsid w:val="003152E1"/>
    <w:rsid w:val="003152F8"/>
    <w:rsid w:val="00315526"/>
    <w:rsid w:val="003159B9"/>
    <w:rsid w:val="00315C9D"/>
    <w:rsid w:val="00316196"/>
    <w:rsid w:val="003163FD"/>
    <w:rsid w:val="003167A9"/>
    <w:rsid w:val="003168BD"/>
    <w:rsid w:val="0031691F"/>
    <w:rsid w:val="00316A95"/>
    <w:rsid w:val="00316ADF"/>
    <w:rsid w:val="00316B7B"/>
    <w:rsid w:val="00316ED9"/>
    <w:rsid w:val="00316F41"/>
    <w:rsid w:val="00316FC7"/>
    <w:rsid w:val="00317527"/>
    <w:rsid w:val="00317A81"/>
    <w:rsid w:val="00317C83"/>
    <w:rsid w:val="0032004C"/>
    <w:rsid w:val="003200E8"/>
    <w:rsid w:val="003202E6"/>
    <w:rsid w:val="00320986"/>
    <w:rsid w:val="0032112E"/>
    <w:rsid w:val="003216AC"/>
    <w:rsid w:val="00321ACD"/>
    <w:rsid w:val="0032299B"/>
    <w:rsid w:val="00322D96"/>
    <w:rsid w:val="00323040"/>
    <w:rsid w:val="00323463"/>
    <w:rsid w:val="00323493"/>
    <w:rsid w:val="00323605"/>
    <w:rsid w:val="003238E2"/>
    <w:rsid w:val="00323B59"/>
    <w:rsid w:val="00323C20"/>
    <w:rsid w:val="00323C59"/>
    <w:rsid w:val="0032490E"/>
    <w:rsid w:val="00324B4B"/>
    <w:rsid w:val="00324B52"/>
    <w:rsid w:val="00324C41"/>
    <w:rsid w:val="00324D55"/>
    <w:rsid w:val="00324DA8"/>
    <w:rsid w:val="003250C8"/>
    <w:rsid w:val="0032517E"/>
    <w:rsid w:val="0032531F"/>
    <w:rsid w:val="0032595A"/>
    <w:rsid w:val="003259E3"/>
    <w:rsid w:val="00325B88"/>
    <w:rsid w:val="00325BDA"/>
    <w:rsid w:val="00325EE0"/>
    <w:rsid w:val="003260F3"/>
    <w:rsid w:val="0032652F"/>
    <w:rsid w:val="003268A7"/>
    <w:rsid w:val="00326A95"/>
    <w:rsid w:val="0032707F"/>
    <w:rsid w:val="003275F6"/>
    <w:rsid w:val="0032773A"/>
    <w:rsid w:val="00327A7E"/>
    <w:rsid w:val="00327FED"/>
    <w:rsid w:val="003304D3"/>
    <w:rsid w:val="00330ADA"/>
    <w:rsid w:val="00330C3E"/>
    <w:rsid w:val="00330DB1"/>
    <w:rsid w:val="00331059"/>
    <w:rsid w:val="0033143F"/>
    <w:rsid w:val="0033145E"/>
    <w:rsid w:val="0033170A"/>
    <w:rsid w:val="00331CB5"/>
    <w:rsid w:val="003320BB"/>
    <w:rsid w:val="003333DB"/>
    <w:rsid w:val="003334A1"/>
    <w:rsid w:val="00333647"/>
    <w:rsid w:val="003338A8"/>
    <w:rsid w:val="003338A9"/>
    <w:rsid w:val="00333B20"/>
    <w:rsid w:val="00333FF5"/>
    <w:rsid w:val="00334895"/>
    <w:rsid w:val="00334CE7"/>
    <w:rsid w:val="00334FFD"/>
    <w:rsid w:val="0033510E"/>
    <w:rsid w:val="00335727"/>
    <w:rsid w:val="00335BEF"/>
    <w:rsid w:val="00335DC9"/>
    <w:rsid w:val="00335FF1"/>
    <w:rsid w:val="0033631F"/>
    <w:rsid w:val="00336A8E"/>
    <w:rsid w:val="00336EC0"/>
    <w:rsid w:val="00337029"/>
    <w:rsid w:val="0033720F"/>
    <w:rsid w:val="00337DA8"/>
    <w:rsid w:val="00337EAA"/>
    <w:rsid w:val="0034022F"/>
    <w:rsid w:val="003402B2"/>
    <w:rsid w:val="00341086"/>
    <w:rsid w:val="0034160D"/>
    <w:rsid w:val="0034184D"/>
    <w:rsid w:val="00341993"/>
    <w:rsid w:val="00341EFD"/>
    <w:rsid w:val="0034219A"/>
    <w:rsid w:val="00342394"/>
    <w:rsid w:val="00342BE8"/>
    <w:rsid w:val="00343C94"/>
    <w:rsid w:val="00343D6D"/>
    <w:rsid w:val="00343EFD"/>
    <w:rsid w:val="00344096"/>
    <w:rsid w:val="003442A2"/>
    <w:rsid w:val="00344C43"/>
    <w:rsid w:val="00344F97"/>
    <w:rsid w:val="00345168"/>
    <w:rsid w:val="0034547F"/>
    <w:rsid w:val="00345E02"/>
    <w:rsid w:val="00345F11"/>
    <w:rsid w:val="00346BC7"/>
    <w:rsid w:val="003470F7"/>
    <w:rsid w:val="003479B1"/>
    <w:rsid w:val="00347A34"/>
    <w:rsid w:val="00347EDB"/>
    <w:rsid w:val="00350069"/>
    <w:rsid w:val="00350534"/>
    <w:rsid w:val="0035065B"/>
    <w:rsid w:val="003509B0"/>
    <w:rsid w:val="00350C89"/>
    <w:rsid w:val="00351142"/>
    <w:rsid w:val="00351540"/>
    <w:rsid w:val="00351574"/>
    <w:rsid w:val="003515A6"/>
    <w:rsid w:val="003516B1"/>
    <w:rsid w:val="003516FB"/>
    <w:rsid w:val="00351F12"/>
    <w:rsid w:val="003522EE"/>
    <w:rsid w:val="0035247D"/>
    <w:rsid w:val="003525DD"/>
    <w:rsid w:val="00352666"/>
    <w:rsid w:val="003533A7"/>
    <w:rsid w:val="003533FA"/>
    <w:rsid w:val="00353BBE"/>
    <w:rsid w:val="00353F33"/>
    <w:rsid w:val="00354035"/>
    <w:rsid w:val="00354375"/>
    <w:rsid w:val="00354654"/>
    <w:rsid w:val="003548F7"/>
    <w:rsid w:val="00354924"/>
    <w:rsid w:val="00354B0B"/>
    <w:rsid w:val="00354DE0"/>
    <w:rsid w:val="003551BD"/>
    <w:rsid w:val="0035579C"/>
    <w:rsid w:val="00355849"/>
    <w:rsid w:val="00355E3A"/>
    <w:rsid w:val="003561B2"/>
    <w:rsid w:val="0035677B"/>
    <w:rsid w:val="003568F8"/>
    <w:rsid w:val="0035695B"/>
    <w:rsid w:val="0035707F"/>
    <w:rsid w:val="0035711E"/>
    <w:rsid w:val="003571BE"/>
    <w:rsid w:val="003576EA"/>
    <w:rsid w:val="003579FF"/>
    <w:rsid w:val="00357B0F"/>
    <w:rsid w:val="00357B39"/>
    <w:rsid w:val="00360962"/>
    <w:rsid w:val="003609EB"/>
    <w:rsid w:val="00360A12"/>
    <w:rsid w:val="00360C15"/>
    <w:rsid w:val="00360CA7"/>
    <w:rsid w:val="00360FE2"/>
    <w:rsid w:val="00361031"/>
    <w:rsid w:val="0036111C"/>
    <w:rsid w:val="00361123"/>
    <w:rsid w:val="003619C0"/>
    <w:rsid w:val="00361AC6"/>
    <w:rsid w:val="00361DA3"/>
    <w:rsid w:val="00361FD4"/>
    <w:rsid w:val="00362027"/>
    <w:rsid w:val="003622D9"/>
    <w:rsid w:val="003623ED"/>
    <w:rsid w:val="0036247F"/>
    <w:rsid w:val="00362543"/>
    <w:rsid w:val="0036275B"/>
    <w:rsid w:val="0036297D"/>
    <w:rsid w:val="00362C67"/>
    <w:rsid w:val="00362E96"/>
    <w:rsid w:val="00363264"/>
    <w:rsid w:val="003634A2"/>
    <w:rsid w:val="003638AA"/>
    <w:rsid w:val="00364600"/>
    <w:rsid w:val="003646D9"/>
    <w:rsid w:val="00364957"/>
    <w:rsid w:val="00364A37"/>
    <w:rsid w:val="00364B85"/>
    <w:rsid w:val="00364F83"/>
    <w:rsid w:val="003653FA"/>
    <w:rsid w:val="00365514"/>
    <w:rsid w:val="0036561A"/>
    <w:rsid w:val="0036571E"/>
    <w:rsid w:val="0036575A"/>
    <w:rsid w:val="0036577A"/>
    <w:rsid w:val="00365D47"/>
    <w:rsid w:val="0036601B"/>
    <w:rsid w:val="003663F1"/>
    <w:rsid w:val="00366D40"/>
    <w:rsid w:val="00367134"/>
    <w:rsid w:val="0036713E"/>
    <w:rsid w:val="0037034F"/>
    <w:rsid w:val="003705C1"/>
    <w:rsid w:val="003705CA"/>
    <w:rsid w:val="00370725"/>
    <w:rsid w:val="00370960"/>
    <w:rsid w:val="00370B85"/>
    <w:rsid w:val="00370E78"/>
    <w:rsid w:val="00371006"/>
    <w:rsid w:val="003713ED"/>
    <w:rsid w:val="0037202E"/>
    <w:rsid w:val="003721F1"/>
    <w:rsid w:val="00372248"/>
    <w:rsid w:val="003725F4"/>
    <w:rsid w:val="0037292B"/>
    <w:rsid w:val="0037298B"/>
    <w:rsid w:val="00372ADD"/>
    <w:rsid w:val="003734A7"/>
    <w:rsid w:val="00373A7C"/>
    <w:rsid w:val="00373F22"/>
    <w:rsid w:val="0037430A"/>
    <w:rsid w:val="0037447F"/>
    <w:rsid w:val="003744DE"/>
    <w:rsid w:val="00374566"/>
    <w:rsid w:val="00374936"/>
    <w:rsid w:val="00374CF7"/>
    <w:rsid w:val="00375034"/>
    <w:rsid w:val="00375770"/>
    <w:rsid w:val="00375783"/>
    <w:rsid w:val="003758A7"/>
    <w:rsid w:val="00375AA0"/>
    <w:rsid w:val="0037612D"/>
    <w:rsid w:val="003763AE"/>
    <w:rsid w:val="0037647B"/>
    <w:rsid w:val="0037649D"/>
    <w:rsid w:val="00376F89"/>
    <w:rsid w:val="00377622"/>
    <w:rsid w:val="00377698"/>
    <w:rsid w:val="003800A8"/>
    <w:rsid w:val="0038045A"/>
    <w:rsid w:val="00380979"/>
    <w:rsid w:val="00380CDC"/>
    <w:rsid w:val="00381236"/>
    <w:rsid w:val="003813A8"/>
    <w:rsid w:val="003813E2"/>
    <w:rsid w:val="003815AC"/>
    <w:rsid w:val="00381DBE"/>
    <w:rsid w:val="00381E25"/>
    <w:rsid w:val="00382075"/>
    <w:rsid w:val="00382ECE"/>
    <w:rsid w:val="00383471"/>
    <w:rsid w:val="00383500"/>
    <w:rsid w:val="00383742"/>
    <w:rsid w:val="00383898"/>
    <w:rsid w:val="003838AB"/>
    <w:rsid w:val="00383BD6"/>
    <w:rsid w:val="00384819"/>
    <w:rsid w:val="00384ACA"/>
    <w:rsid w:val="00384EFA"/>
    <w:rsid w:val="00385046"/>
    <w:rsid w:val="00385950"/>
    <w:rsid w:val="00385988"/>
    <w:rsid w:val="003859F2"/>
    <w:rsid w:val="00385B18"/>
    <w:rsid w:val="00385B7A"/>
    <w:rsid w:val="00385C6E"/>
    <w:rsid w:val="003860AE"/>
    <w:rsid w:val="003869D4"/>
    <w:rsid w:val="00387B03"/>
    <w:rsid w:val="00387E52"/>
    <w:rsid w:val="00387F07"/>
    <w:rsid w:val="0039029D"/>
    <w:rsid w:val="00390F58"/>
    <w:rsid w:val="0039109D"/>
    <w:rsid w:val="003918B7"/>
    <w:rsid w:val="00391FA9"/>
    <w:rsid w:val="00392897"/>
    <w:rsid w:val="00392C2F"/>
    <w:rsid w:val="0039301B"/>
    <w:rsid w:val="0039360B"/>
    <w:rsid w:val="00393802"/>
    <w:rsid w:val="00393990"/>
    <w:rsid w:val="00393A82"/>
    <w:rsid w:val="00393B3F"/>
    <w:rsid w:val="003940D0"/>
    <w:rsid w:val="00394591"/>
    <w:rsid w:val="003947ED"/>
    <w:rsid w:val="0039489E"/>
    <w:rsid w:val="003958F1"/>
    <w:rsid w:val="00395B06"/>
    <w:rsid w:val="00396783"/>
    <w:rsid w:val="00396929"/>
    <w:rsid w:val="00396E92"/>
    <w:rsid w:val="003971A0"/>
    <w:rsid w:val="003971EB"/>
    <w:rsid w:val="00397513"/>
    <w:rsid w:val="00397915"/>
    <w:rsid w:val="003979D8"/>
    <w:rsid w:val="003A026A"/>
    <w:rsid w:val="003A06D0"/>
    <w:rsid w:val="003A0DC5"/>
    <w:rsid w:val="003A0E19"/>
    <w:rsid w:val="003A1359"/>
    <w:rsid w:val="003A1834"/>
    <w:rsid w:val="003A1C85"/>
    <w:rsid w:val="003A1E45"/>
    <w:rsid w:val="003A21B6"/>
    <w:rsid w:val="003A2484"/>
    <w:rsid w:val="003A28A8"/>
    <w:rsid w:val="003A313A"/>
    <w:rsid w:val="003A31F9"/>
    <w:rsid w:val="003A3F1B"/>
    <w:rsid w:val="003A4398"/>
    <w:rsid w:val="003A4A4C"/>
    <w:rsid w:val="003A4D68"/>
    <w:rsid w:val="003A56DF"/>
    <w:rsid w:val="003A56F7"/>
    <w:rsid w:val="003A5A36"/>
    <w:rsid w:val="003A5D0B"/>
    <w:rsid w:val="003A612D"/>
    <w:rsid w:val="003A618A"/>
    <w:rsid w:val="003A6C74"/>
    <w:rsid w:val="003A6E76"/>
    <w:rsid w:val="003A6E98"/>
    <w:rsid w:val="003A7403"/>
    <w:rsid w:val="003A7991"/>
    <w:rsid w:val="003A7E2B"/>
    <w:rsid w:val="003A7F64"/>
    <w:rsid w:val="003B0619"/>
    <w:rsid w:val="003B08B4"/>
    <w:rsid w:val="003B0C0D"/>
    <w:rsid w:val="003B0E47"/>
    <w:rsid w:val="003B1249"/>
    <w:rsid w:val="003B1745"/>
    <w:rsid w:val="003B1848"/>
    <w:rsid w:val="003B1B28"/>
    <w:rsid w:val="003B1D6C"/>
    <w:rsid w:val="003B1D72"/>
    <w:rsid w:val="003B1FE7"/>
    <w:rsid w:val="003B2A98"/>
    <w:rsid w:val="003B2D81"/>
    <w:rsid w:val="003B2E5F"/>
    <w:rsid w:val="003B30DA"/>
    <w:rsid w:val="003B313F"/>
    <w:rsid w:val="003B34B4"/>
    <w:rsid w:val="003B352F"/>
    <w:rsid w:val="003B3B67"/>
    <w:rsid w:val="003B434E"/>
    <w:rsid w:val="003B43A4"/>
    <w:rsid w:val="003B43A8"/>
    <w:rsid w:val="003B485C"/>
    <w:rsid w:val="003B49F0"/>
    <w:rsid w:val="003B4F65"/>
    <w:rsid w:val="003B530A"/>
    <w:rsid w:val="003B5512"/>
    <w:rsid w:val="003B5A77"/>
    <w:rsid w:val="003B5B18"/>
    <w:rsid w:val="003B5DEB"/>
    <w:rsid w:val="003B5E36"/>
    <w:rsid w:val="003B5F2D"/>
    <w:rsid w:val="003B5F79"/>
    <w:rsid w:val="003B61E2"/>
    <w:rsid w:val="003B6529"/>
    <w:rsid w:val="003B69BF"/>
    <w:rsid w:val="003B6D5C"/>
    <w:rsid w:val="003B6EC4"/>
    <w:rsid w:val="003B721C"/>
    <w:rsid w:val="003B7388"/>
    <w:rsid w:val="003B778B"/>
    <w:rsid w:val="003B79E5"/>
    <w:rsid w:val="003B7CB9"/>
    <w:rsid w:val="003C0861"/>
    <w:rsid w:val="003C0E64"/>
    <w:rsid w:val="003C1091"/>
    <w:rsid w:val="003C1157"/>
    <w:rsid w:val="003C12C3"/>
    <w:rsid w:val="003C14AF"/>
    <w:rsid w:val="003C14E2"/>
    <w:rsid w:val="003C1844"/>
    <w:rsid w:val="003C18F2"/>
    <w:rsid w:val="003C1A71"/>
    <w:rsid w:val="003C1D69"/>
    <w:rsid w:val="003C2A7A"/>
    <w:rsid w:val="003C3C53"/>
    <w:rsid w:val="003C3F13"/>
    <w:rsid w:val="003C41FD"/>
    <w:rsid w:val="003C44A9"/>
    <w:rsid w:val="003C47C0"/>
    <w:rsid w:val="003C47D3"/>
    <w:rsid w:val="003C4892"/>
    <w:rsid w:val="003C4B3D"/>
    <w:rsid w:val="003C4DED"/>
    <w:rsid w:val="003C501A"/>
    <w:rsid w:val="003C596B"/>
    <w:rsid w:val="003C5FE9"/>
    <w:rsid w:val="003C618F"/>
    <w:rsid w:val="003C62A8"/>
    <w:rsid w:val="003C6466"/>
    <w:rsid w:val="003C6822"/>
    <w:rsid w:val="003C6FA6"/>
    <w:rsid w:val="003C70C8"/>
    <w:rsid w:val="003C7122"/>
    <w:rsid w:val="003C773C"/>
    <w:rsid w:val="003D012C"/>
    <w:rsid w:val="003D04BF"/>
    <w:rsid w:val="003D11E8"/>
    <w:rsid w:val="003D13CE"/>
    <w:rsid w:val="003D1700"/>
    <w:rsid w:val="003D19B9"/>
    <w:rsid w:val="003D212E"/>
    <w:rsid w:val="003D247A"/>
    <w:rsid w:val="003D24ED"/>
    <w:rsid w:val="003D26B1"/>
    <w:rsid w:val="003D2845"/>
    <w:rsid w:val="003D299E"/>
    <w:rsid w:val="003D2D7A"/>
    <w:rsid w:val="003D33F9"/>
    <w:rsid w:val="003D38BC"/>
    <w:rsid w:val="003D3ED4"/>
    <w:rsid w:val="003D3F19"/>
    <w:rsid w:val="003D4499"/>
    <w:rsid w:val="003D508C"/>
    <w:rsid w:val="003D53AC"/>
    <w:rsid w:val="003D542C"/>
    <w:rsid w:val="003D599A"/>
    <w:rsid w:val="003D5BA1"/>
    <w:rsid w:val="003D5CF8"/>
    <w:rsid w:val="003D5FE0"/>
    <w:rsid w:val="003D6713"/>
    <w:rsid w:val="003D67AF"/>
    <w:rsid w:val="003D6826"/>
    <w:rsid w:val="003D6BF6"/>
    <w:rsid w:val="003D6CDB"/>
    <w:rsid w:val="003D727C"/>
    <w:rsid w:val="003D74BA"/>
    <w:rsid w:val="003D7641"/>
    <w:rsid w:val="003D77F5"/>
    <w:rsid w:val="003D7CD5"/>
    <w:rsid w:val="003E045A"/>
    <w:rsid w:val="003E0AF8"/>
    <w:rsid w:val="003E0D11"/>
    <w:rsid w:val="003E10F3"/>
    <w:rsid w:val="003E111C"/>
    <w:rsid w:val="003E120D"/>
    <w:rsid w:val="003E1247"/>
    <w:rsid w:val="003E12D1"/>
    <w:rsid w:val="003E187D"/>
    <w:rsid w:val="003E1CC1"/>
    <w:rsid w:val="003E1F17"/>
    <w:rsid w:val="003E21ED"/>
    <w:rsid w:val="003E2533"/>
    <w:rsid w:val="003E2CFD"/>
    <w:rsid w:val="003E2F77"/>
    <w:rsid w:val="003E2FEA"/>
    <w:rsid w:val="003E3485"/>
    <w:rsid w:val="003E3C1B"/>
    <w:rsid w:val="003E3DCD"/>
    <w:rsid w:val="003E42F3"/>
    <w:rsid w:val="003E4ADA"/>
    <w:rsid w:val="003E4F0B"/>
    <w:rsid w:val="003E50EC"/>
    <w:rsid w:val="003E542B"/>
    <w:rsid w:val="003E5596"/>
    <w:rsid w:val="003E56F0"/>
    <w:rsid w:val="003E571C"/>
    <w:rsid w:val="003E5723"/>
    <w:rsid w:val="003E663E"/>
    <w:rsid w:val="003E67F2"/>
    <w:rsid w:val="003E680F"/>
    <w:rsid w:val="003E70C6"/>
    <w:rsid w:val="003E7299"/>
    <w:rsid w:val="003E7D3D"/>
    <w:rsid w:val="003F049F"/>
    <w:rsid w:val="003F050E"/>
    <w:rsid w:val="003F0725"/>
    <w:rsid w:val="003F0ADA"/>
    <w:rsid w:val="003F0CFA"/>
    <w:rsid w:val="003F0D02"/>
    <w:rsid w:val="003F0DBB"/>
    <w:rsid w:val="003F10B9"/>
    <w:rsid w:val="003F189B"/>
    <w:rsid w:val="003F1948"/>
    <w:rsid w:val="003F2504"/>
    <w:rsid w:val="003F253C"/>
    <w:rsid w:val="003F2586"/>
    <w:rsid w:val="003F27AD"/>
    <w:rsid w:val="003F2BE2"/>
    <w:rsid w:val="003F2F3F"/>
    <w:rsid w:val="003F31C9"/>
    <w:rsid w:val="003F32B5"/>
    <w:rsid w:val="003F3801"/>
    <w:rsid w:val="003F3EE9"/>
    <w:rsid w:val="003F4010"/>
    <w:rsid w:val="003F5579"/>
    <w:rsid w:val="003F5E33"/>
    <w:rsid w:val="003F63F0"/>
    <w:rsid w:val="003F664C"/>
    <w:rsid w:val="003F6653"/>
    <w:rsid w:val="003F69F4"/>
    <w:rsid w:val="003F6AD2"/>
    <w:rsid w:val="003F6CC9"/>
    <w:rsid w:val="003F6D7D"/>
    <w:rsid w:val="003F6F3A"/>
    <w:rsid w:val="003F73CC"/>
    <w:rsid w:val="003F74FB"/>
    <w:rsid w:val="003F7978"/>
    <w:rsid w:val="003F7B1E"/>
    <w:rsid w:val="003F7B21"/>
    <w:rsid w:val="003F7CAF"/>
    <w:rsid w:val="004002F4"/>
    <w:rsid w:val="004004AC"/>
    <w:rsid w:val="00400B65"/>
    <w:rsid w:val="00400EF8"/>
    <w:rsid w:val="00401022"/>
    <w:rsid w:val="0040120C"/>
    <w:rsid w:val="0040124D"/>
    <w:rsid w:val="004013F1"/>
    <w:rsid w:val="004014C7"/>
    <w:rsid w:val="00401C72"/>
    <w:rsid w:val="0040224F"/>
    <w:rsid w:val="0040236C"/>
    <w:rsid w:val="004024D0"/>
    <w:rsid w:val="004028AE"/>
    <w:rsid w:val="004028B2"/>
    <w:rsid w:val="00402B01"/>
    <w:rsid w:val="00402B17"/>
    <w:rsid w:val="00402B2F"/>
    <w:rsid w:val="00403265"/>
    <w:rsid w:val="0040354D"/>
    <w:rsid w:val="00403A10"/>
    <w:rsid w:val="00403EF8"/>
    <w:rsid w:val="0040420A"/>
    <w:rsid w:val="004047B4"/>
    <w:rsid w:val="004049BD"/>
    <w:rsid w:val="00404A20"/>
    <w:rsid w:val="00404A60"/>
    <w:rsid w:val="00404B52"/>
    <w:rsid w:val="00404C28"/>
    <w:rsid w:val="00404CFC"/>
    <w:rsid w:val="00404D1C"/>
    <w:rsid w:val="00404E78"/>
    <w:rsid w:val="004057C7"/>
    <w:rsid w:val="00405D95"/>
    <w:rsid w:val="00406109"/>
    <w:rsid w:val="0040630C"/>
    <w:rsid w:val="00406480"/>
    <w:rsid w:val="004065CA"/>
    <w:rsid w:val="0040673D"/>
    <w:rsid w:val="00406792"/>
    <w:rsid w:val="0040696B"/>
    <w:rsid w:val="00406AF8"/>
    <w:rsid w:val="00406D33"/>
    <w:rsid w:val="00406EB2"/>
    <w:rsid w:val="00407140"/>
    <w:rsid w:val="004071AB"/>
    <w:rsid w:val="004071BD"/>
    <w:rsid w:val="00407530"/>
    <w:rsid w:val="0040788C"/>
    <w:rsid w:val="00407DEF"/>
    <w:rsid w:val="00410390"/>
    <w:rsid w:val="004104BE"/>
    <w:rsid w:val="00410E28"/>
    <w:rsid w:val="00410EC9"/>
    <w:rsid w:val="00411993"/>
    <w:rsid w:val="00411E59"/>
    <w:rsid w:val="00411FC8"/>
    <w:rsid w:val="0041209D"/>
    <w:rsid w:val="00412939"/>
    <w:rsid w:val="00412AD2"/>
    <w:rsid w:val="00412C5D"/>
    <w:rsid w:val="00412F43"/>
    <w:rsid w:val="004132BD"/>
    <w:rsid w:val="0041341B"/>
    <w:rsid w:val="00413585"/>
    <w:rsid w:val="004135C1"/>
    <w:rsid w:val="0041364D"/>
    <w:rsid w:val="004139F8"/>
    <w:rsid w:val="00414223"/>
    <w:rsid w:val="004146B1"/>
    <w:rsid w:val="004148FA"/>
    <w:rsid w:val="00414C14"/>
    <w:rsid w:val="0041527B"/>
    <w:rsid w:val="0041551C"/>
    <w:rsid w:val="00415598"/>
    <w:rsid w:val="00415A02"/>
    <w:rsid w:val="0041612C"/>
    <w:rsid w:val="004162DE"/>
    <w:rsid w:val="00416496"/>
    <w:rsid w:val="0041658C"/>
    <w:rsid w:val="004166B5"/>
    <w:rsid w:val="004169A6"/>
    <w:rsid w:val="00416A9E"/>
    <w:rsid w:val="00416DFC"/>
    <w:rsid w:val="00416F5E"/>
    <w:rsid w:val="0041729D"/>
    <w:rsid w:val="004179E3"/>
    <w:rsid w:val="00417DB1"/>
    <w:rsid w:val="004200D6"/>
    <w:rsid w:val="00420233"/>
    <w:rsid w:val="004202B7"/>
    <w:rsid w:val="00420806"/>
    <w:rsid w:val="00420963"/>
    <w:rsid w:val="00420C48"/>
    <w:rsid w:val="00420CFB"/>
    <w:rsid w:val="00420E9C"/>
    <w:rsid w:val="0042145F"/>
    <w:rsid w:val="004216C8"/>
    <w:rsid w:val="00421E8A"/>
    <w:rsid w:val="00422144"/>
    <w:rsid w:val="004229F0"/>
    <w:rsid w:val="00422DE1"/>
    <w:rsid w:val="00423433"/>
    <w:rsid w:val="00423495"/>
    <w:rsid w:val="0042352F"/>
    <w:rsid w:val="00423579"/>
    <w:rsid w:val="004236DE"/>
    <w:rsid w:val="004236F5"/>
    <w:rsid w:val="004238A0"/>
    <w:rsid w:val="00424115"/>
    <w:rsid w:val="00424424"/>
    <w:rsid w:val="004244BC"/>
    <w:rsid w:val="00424681"/>
    <w:rsid w:val="004246DF"/>
    <w:rsid w:val="00424CDB"/>
    <w:rsid w:val="00425072"/>
    <w:rsid w:val="004255A3"/>
    <w:rsid w:val="00425620"/>
    <w:rsid w:val="00425970"/>
    <w:rsid w:val="00425BF6"/>
    <w:rsid w:val="00425C02"/>
    <w:rsid w:val="004260A4"/>
    <w:rsid w:val="004262B0"/>
    <w:rsid w:val="004269A1"/>
    <w:rsid w:val="00426A47"/>
    <w:rsid w:val="00426E83"/>
    <w:rsid w:val="00426F4B"/>
    <w:rsid w:val="004272D8"/>
    <w:rsid w:val="0042732A"/>
    <w:rsid w:val="00427398"/>
    <w:rsid w:val="00427C41"/>
    <w:rsid w:val="00427C6E"/>
    <w:rsid w:val="00430372"/>
    <w:rsid w:val="004307AE"/>
    <w:rsid w:val="0043089F"/>
    <w:rsid w:val="004309B5"/>
    <w:rsid w:val="00430A3B"/>
    <w:rsid w:val="00430C5D"/>
    <w:rsid w:val="004310E8"/>
    <w:rsid w:val="00431188"/>
    <w:rsid w:val="004317A8"/>
    <w:rsid w:val="004317B3"/>
    <w:rsid w:val="00431969"/>
    <w:rsid w:val="00431C33"/>
    <w:rsid w:val="0043275F"/>
    <w:rsid w:val="00432A93"/>
    <w:rsid w:val="00432C4E"/>
    <w:rsid w:val="00432E8D"/>
    <w:rsid w:val="0043348E"/>
    <w:rsid w:val="00433842"/>
    <w:rsid w:val="0043399B"/>
    <w:rsid w:val="00433B1E"/>
    <w:rsid w:val="004340A7"/>
    <w:rsid w:val="00434217"/>
    <w:rsid w:val="00434EA8"/>
    <w:rsid w:val="00435370"/>
    <w:rsid w:val="0043546E"/>
    <w:rsid w:val="00435C40"/>
    <w:rsid w:val="004362F1"/>
    <w:rsid w:val="00436B95"/>
    <w:rsid w:val="0043717B"/>
    <w:rsid w:val="00437207"/>
    <w:rsid w:val="00437268"/>
    <w:rsid w:val="00437782"/>
    <w:rsid w:val="00437798"/>
    <w:rsid w:val="004378B4"/>
    <w:rsid w:val="00437C68"/>
    <w:rsid w:val="00437C7C"/>
    <w:rsid w:val="0044016E"/>
    <w:rsid w:val="0044026D"/>
    <w:rsid w:val="0044049D"/>
    <w:rsid w:val="004408F9"/>
    <w:rsid w:val="00440B9C"/>
    <w:rsid w:val="00440D2A"/>
    <w:rsid w:val="004413EE"/>
    <w:rsid w:val="00441799"/>
    <w:rsid w:val="004418A9"/>
    <w:rsid w:val="00441950"/>
    <w:rsid w:val="00441B0E"/>
    <w:rsid w:val="00441B78"/>
    <w:rsid w:val="00441E61"/>
    <w:rsid w:val="00441EE0"/>
    <w:rsid w:val="00442101"/>
    <w:rsid w:val="00442140"/>
    <w:rsid w:val="004423A8"/>
    <w:rsid w:val="0044333B"/>
    <w:rsid w:val="00443AC9"/>
    <w:rsid w:val="00443B34"/>
    <w:rsid w:val="00443C08"/>
    <w:rsid w:val="00443C9E"/>
    <w:rsid w:val="00444132"/>
    <w:rsid w:val="00444475"/>
    <w:rsid w:val="00444642"/>
    <w:rsid w:val="00444C1C"/>
    <w:rsid w:val="00444E7F"/>
    <w:rsid w:val="00444E90"/>
    <w:rsid w:val="00444F0B"/>
    <w:rsid w:val="00445007"/>
    <w:rsid w:val="004451CA"/>
    <w:rsid w:val="004452F6"/>
    <w:rsid w:val="00445367"/>
    <w:rsid w:val="00445398"/>
    <w:rsid w:val="00445454"/>
    <w:rsid w:val="00445880"/>
    <w:rsid w:val="00445881"/>
    <w:rsid w:val="00446822"/>
    <w:rsid w:val="004468A0"/>
    <w:rsid w:val="00446E49"/>
    <w:rsid w:val="00446EC7"/>
    <w:rsid w:val="00446F76"/>
    <w:rsid w:val="00447154"/>
    <w:rsid w:val="0044724D"/>
    <w:rsid w:val="00447338"/>
    <w:rsid w:val="00447442"/>
    <w:rsid w:val="0044788D"/>
    <w:rsid w:val="004479AA"/>
    <w:rsid w:val="004479FF"/>
    <w:rsid w:val="00447EBB"/>
    <w:rsid w:val="004500C6"/>
    <w:rsid w:val="004507BE"/>
    <w:rsid w:val="00450904"/>
    <w:rsid w:val="004509C5"/>
    <w:rsid w:val="00451031"/>
    <w:rsid w:val="00451C85"/>
    <w:rsid w:val="00451EBA"/>
    <w:rsid w:val="004522BD"/>
    <w:rsid w:val="004522CF"/>
    <w:rsid w:val="00452790"/>
    <w:rsid w:val="004528B5"/>
    <w:rsid w:val="00452CC2"/>
    <w:rsid w:val="00452DB0"/>
    <w:rsid w:val="00452E92"/>
    <w:rsid w:val="004534CB"/>
    <w:rsid w:val="00453677"/>
    <w:rsid w:val="00453893"/>
    <w:rsid w:val="00453AEF"/>
    <w:rsid w:val="00454487"/>
    <w:rsid w:val="00454526"/>
    <w:rsid w:val="004548D5"/>
    <w:rsid w:val="00454B62"/>
    <w:rsid w:val="00454D28"/>
    <w:rsid w:val="00454EC9"/>
    <w:rsid w:val="00455E89"/>
    <w:rsid w:val="00456161"/>
    <w:rsid w:val="0045622C"/>
    <w:rsid w:val="00456960"/>
    <w:rsid w:val="00456F1E"/>
    <w:rsid w:val="00457074"/>
    <w:rsid w:val="00457280"/>
    <w:rsid w:val="00457560"/>
    <w:rsid w:val="00460178"/>
    <w:rsid w:val="00460395"/>
    <w:rsid w:val="004606AF"/>
    <w:rsid w:val="00460AD7"/>
    <w:rsid w:val="00461006"/>
    <w:rsid w:val="004618AD"/>
    <w:rsid w:val="00461D66"/>
    <w:rsid w:val="00462046"/>
    <w:rsid w:val="00462A42"/>
    <w:rsid w:val="00462CF5"/>
    <w:rsid w:val="00462DF6"/>
    <w:rsid w:val="00462F23"/>
    <w:rsid w:val="00463002"/>
    <w:rsid w:val="0046326B"/>
    <w:rsid w:val="004632E0"/>
    <w:rsid w:val="00463358"/>
    <w:rsid w:val="004636BE"/>
    <w:rsid w:val="00463A35"/>
    <w:rsid w:val="00463B7A"/>
    <w:rsid w:val="004640AB"/>
    <w:rsid w:val="004641E4"/>
    <w:rsid w:val="0046498C"/>
    <w:rsid w:val="0046544F"/>
    <w:rsid w:val="004657BE"/>
    <w:rsid w:val="00465E2F"/>
    <w:rsid w:val="004666E0"/>
    <w:rsid w:val="00466A26"/>
    <w:rsid w:val="0046719B"/>
    <w:rsid w:val="004671B5"/>
    <w:rsid w:val="00467210"/>
    <w:rsid w:val="0046799B"/>
    <w:rsid w:val="00467D5F"/>
    <w:rsid w:val="00467DF6"/>
    <w:rsid w:val="004704CC"/>
    <w:rsid w:val="00470522"/>
    <w:rsid w:val="004713EA"/>
    <w:rsid w:val="004714CA"/>
    <w:rsid w:val="0047184F"/>
    <w:rsid w:val="00471BAD"/>
    <w:rsid w:val="004720A0"/>
    <w:rsid w:val="004720A8"/>
    <w:rsid w:val="00472449"/>
    <w:rsid w:val="004728BC"/>
    <w:rsid w:val="00474273"/>
    <w:rsid w:val="004743E3"/>
    <w:rsid w:val="00474CD6"/>
    <w:rsid w:val="0047509F"/>
    <w:rsid w:val="004753EA"/>
    <w:rsid w:val="00475652"/>
    <w:rsid w:val="00475DD8"/>
    <w:rsid w:val="0047601F"/>
    <w:rsid w:val="00476233"/>
    <w:rsid w:val="0047641D"/>
    <w:rsid w:val="00476440"/>
    <w:rsid w:val="00476E30"/>
    <w:rsid w:val="00476F96"/>
    <w:rsid w:val="0047705A"/>
    <w:rsid w:val="004772DB"/>
    <w:rsid w:val="00477395"/>
    <w:rsid w:val="004779BD"/>
    <w:rsid w:val="00477BBA"/>
    <w:rsid w:val="00477C3E"/>
    <w:rsid w:val="00477F55"/>
    <w:rsid w:val="0048027E"/>
    <w:rsid w:val="00480424"/>
    <w:rsid w:val="00480698"/>
    <w:rsid w:val="00481358"/>
    <w:rsid w:val="004817C7"/>
    <w:rsid w:val="00481F58"/>
    <w:rsid w:val="004822FF"/>
    <w:rsid w:val="00482563"/>
    <w:rsid w:val="00482A56"/>
    <w:rsid w:val="00483007"/>
    <w:rsid w:val="00483138"/>
    <w:rsid w:val="00483427"/>
    <w:rsid w:val="0048354A"/>
    <w:rsid w:val="004835D8"/>
    <w:rsid w:val="00483B7A"/>
    <w:rsid w:val="00483BD2"/>
    <w:rsid w:val="004840DF"/>
    <w:rsid w:val="00484206"/>
    <w:rsid w:val="00484792"/>
    <w:rsid w:val="004847A0"/>
    <w:rsid w:val="00484DC3"/>
    <w:rsid w:val="004856DC"/>
    <w:rsid w:val="00485FA8"/>
    <w:rsid w:val="00486374"/>
    <w:rsid w:val="00486437"/>
    <w:rsid w:val="004866EE"/>
    <w:rsid w:val="004869E4"/>
    <w:rsid w:val="00486F40"/>
    <w:rsid w:val="00486F69"/>
    <w:rsid w:val="004874FC"/>
    <w:rsid w:val="0048774E"/>
    <w:rsid w:val="004879CA"/>
    <w:rsid w:val="004879DA"/>
    <w:rsid w:val="00487B4A"/>
    <w:rsid w:val="00487C31"/>
    <w:rsid w:val="00487C6C"/>
    <w:rsid w:val="00490559"/>
    <w:rsid w:val="00490784"/>
    <w:rsid w:val="00490A68"/>
    <w:rsid w:val="00490E19"/>
    <w:rsid w:val="00491179"/>
    <w:rsid w:val="0049120E"/>
    <w:rsid w:val="0049144C"/>
    <w:rsid w:val="0049186B"/>
    <w:rsid w:val="00491B25"/>
    <w:rsid w:val="00491F14"/>
    <w:rsid w:val="00491F3E"/>
    <w:rsid w:val="00492064"/>
    <w:rsid w:val="0049240E"/>
    <w:rsid w:val="00492F6B"/>
    <w:rsid w:val="0049305B"/>
    <w:rsid w:val="004930B9"/>
    <w:rsid w:val="0049311B"/>
    <w:rsid w:val="004937E0"/>
    <w:rsid w:val="00493C5A"/>
    <w:rsid w:val="00493F06"/>
    <w:rsid w:val="00494162"/>
    <w:rsid w:val="004944C4"/>
    <w:rsid w:val="00494612"/>
    <w:rsid w:val="004948A2"/>
    <w:rsid w:val="00494DED"/>
    <w:rsid w:val="004953B7"/>
    <w:rsid w:val="00495541"/>
    <w:rsid w:val="004963B1"/>
    <w:rsid w:val="00496AAC"/>
    <w:rsid w:val="00496B46"/>
    <w:rsid w:val="00496C94"/>
    <w:rsid w:val="00497382"/>
    <w:rsid w:val="004973E3"/>
    <w:rsid w:val="00497EE7"/>
    <w:rsid w:val="004A023D"/>
    <w:rsid w:val="004A0486"/>
    <w:rsid w:val="004A088F"/>
    <w:rsid w:val="004A0C3D"/>
    <w:rsid w:val="004A1194"/>
    <w:rsid w:val="004A13C1"/>
    <w:rsid w:val="004A1656"/>
    <w:rsid w:val="004A1B63"/>
    <w:rsid w:val="004A1C9B"/>
    <w:rsid w:val="004A1E8B"/>
    <w:rsid w:val="004A1FE2"/>
    <w:rsid w:val="004A20DC"/>
    <w:rsid w:val="004A2105"/>
    <w:rsid w:val="004A220D"/>
    <w:rsid w:val="004A2906"/>
    <w:rsid w:val="004A2914"/>
    <w:rsid w:val="004A2D71"/>
    <w:rsid w:val="004A33E1"/>
    <w:rsid w:val="004A3A08"/>
    <w:rsid w:val="004A3BA4"/>
    <w:rsid w:val="004A3EEA"/>
    <w:rsid w:val="004A3FE0"/>
    <w:rsid w:val="004A43FE"/>
    <w:rsid w:val="004A4636"/>
    <w:rsid w:val="004A5239"/>
    <w:rsid w:val="004A5311"/>
    <w:rsid w:val="004A534A"/>
    <w:rsid w:val="004A68E5"/>
    <w:rsid w:val="004A69F5"/>
    <w:rsid w:val="004A7689"/>
    <w:rsid w:val="004A78A1"/>
    <w:rsid w:val="004A79CD"/>
    <w:rsid w:val="004A7A0C"/>
    <w:rsid w:val="004A7DD4"/>
    <w:rsid w:val="004B0207"/>
    <w:rsid w:val="004B0CE4"/>
    <w:rsid w:val="004B0D28"/>
    <w:rsid w:val="004B1069"/>
    <w:rsid w:val="004B1096"/>
    <w:rsid w:val="004B17C7"/>
    <w:rsid w:val="004B1925"/>
    <w:rsid w:val="004B1B60"/>
    <w:rsid w:val="004B1B9C"/>
    <w:rsid w:val="004B226E"/>
    <w:rsid w:val="004B2817"/>
    <w:rsid w:val="004B2C9E"/>
    <w:rsid w:val="004B2D23"/>
    <w:rsid w:val="004B2F43"/>
    <w:rsid w:val="004B3169"/>
    <w:rsid w:val="004B357A"/>
    <w:rsid w:val="004B37AC"/>
    <w:rsid w:val="004B39F8"/>
    <w:rsid w:val="004B3BB2"/>
    <w:rsid w:val="004B3D1C"/>
    <w:rsid w:val="004B3D36"/>
    <w:rsid w:val="004B3D41"/>
    <w:rsid w:val="004B3E55"/>
    <w:rsid w:val="004B3F5F"/>
    <w:rsid w:val="004B4186"/>
    <w:rsid w:val="004B4ACD"/>
    <w:rsid w:val="004B4B91"/>
    <w:rsid w:val="004B4E9A"/>
    <w:rsid w:val="004B4FAA"/>
    <w:rsid w:val="004B5209"/>
    <w:rsid w:val="004B604C"/>
    <w:rsid w:val="004B6550"/>
    <w:rsid w:val="004B6724"/>
    <w:rsid w:val="004B6771"/>
    <w:rsid w:val="004B6810"/>
    <w:rsid w:val="004B6A7A"/>
    <w:rsid w:val="004B7073"/>
    <w:rsid w:val="004B70C9"/>
    <w:rsid w:val="004B75F0"/>
    <w:rsid w:val="004B7767"/>
    <w:rsid w:val="004B785D"/>
    <w:rsid w:val="004B7BB1"/>
    <w:rsid w:val="004C007E"/>
    <w:rsid w:val="004C01BE"/>
    <w:rsid w:val="004C03E0"/>
    <w:rsid w:val="004C0A4E"/>
    <w:rsid w:val="004C0D58"/>
    <w:rsid w:val="004C0E67"/>
    <w:rsid w:val="004C113A"/>
    <w:rsid w:val="004C115D"/>
    <w:rsid w:val="004C1621"/>
    <w:rsid w:val="004C185B"/>
    <w:rsid w:val="004C1BE3"/>
    <w:rsid w:val="004C1EE4"/>
    <w:rsid w:val="004C2175"/>
    <w:rsid w:val="004C22C5"/>
    <w:rsid w:val="004C26A0"/>
    <w:rsid w:val="004C2939"/>
    <w:rsid w:val="004C2DAB"/>
    <w:rsid w:val="004C345F"/>
    <w:rsid w:val="004C3604"/>
    <w:rsid w:val="004C3794"/>
    <w:rsid w:val="004C37FD"/>
    <w:rsid w:val="004C3A50"/>
    <w:rsid w:val="004C3AD7"/>
    <w:rsid w:val="004C3D27"/>
    <w:rsid w:val="004C3E01"/>
    <w:rsid w:val="004C3F86"/>
    <w:rsid w:val="004C3FEA"/>
    <w:rsid w:val="004C4AD8"/>
    <w:rsid w:val="004C4BD8"/>
    <w:rsid w:val="004C55A6"/>
    <w:rsid w:val="004C5797"/>
    <w:rsid w:val="004C5CBA"/>
    <w:rsid w:val="004C5CC0"/>
    <w:rsid w:val="004C6326"/>
    <w:rsid w:val="004C644B"/>
    <w:rsid w:val="004C6461"/>
    <w:rsid w:val="004C64BD"/>
    <w:rsid w:val="004C6776"/>
    <w:rsid w:val="004C69B1"/>
    <w:rsid w:val="004C6A27"/>
    <w:rsid w:val="004C6AE9"/>
    <w:rsid w:val="004C6AF5"/>
    <w:rsid w:val="004C6CB8"/>
    <w:rsid w:val="004C6E51"/>
    <w:rsid w:val="004C7000"/>
    <w:rsid w:val="004C739A"/>
    <w:rsid w:val="004C7839"/>
    <w:rsid w:val="004C7951"/>
    <w:rsid w:val="004C7CFD"/>
    <w:rsid w:val="004C7F2E"/>
    <w:rsid w:val="004C7FCE"/>
    <w:rsid w:val="004D0364"/>
    <w:rsid w:val="004D044C"/>
    <w:rsid w:val="004D049D"/>
    <w:rsid w:val="004D04E3"/>
    <w:rsid w:val="004D0B97"/>
    <w:rsid w:val="004D0E47"/>
    <w:rsid w:val="004D13B5"/>
    <w:rsid w:val="004D17B3"/>
    <w:rsid w:val="004D1BC6"/>
    <w:rsid w:val="004D1BE4"/>
    <w:rsid w:val="004D2020"/>
    <w:rsid w:val="004D2091"/>
    <w:rsid w:val="004D2B9B"/>
    <w:rsid w:val="004D2C8C"/>
    <w:rsid w:val="004D2E48"/>
    <w:rsid w:val="004D3166"/>
    <w:rsid w:val="004D39DA"/>
    <w:rsid w:val="004D39E4"/>
    <w:rsid w:val="004D40FF"/>
    <w:rsid w:val="004D41CF"/>
    <w:rsid w:val="004D4508"/>
    <w:rsid w:val="004D4FAE"/>
    <w:rsid w:val="004D53A2"/>
    <w:rsid w:val="004D5547"/>
    <w:rsid w:val="004D6378"/>
    <w:rsid w:val="004D641F"/>
    <w:rsid w:val="004D645B"/>
    <w:rsid w:val="004D6548"/>
    <w:rsid w:val="004D6992"/>
    <w:rsid w:val="004D6AE3"/>
    <w:rsid w:val="004D6DD9"/>
    <w:rsid w:val="004D6DDC"/>
    <w:rsid w:val="004D711A"/>
    <w:rsid w:val="004D715C"/>
    <w:rsid w:val="004D7647"/>
    <w:rsid w:val="004D7649"/>
    <w:rsid w:val="004E0336"/>
    <w:rsid w:val="004E0481"/>
    <w:rsid w:val="004E0563"/>
    <w:rsid w:val="004E05A4"/>
    <w:rsid w:val="004E0B19"/>
    <w:rsid w:val="004E0C60"/>
    <w:rsid w:val="004E12CD"/>
    <w:rsid w:val="004E141B"/>
    <w:rsid w:val="004E1566"/>
    <w:rsid w:val="004E1B75"/>
    <w:rsid w:val="004E1CD1"/>
    <w:rsid w:val="004E235E"/>
    <w:rsid w:val="004E2850"/>
    <w:rsid w:val="004E2C14"/>
    <w:rsid w:val="004E3077"/>
    <w:rsid w:val="004E339F"/>
    <w:rsid w:val="004E3668"/>
    <w:rsid w:val="004E4538"/>
    <w:rsid w:val="004E45C5"/>
    <w:rsid w:val="004E481C"/>
    <w:rsid w:val="004E4B76"/>
    <w:rsid w:val="004E4BDD"/>
    <w:rsid w:val="004E521E"/>
    <w:rsid w:val="004E5AE0"/>
    <w:rsid w:val="004E5B91"/>
    <w:rsid w:val="004E6178"/>
    <w:rsid w:val="004E61AA"/>
    <w:rsid w:val="004E62B1"/>
    <w:rsid w:val="004E62C2"/>
    <w:rsid w:val="004E64AB"/>
    <w:rsid w:val="004E651A"/>
    <w:rsid w:val="004E6684"/>
    <w:rsid w:val="004E68A6"/>
    <w:rsid w:val="004E6B75"/>
    <w:rsid w:val="004E774E"/>
    <w:rsid w:val="004E775B"/>
    <w:rsid w:val="004E798D"/>
    <w:rsid w:val="004E7DE1"/>
    <w:rsid w:val="004F08BA"/>
    <w:rsid w:val="004F0D8F"/>
    <w:rsid w:val="004F1CA3"/>
    <w:rsid w:val="004F1D44"/>
    <w:rsid w:val="004F1DA6"/>
    <w:rsid w:val="004F1F14"/>
    <w:rsid w:val="004F20D0"/>
    <w:rsid w:val="004F2639"/>
    <w:rsid w:val="004F27CC"/>
    <w:rsid w:val="004F27D8"/>
    <w:rsid w:val="004F2863"/>
    <w:rsid w:val="004F28C9"/>
    <w:rsid w:val="004F2DB8"/>
    <w:rsid w:val="004F3457"/>
    <w:rsid w:val="004F37B6"/>
    <w:rsid w:val="004F3978"/>
    <w:rsid w:val="004F3A8B"/>
    <w:rsid w:val="004F3FB5"/>
    <w:rsid w:val="004F465A"/>
    <w:rsid w:val="004F4BCD"/>
    <w:rsid w:val="004F4F2E"/>
    <w:rsid w:val="004F5859"/>
    <w:rsid w:val="004F5CC6"/>
    <w:rsid w:val="004F5F1A"/>
    <w:rsid w:val="004F6083"/>
    <w:rsid w:val="004F6869"/>
    <w:rsid w:val="004F7148"/>
    <w:rsid w:val="004F7198"/>
    <w:rsid w:val="004F767F"/>
    <w:rsid w:val="004F7A6D"/>
    <w:rsid w:val="005001A9"/>
    <w:rsid w:val="0050077E"/>
    <w:rsid w:val="0050080B"/>
    <w:rsid w:val="00500EA3"/>
    <w:rsid w:val="00500F41"/>
    <w:rsid w:val="005010A8"/>
    <w:rsid w:val="00501791"/>
    <w:rsid w:val="00501E50"/>
    <w:rsid w:val="00501E70"/>
    <w:rsid w:val="00501F38"/>
    <w:rsid w:val="0050208D"/>
    <w:rsid w:val="0050213F"/>
    <w:rsid w:val="0050217B"/>
    <w:rsid w:val="005021C5"/>
    <w:rsid w:val="0050240F"/>
    <w:rsid w:val="00502560"/>
    <w:rsid w:val="00502BEB"/>
    <w:rsid w:val="005033CE"/>
    <w:rsid w:val="00503543"/>
    <w:rsid w:val="00503AEA"/>
    <w:rsid w:val="00503C1E"/>
    <w:rsid w:val="00503CF9"/>
    <w:rsid w:val="00503EA9"/>
    <w:rsid w:val="00503EE0"/>
    <w:rsid w:val="00504023"/>
    <w:rsid w:val="005042AA"/>
    <w:rsid w:val="005047ED"/>
    <w:rsid w:val="00504DD1"/>
    <w:rsid w:val="00504DD4"/>
    <w:rsid w:val="00505047"/>
    <w:rsid w:val="0050507B"/>
    <w:rsid w:val="0050545F"/>
    <w:rsid w:val="005057C9"/>
    <w:rsid w:val="00506257"/>
    <w:rsid w:val="00506329"/>
    <w:rsid w:val="00506370"/>
    <w:rsid w:val="0050654B"/>
    <w:rsid w:val="00506767"/>
    <w:rsid w:val="005067DC"/>
    <w:rsid w:val="00506869"/>
    <w:rsid w:val="00506D05"/>
    <w:rsid w:val="005070FC"/>
    <w:rsid w:val="00507157"/>
    <w:rsid w:val="00507224"/>
    <w:rsid w:val="00507305"/>
    <w:rsid w:val="00507535"/>
    <w:rsid w:val="0050790E"/>
    <w:rsid w:val="005079B0"/>
    <w:rsid w:val="00507B45"/>
    <w:rsid w:val="00507C05"/>
    <w:rsid w:val="00507C36"/>
    <w:rsid w:val="00507E90"/>
    <w:rsid w:val="00507F21"/>
    <w:rsid w:val="0051088E"/>
    <w:rsid w:val="00510B1A"/>
    <w:rsid w:val="00511193"/>
    <w:rsid w:val="005111C2"/>
    <w:rsid w:val="005112E4"/>
    <w:rsid w:val="005115BB"/>
    <w:rsid w:val="0051183E"/>
    <w:rsid w:val="00511871"/>
    <w:rsid w:val="005118F1"/>
    <w:rsid w:val="00511A74"/>
    <w:rsid w:val="00511BA7"/>
    <w:rsid w:val="0051221D"/>
    <w:rsid w:val="00512856"/>
    <w:rsid w:val="00512A0C"/>
    <w:rsid w:val="00512AA4"/>
    <w:rsid w:val="00513289"/>
    <w:rsid w:val="005137A2"/>
    <w:rsid w:val="00513985"/>
    <w:rsid w:val="00513A60"/>
    <w:rsid w:val="00513CC2"/>
    <w:rsid w:val="00513D3E"/>
    <w:rsid w:val="00513EE0"/>
    <w:rsid w:val="005144FC"/>
    <w:rsid w:val="005147D2"/>
    <w:rsid w:val="00514E1E"/>
    <w:rsid w:val="00514E3D"/>
    <w:rsid w:val="00515031"/>
    <w:rsid w:val="0051511D"/>
    <w:rsid w:val="00515276"/>
    <w:rsid w:val="00515289"/>
    <w:rsid w:val="00515C8F"/>
    <w:rsid w:val="00516016"/>
    <w:rsid w:val="005161BB"/>
    <w:rsid w:val="00517363"/>
    <w:rsid w:val="00517491"/>
    <w:rsid w:val="00517602"/>
    <w:rsid w:val="00517741"/>
    <w:rsid w:val="00517D91"/>
    <w:rsid w:val="00517E44"/>
    <w:rsid w:val="00520547"/>
    <w:rsid w:val="0052081B"/>
    <w:rsid w:val="00520EC9"/>
    <w:rsid w:val="00521193"/>
    <w:rsid w:val="0052126C"/>
    <w:rsid w:val="00521554"/>
    <w:rsid w:val="0052183B"/>
    <w:rsid w:val="00521A99"/>
    <w:rsid w:val="00521C54"/>
    <w:rsid w:val="005224C8"/>
    <w:rsid w:val="005228C3"/>
    <w:rsid w:val="00522D16"/>
    <w:rsid w:val="00522FB2"/>
    <w:rsid w:val="0052307D"/>
    <w:rsid w:val="00523299"/>
    <w:rsid w:val="005235F4"/>
    <w:rsid w:val="0052383C"/>
    <w:rsid w:val="00523C38"/>
    <w:rsid w:val="00523CD0"/>
    <w:rsid w:val="00523D42"/>
    <w:rsid w:val="00523E6A"/>
    <w:rsid w:val="00523FF6"/>
    <w:rsid w:val="00524324"/>
    <w:rsid w:val="005245A9"/>
    <w:rsid w:val="00524B35"/>
    <w:rsid w:val="00524D64"/>
    <w:rsid w:val="00524DB6"/>
    <w:rsid w:val="00524E5E"/>
    <w:rsid w:val="00525097"/>
    <w:rsid w:val="00525226"/>
    <w:rsid w:val="005253E2"/>
    <w:rsid w:val="005265AE"/>
    <w:rsid w:val="00526812"/>
    <w:rsid w:val="00526B76"/>
    <w:rsid w:val="00526D72"/>
    <w:rsid w:val="00526F4A"/>
    <w:rsid w:val="00526F80"/>
    <w:rsid w:val="00527196"/>
    <w:rsid w:val="005274C9"/>
    <w:rsid w:val="00527BEA"/>
    <w:rsid w:val="0053004D"/>
    <w:rsid w:val="005302D9"/>
    <w:rsid w:val="00530395"/>
    <w:rsid w:val="0053056B"/>
    <w:rsid w:val="00530B55"/>
    <w:rsid w:val="00530DF8"/>
    <w:rsid w:val="00530E97"/>
    <w:rsid w:val="0053103C"/>
    <w:rsid w:val="00531656"/>
    <w:rsid w:val="0053170F"/>
    <w:rsid w:val="005318F0"/>
    <w:rsid w:val="00531E49"/>
    <w:rsid w:val="005323F5"/>
    <w:rsid w:val="00532986"/>
    <w:rsid w:val="00532C91"/>
    <w:rsid w:val="005331D3"/>
    <w:rsid w:val="00533265"/>
    <w:rsid w:val="0053365D"/>
    <w:rsid w:val="00533F6D"/>
    <w:rsid w:val="00534C0E"/>
    <w:rsid w:val="00535060"/>
    <w:rsid w:val="0053532C"/>
    <w:rsid w:val="00535364"/>
    <w:rsid w:val="005353D9"/>
    <w:rsid w:val="00535BE7"/>
    <w:rsid w:val="00535C9C"/>
    <w:rsid w:val="005362E1"/>
    <w:rsid w:val="00536751"/>
    <w:rsid w:val="00536DCA"/>
    <w:rsid w:val="00537034"/>
    <w:rsid w:val="0053775A"/>
    <w:rsid w:val="00537B17"/>
    <w:rsid w:val="00537BD7"/>
    <w:rsid w:val="00537CDA"/>
    <w:rsid w:val="00537DFD"/>
    <w:rsid w:val="005405A3"/>
    <w:rsid w:val="00540AAA"/>
    <w:rsid w:val="00540AD2"/>
    <w:rsid w:val="00540D88"/>
    <w:rsid w:val="0054108C"/>
    <w:rsid w:val="00541275"/>
    <w:rsid w:val="005413DC"/>
    <w:rsid w:val="0054183D"/>
    <w:rsid w:val="00541887"/>
    <w:rsid w:val="00541A76"/>
    <w:rsid w:val="00541A7E"/>
    <w:rsid w:val="00542133"/>
    <w:rsid w:val="00542379"/>
    <w:rsid w:val="00542A6D"/>
    <w:rsid w:val="00542AC6"/>
    <w:rsid w:val="00542DEC"/>
    <w:rsid w:val="00542F0C"/>
    <w:rsid w:val="00543321"/>
    <w:rsid w:val="00543381"/>
    <w:rsid w:val="00543679"/>
    <w:rsid w:val="005437FD"/>
    <w:rsid w:val="0054382F"/>
    <w:rsid w:val="00543959"/>
    <w:rsid w:val="00543CF8"/>
    <w:rsid w:val="00543E8C"/>
    <w:rsid w:val="005441A9"/>
    <w:rsid w:val="00544300"/>
    <w:rsid w:val="005443C1"/>
    <w:rsid w:val="00544C3F"/>
    <w:rsid w:val="0054580D"/>
    <w:rsid w:val="00545A40"/>
    <w:rsid w:val="00545A4B"/>
    <w:rsid w:val="00545AE8"/>
    <w:rsid w:val="00545F81"/>
    <w:rsid w:val="00546017"/>
    <w:rsid w:val="00546091"/>
    <w:rsid w:val="005462DD"/>
    <w:rsid w:val="005466EC"/>
    <w:rsid w:val="00546CCF"/>
    <w:rsid w:val="00546D98"/>
    <w:rsid w:val="00546EE6"/>
    <w:rsid w:val="00547132"/>
    <w:rsid w:val="00547A30"/>
    <w:rsid w:val="00547FF1"/>
    <w:rsid w:val="0055013E"/>
    <w:rsid w:val="00550309"/>
    <w:rsid w:val="00550411"/>
    <w:rsid w:val="00550428"/>
    <w:rsid w:val="005507C3"/>
    <w:rsid w:val="00550D42"/>
    <w:rsid w:val="00550D47"/>
    <w:rsid w:val="005511D8"/>
    <w:rsid w:val="00551347"/>
    <w:rsid w:val="00551B5F"/>
    <w:rsid w:val="005521D6"/>
    <w:rsid w:val="00552566"/>
    <w:rsid w:val="00552B4F"/>
    <w:rsid w:val="00552F1A"/>
    <w:rsid w:val="00552F58"/>
    <w:rsid w:val="00553626"/>
    <w:rsid w:val="0055382D"/>
    <w:rsid w:val="00553B03"/>
    <w:rsid w:val="00553C76"/>
    <w:rsid w:val="0055400A"/>
    <w:rsid w:val="00554373"/>
    <w:rsid w:val="0055446F"/>
    <w:rsid w:val="0055494D"/>
    <w:rsid w:val="0055494E"/>
    <w:rsid w:val="00554BE8"/>
    <w:rsid w:val="005553DA"/>
    <w:rsid w:val="005555AA"/>
    <w:rsid w:val="005560A5"/>
    <w:rsid w:val="005561CE"/>
    <w:rsid w:val="00556694"/>
    <w:rsid w:val="00556A1E"/>
    <w:rsid w:val="00556DF0"/>
    <w:rsid w:val="00556E26"/>
    <w:rsid w:val="0055700C"/>
    <w:rsid w:val="00557062"/>
    <w:rsid w:val="00557170"/>
    <w:rsid w:val="00557B3B"/>
    <w:rsid w:val="00557BFD"/>
    <w:rsid w:val="00557D84"/>
    <w:rsid w:val="005603A9"/>
    <w:rsid w:val="00560561"/>
    <w:rsid w:val="005609A9"/>
    <w:rsid w:val="00560A3D"/>
    <w:rsid w:val="00561137"/>
    <w:rsid w:val="00561353"/>
    <w:rsid w:val="00561471"/>
    <w:rsid w:val="0056197B"/>
    <w:rsid w:val="00561996"/>
    <w:rsid w:val="00561B8A"/>
    <w:rsid w:val="00561B94"/>
    <w:rsid w:val="00561D7A"/>
    <w:rsid w:val="00561E5B"/>
    <w:rsid w:val="0056235C"/>
    <w:rsid w:val="005626BF"/>
    <w:rsid w:val="005626C0"/>
    <w:rsid w:val="0056282B"/>
    <w:rsid w:val="0056292A"/>
    <w:rsid w:val="00562CB3"/>
    <w:rsid w:val="00562D42"/>
    <w:rsid w:val="005643D0"/>
    <w:rsid w:val="00564758"/>
    <w:rsid w:val="00564A5A"/>
    <w:rsid w:val="00564C86"/>
    <w:rsid w:val="00564E60"/>
    <w:rsid w:val="005650AA"/>
    <w:rsid w:val="00565215"/>
    <w:rsid w:val="0056527F"/>
    <w:rsid w:val="005652C5"/>
    <w:rsid w:val="005652C6"/>
    <w:rsid w:val="0056536A"/>
    <w:rsid w:val="00565375"/>
    <w:rsid w:val="00565646"/>
    <w:rsid w:val="0056583B"/>
    <w:rsid w:val="005658E2"/>
    <w:rsid w:val="00565D6B"/>
    <w:rsid w:val="00565D90"/>
    <w:rsid w:val="00565F17"/>
    <w:rsid w:val="00565FD4"/>
    <w:rsid w:val="00565FDE"/>
    <w:rsid w:val="00566440"/>
    <w:rsid w:val="00566777"/>
    <w:rsid w:val="00567FA6"/>
    <w:rsid w:val="005702E5"/>
    <w:rsid w:val="005703A2"/>
    <w:rsid w:val="00570543"/>
    <w:rsid w:val="0057058A"/>
    <w:rsid w:val="0057084B"/>
    <w:rsid w:val="00570946"/>
    <w:rsid w:val="00570EEC"/>
    <w:rsid w:val="00570FD3"/>
    <w:rsid w:val="00571039"/>
    <w:rsid w:val="00571354"/>
    <w:rsid w:val="00571382"/>
    <w:rsid w:val="005715DA"/>
    <w:rsid w:val="0057173B"/>
    <w:rsid w:val="00571835"/>
    <w:rsid w:val="005718D4"/>
    <w:rsid w:val="00571CF1"/>
    <w:rsid w:val="005721B0"/>
    <w:rsid w:val="00572299"/>
    <w:rsid w:val="00572426"/>
    <w:rsid w:val="00572E4B"/>
    <w:rsid w:val="00572FB3"/>
    <w:rsid w:val="00573441"/>
    <w:rsid w:val="005737C7"/>
    <w:rsid w:val="00573866"/>
    <w:rsid w:val="00573E98"/>
    <w:rsid w:val="00574306"/>
    <w:rsid w:val="00574318"/>
    <w:rsid w:val="0057435C"/>
    <w:rsid w:val="00574599"/>
    <w:rsid w:val="00574854"/>
    <w:rsid w:val="0057500F"/>
    <w:rsid w:val="005759A4"/>
    <w:rsid w:val="00575F5C"/>
    <w:rsid w:val="00576807"/>
    <w:rsid w:val="00576FB8"/>
    <w:rsid w:val="005774DF"/>
    <w:rsid w:val="005775A8"/>
    <w:rsid w:val="005778D0"/>
    <w:rsid w:val="00577973"/>
    <w:rsid w:val="00580B83"/>
    <w:rsid w:val="00580CA7"/>
    <w:rsid w:val="00580D72"/>
    <w:rsid w:val="005811AA"/>
    <w:rsid w:val="00581243"/>
    <w:rsid w:val="005812E8"/>
    <w:rsid w:val="005813AB"/>
    <w:rsid w:val="005827A8"/>
    <w:rsid w:val="00582A72"/>
    <w:rsid w:val="00582D47"/>
    <w:rsid w:val="005832EC"/>
    <w:rsid w:val="005838B9"/>
    <w:rsid w:val="00583B30"/>
    <w:rsid w:val="00584712"/>
    <w:rsid w:val="00584FF3"/>
    <w:rsid w:val="0058523E"/>
    <w:rsid w:val="00585EAD"/>
    <w:rsid w:val="00586AF4"/>
    <w:rsid w:val="00586F73"/>
    <w:rsid w:val="0058776B"/>
    <w:rsid w:val="005877C0"/>
    <w:rsid w:val="00587A1E"/>
    <w:rsid w:val="00587CDB"/>
    <w:rsid w:val="005902D7"/>
    <w:rsid w:val="00590385"/>
    <w:rsid w:val="0059079F"/>
    <w:rsid w:val="00590AC0"/>
    <w:rsid w:val="00590B6F"/>
    <w:rsid w:val="0059113D"/>
    <w:rsid w:val="005911E7"/>
    <w:rsid w:val="005913A7"/>
    <w:rsid w:val="0059181A"/>
    <w:rsid w:val="00591CA2"/>
    <w:rsid w:val="00591D6C"/>
    <w:rsid w:val="005920E4"/>
    <w:rsid w:val="0059214E"/>
    <w:rsid w:val="005924F2"/>
    <w:rsid w:val="00592662"/>
    <w:rsid w:val="00592704"/>
    <w:rsid w:val="005927AC"/>
    <w:rsid w:val="00592E3B"/>
    <w:rsid w:val="00593612"/>
    <w:rsid w:val="00593953"/>
    <w:rsid w:val="005939AC"/>
    <w:rsid w:val="00593CFE"/>
    <w:rsid w:val="0059415F"/>
    <w:rsid w:val="005941C5"/>
    <w:rsid w:val="005941DB"/>
    <w:rsid w:val="00594293"/>
    <w:rsid w:val="00594555"/>
    <w:rsid w:val="00594886"/>
    <w:rsid w:val="00594EBE"/>
    <w:rsid w:val="00594FEA"/>
    <w:rsid w:val="005950C1"/>
    <w:rsid w:val="0059534A"/>
    <w:rsid w:val="00595440"/>
    <w:rsid w:val="0059555C"/>
    <w:rsid w:val="0059566D"/>
    <w:rsid w:val="00595896"/>
    <w:rsid w:val="00595A15"/>
    <w:rsid w:val="00595A89"/>
    <w:rsid w:val="00595A9F"/>
    <w:rsid w:val="00595DD3"/>
    <w:rsid w:val="00596CF8"/>
    <w:rsid w:val="005974D7"/>
    <w:rsid w:val="00597632"/>
    <w:rsid w:val="005979AD"/>
    <w:rsid w:val="005A030A"/>
    <w:rsid w:val="005A058C"/>
    <w:rsid w:val="005A088D"/>
    <w:rsid w:val="005A0A2A"/>
    <w:rsid w:val="005A0A44"/>
    <w:rsid w:val="005A0AEC"/>
    <w:rsid w:val="005A0B08"/>
    <w:rsid w:val="005A0BC4"/>
    <w:rsid w:val="005A1345"/>
    <w:rsid w:val="005A1B7C"/>
    <w:rsid w:val="005A1DD8"/>
    <w:rsid w:val="005A1E14"/>
    <w:rsid w:val="005A1E2C"/>
    <w:rsid w:val="005A21C5"/>
    <w:rsid w:val="005A25BF"/>
    <w:rsid w:val="005A27DF"/>
    <w:rsid w:val="005A2912"/>
    <w:rsid w:val="005A29E2"/>
    <w:rsid w:val="005A2DC1"/>
    <w:rsid w:val="005A3DBA"/>
    <w:rsid w:val="005A3F66"/>
    <w:rsid w:val="005A4C51"/>
    <w:rsid w:val="005A5159"/>
    <w:rsid w:val="005A546D"/>
    <w:rsid w:val="005A5777"/>
    <w:rsid w:val="005A5E48"/>
    <w:rsid w:val="005A6367"/>
    <w:rsid w:val="005A6494"/>
    <w:rsid w:val="005A6680"/>
    <w:rsid w:val="005A6763"/>
    <w:rsid w:val="005A7272"/>
    <w:rsid w:val="005A74BF"/>
    <w:rsid w:val="005A79A0"/>
    <w:rsid w:val="005A7B2B"/>
    <w:rsid w:val="005A7DFC"/>
    <w:rsid w:val="005A7ED3"/>
    <w:rsid w:val="005B05B2"/>
    <w:rsid w:val="005B07C7"/>
    <w:rsid w:val="005B0975"/>
    <w:rsid w:val="005B0BF5"/>
    <w:rsid w:val="005B0E32"/>
    <w:rsid w:val="005B13FE"/>
    <w:rsid w:val="005B1C6D"/>
    <w:rsid w:val="005B1E83"/>
    <w:rsid w:val="005B1FDD"/>
    <w:rsid w:val="005B2516"/>
    <w:rsid w:val="005B2812"/>
    <w:rsid w:val="005B29D4"/>
    <w:rsid w:val="005B2AFD"/>
    <w:rsid w:val="005B3372"/>
    <w:rsid w:val="005B33DB"/>
    <w:rsid w:val="005B4127"/>
    <w:rsid w:val="005B413C"/>
    <w:rsid w:val="005B4281"/>
    <w:rsid w:val="005B47A5"/>
    <w:rsid w:val="005B47CA"/>
    <w:rsid w:val="005B49E8"/>
    <w:rsid w:val="005B49EA"/>
    <w:rsid w:val="005B50A6"/>
    <w:rsid w:val="005B5304"/>
    <w:rsid w:val="005B567C"/>
    <w:rsid w:val="005B57C2"/>
    <w:rsid w:val="005B5C7B"/>
    <w:rsid w:val="005B5CAF"/>
    <w:rsid w:val="005B6127"/>
    <w:rsid w:val="005B65E9"/>
    <w:rsid w:val="005B6B7C"/>
    <w:rsid w:val="005B6E2D"/>
    <w:rsid w:val="005B70B8"/>
    <w:rsid w:val="005B7440"/>
    <w:rsid w:val="005B74B1"/>
    <w:rsid w:val="005B760B"/>
    <w:rsid w:val="005B7BF3"/>
    <w:rsid w:val="005C041C"/>
    <w:rsid w:val="005C0B14"/>
    <w:rsid w:val="005C0E51"/>
    <w:rsid w:val="005C1554"/>
    <w:rsid w:val="005C166E"/>
    <w:rsid w:val="005C188E"/>
    <w:rsid w:val="005C1D93"/>
    <w:rsid w:val="005C1E06"/>
    <w:rsid w:val="005C216D"/>
    <w:rsid w:val="005C2E6D"/>
    <w:rsid w:val="005C31E1"/>
    <w:rsid w:val="005C3256"/>
    <w:rsid w:val="005C33DF"/>
    <w:rsid w:val="005C3783"/>
    <w:rsid w:val="005C39AA"/>
    <w:rsid w:val="005C3B1B"/>
    <w:rsid w:val="005C4051"/>
    <w:rsid w:val="005C40B6"/>
    <w:rsid w:val="005C4114"/>
    <w:rsid w:val="005C4183"/>
    <w:rsid w:val="005C4774"/>
    <w:rsid w:val="005C4B0C"/>
    <w:rsid w:val="005C4ECC"/>
    <w:rsid w:val="005C4F08"/>
    <w:rsid w:val="005C50D7"/>
    <w:rsid w:val="005C5743"/>
    <w:rsid w:val="005C57C8"/>
    <w:rsid w:val="005C5AFB"/>
    <w:rsid w:val="005C6033"/>
    <w:rsid w:val="005C629F"/>
    <w:rsid w:val="005C668F"/>
    <w:rsid w:val="005C6748"/>
    <w:rsid w:val="005C680C"/>
    <w:rsid w:val="005C688F"/>
    <w:rsid w:val="005C7261"/>
    <w:rsid w:val="005C75EE"/>
    <w:rsid w:val="005C770A"/>
    <w:rsid w:val="005C7736"/>
    <w:rsid w:val="005C7B16"/>
    <w:rsid w:val="005C7FD7"/>
    <w:rsid w:val="005D042B"/>
    <w:rsid w:val="005D0478"/>
    <w:rsid w:val="005D0C3E"/>
    <w:rsid w:val="005D0F6D"/>
    <w:rsid w:val="005D14F1"/>
    <w:rsid w:val="005D1DEB"/>
    <w:rsid w:val="005D1F31"/>
    <w:rsid w:val="005D2285"/>
    <w:rsid w:val="005D2585"/>
    <w:rsid w:val="005D2ADE"/>
    <w:rsid w:val="005D316F"/>
    <w:rsid w:val="005D3758"/>
    <w:rsid w:val="005D37B5"/>
    <w:rsid w:val="005D3AE6"/>
    <w:rsid w:val="005D3BBD"/>
    <w:rsid w:val="005D3BBE"/>
    <w:rsid w:val="005D3CBD"/>
    <w:rsid w:val="005D3D42"/>
    <w:rsid w:val="005D45DA"/>
    <w:rsid w:val="005D4738"/>
    <w:rsid w:val="005D4A40"/>
    <w:rsid w:val="005D4B15"/>
    <w:rsid w:val="005D4F3E"/>
    <w:rsid w:val="005D57E4"/>
    <w:rsid w:val="005D5815"/>
    <w:rsid w:val="005D5A00"/>
    <w:rsid w:val="005D5BEB"/>
    <w:rsid w:val="005D6AF5"/>
    <w:rsid w:val="005D6B3A"/>
    <w:rsid w:val="005D6BAE"/>
    <w:rsid w:val="005D6EF3"/>
    <w:rsid w:val="005D738E"/>
    <w:rsid w:val="005D7567"/>
    <w:rsid w:val="005D769F"/>
    <w:rsid w:val="005D77DB"/>
    <w:rsid w:val="005D77E5"/>
    <w:rsid w:val="005D787E"/>
    <w:rsid w:val="005D7A80"/>
    <w:rsid w:val="005D7AC7"/>
    <w:rsid w:val="005D7F23"/>
    <w:rsid w:val="005E0316"/>
    <w:rsid w:val="005E07E1"/>
    <w:rsid w:val="005E0C26"/>
    <w:rsid w:val="005E0D15"/>
    <w:rsid w:val="005E12A5"/>
    <w:rsid w:val="005E1328"/>
    <w:rsid w:val="005E137E"/>
    <w:rsid w:val="005E13A6"/>
    <w:rsid w:val="005E161D"/>
    <w:rsid w:val="005E1A71"/>
    <w:rsid w:val="005E21CF"/>
    <w:rsid w:val="005E22C4"/>
    <w:rsid w:val="005E2604"/>
    <w:rsid w:val="005E28E2"/>
    <w:rsid w:val="005E297D"/>
    <w:rsid w:val="005E38AF"/>
    <w:rsid w:val="005E3BA1"/>
    <w:rsid w:val="005E3CD9"/>
    <w:rsid w:val="005E40CF"/>
    <w:rsid w:val="005E40E8"/>
    <w:rsid w:val="005E465B"/>
    <w:rsid w:val="005E4747"/>
    <w:rsid w:val="005E4DB9"/>
    <w:rsid w:val="005E50DC"/>
    <w:rsid w:val="005E51B9"/>
    <w:rsid w:val="005E5348"/>
    <w:rsid w:val="005E56A6"/>
    <w:rsid w:val="005E6133"/>
    <w:rsid w:val="005E659E"/>
    <w:rsid w:val="005E68E5"/>
    <w:rsid w:val="005E6936"/>
    <w:rsid w:val="005E6DA6"/>
    <w:rsid w:val="005E6DDE"/>
    <w:rsid w:val="005E7016"/>
    <w:rsid w:val="005E70AE"/>
    <w:rsid w:val="005E75B9"/>
    <w:rsid w:val="005E7B1D"/>
    <w:rsid w:val="005E7B5B"/>
    <w:rsid w:val="005E7D73"/>
    <w:rsid w:val="005E7EDD"/>
    <w:rsid w:val="005F00EA"/>
    <w:rsid w:val="005F0474"/>
    <w:rsid w:val="005F0551"/>
    <w:rsid w:val="005F08D0"/>
    <w:rsid w:val="005F0918"/>
    <w:rsid w:val="005F0971"/>
    <w:rsid w:val="005F09A1"/>
    <w:rsid w:val="005F0D8E"/>
    <w:rsid w:val="005F11B3"/>
    <w:rsid w:val="005F11E0"/>
    <w:rsid w:val="005F1396"/>
    <w:rsid w:val="005F1681"/>
    <w:rsid w:val="005F188C"/>
    <w:rsid w:val="005F1965"/>
    <w:rsid w:val="005F207A"/>
    <w:rsid w:val="005F22E8"/>
    <w:rsid w:val="005F26EF"/>
    <w:rsid w:val="005F27A9"/>
    <w:rsid w:val="005F2844"/>
    <w:rsid w:val="005F2D09"/>
    <w:rsid w:val="005F2DA6"/>
    <w:rsid w:val="005F2DF6"/>
    <w:rsid w:val="005F3093"/>
    <w:rsid w:val="005F312F"/>
    <w:rsid w:val="005F3C4E"/>
    <w:rsid w:val="005F4154"/>
    <w:rsid w:val="005F437D"/>
    <w:rsid w:val="005F45DB"/>
    <w:rsid w:val="005F4B71"/>
    <w:rsid w:val="005F53C2"/>
    <w:rsid w:val="005F58FC"/>
    <w:rsid w:val="005F5E18"/>
    <w:rsid w:val="005F5F5B"/>
    <w:rsid w:val="005F5F80"/>
    <w:rsid w:val="005F5FC7"/>
    <w:rsid w:val="005F6269"/>
    <w:rsid w:val="005F6640"/>
    <w:rsid w:val="005F6A03"/>
    <w:rsid w:val="005F6AD1"/>
    <w:rsid w:val="005F72A2"/>
    <w:rsid w:val="005F7692"/>
    <w:rsid w:val="005F7E7E"/>
    <w:rsid w:val="005F7F7E"/>
    <w:rsid w:val="00600B10"/>
    <w:rsid w:val="00600C8E"/>
    <w:rsid w:val="00600D0B"/>
    <w:rsid w:val="00600DD1"/>
    <w:rsid w:val="00601656"/>
    <w:rsid w:val="006018D8"/>
    <w:rsid w:val="00601E57"/>
    <w:rsid w:val="0060202A"/>
    <w:rsid w:val="0060297B"/>
    <w:rsid w:val="00602BC1"/>
    <w:rsid w:val="006032C7"/>
    <w:rsid w:val="0060381F"/>
    <w:rsid w:val="00603841"/>
    <w:rsid w:val="00603856"/>
    <w:rsid w:val="00603B1F"/>
    <w:rsid w:val="00604677"/>
    <w:rsid w:val="006048D0"/>
    <w:rsid w:val="0060498A"/>
    <w:rsid w:val="00604D61"/>
    <w:rsid w:val="006054EF"/>
    <w:rsid w:val="006055B9"/>
    <w:rsid w:val="00605FF4"/>
    <w:rsid w:val="006064D2"/>
    <w:rsid w:val="006064F8"/>
    <w:rsid w:val="00606615"/>
    <w:rsid w:val="00606650"/>
    <w:rsid w:val="0060692A"/>
    <w:rsid w:val="00606B7C"/>
    <w:rsid w:val="00606DD0"/>
    <w:rsid w:val="00606E8E"/>
    <w:rsid w:val="00606F27"/>
    <w:rsid w:val="00606F97"/>
    <w:rsid w:val="006070DC"/>
    <w:rsid w:val="00607157"/>
    <w:rsid w:val="00607558"/>
    <w:rsid w:val="00607965"/>
    <w:rsid w:val="006079BF"/>
    <w:rsid w:val="00607C09"/>
    <w:rsid w:val="00607C29"/>
    <w:rsid w:val="00607E47"/>
    <w:rsid w:val="00610202"/>
    <w:rsid w:val="0061038A"/>
    <w:rsid w:val="006112E1"/>
    <w:rsid w:val="006116F1"/>
    <w:rsid w:val="00611982"/>
    <w:rsid w:val="00611AB0"/>
    <w:rsid w:val="00611EDD"/>
    <w:rsid w:val="00611F70"/>
    <w:rsid w:val="006123FC"/>
    <w:rsid w:val="00612490"/>
    <w:rsid w:val="00613332"/>
    <w:rsid w:val="00613512"/>
    <w:rsid w:val="0061381E"/>
    <w:rsid w:val="00613924"/>
    <w:rsid w:val="00613B64"/>
    <w:rsid w:val="006146D1"/>
    <w:rsid w:val="00614A90"/>
    <w:rsid w:val="00614AAA"/>
    <w:rsid w:val="00615488"/>
    <w:rsid w:val="00615533"/>
    <w:rsid w:val="00615618"/>
    <w:rsid w:val="0061587C"/>
    <w:rsid w:val="0061674C"/>
    <w:rsid w:val="00616A2D"/>
    <w:rsid w:val="00617111"/>
    <w:rsid w:val="0061754E"/>
    <w:rsid w:val="00617585"/>
    <w:rsid w:val="006176FB"/>
    <w:rsid w:val="00617B43"/>
    <w:rsid w:val="006206D0"/>
    <w:rsid w:val="00620769"/>
    <w:rsid w:val="006207A7"/>
    <w:rsid w:val="00620A57"/>
    <w:rsid w:val="00620A9A"/>
    <w:rsid w:val="00620D79"/>
    <w:rsid w:val="00620D8D"/>
    <w:rsid w:val="00620E78"/>
    <w:rsid w:val="00621143"/>
    <w:rsid w:val="006213CC"/>
    <w:rsid w:val="00621A16"/>
    <w:rsid w:val="00621D73"/>
    <w:rsid w:val="0062283B"/>
    <w:rsid w:val="00622F46"/>
    <w:rsid w:val="00622F52"/>
    <w:rsid w:val="006233CB"/>
    <w:rsid w:val="0062367B"/>
    <w:rsid w:val="00623AE0"/>
    <w:rsid w:val="00623C7D"/>
    <w:rsid w:val="00623E6D"/>
    <w:rsid w:val="00623FC4"/>
    <w:rsid w:val="00624062"/>
    <w:rsid w:val="006243A0"/>
    <w:rsid w:val="006245DE"/>
    <w:rsid w:val="006247E1"/>
    <w:rsid w:val="00624858"/>
    <w:rsid w:val="00624A01"/>
    <w:rsid w:val="00624B52"/>
    <w:rsid w:val="00625160"/>
    <w:rsid w:val="006255F5"/>
    <w:rsid w:val="00625982"/>
    <w:rsid w:val="00625C4A"/>
    <w:rsid w:val="00625D3F"/>
    <w:rsid w:val="00625E15"/>
    <w:rsid w:val="006260F3"/>
    <w:rsid w:val="0062634E"/>
    <w:rsid w:val="006264C1"/>
    <w:rsid w:val="00627159"/>
    <w:rsid w:val="00627468"/>
    <w:rsid w:val="00627523"/>
    <w:rsid w:val="00627894"/>
    <w:rsid w:val="00627911"/>
    <w:rsid w:val="00627BBB"/>
    <w:rsid w:val="00627D06"/>
    <w:rsid w:val="00630112"/>
    <w:rsid w:val="006301E1"/>
    <w:rsid w:val="006307C4"/>
    <w:rsid w:val="006308F7"/>
    <w:rsid w:val="00630B69"/>
    <w:rsid w:val="006310DA"/>
    <w:rsid w:val="006332F2"/>
    <w:rsid w:val="0063362F"/>
    <w:rsid w:val="006342DB"/>
    <w:rsid w:val="00634356"/>
    <w:rsid w:val="00634415"/>
    <w:rsid w:val="00634AAE"/>
    <w:rsid w:val="00634B9D"/>
    <w:rsid w:val="00634CEB"/>
    <w:rsid w:val="006358A3"/>
    <w:rsid w:val="00635D5C"/>
    <w:rsid w:val="00635EF7"/>
    <w:rsid w:val="0063628D"/>
    <w:rsid w:val="00636E82"/>
    <w:rsid w:val="00636EEE"/>
    <w:rsid w:val="006371B7"/>
    <w:rsid w:val="00637BC8"/>
    <w:rsid w:val="006404BA"/>
    <w:rsid w:val="00640574"/>
    <w:rsid w:val="00640B90"/>
    <w:rsid w:val="00641C5A"/>
    <w:rsid w:val="00641ECC"/>
    <w:rsid w:val="00642412"/>
    <w:rsid w:val="00642CEF"/>
    <w:rsid w:val="0064312F"/>
    <w:rsid w:val="006434D5"/>
    <w:rsid w:val="006435A2"/>
    <w:rsid w:val="00643C1D"/>
    <w:rsid w:val="0064407C"/>
    <w:rsid w:val="00644084"/>
    <w:rsid w:val="0064475C"/>
    <w:rsid w:val="00644985"/>
    <w:rsid w:val="00644C17"/>
    <w:rsid w:val="00644C77"/>
    <w:rsid w:val="00644F75"/>
    <w:rsid w:val="0064541E"/>
    <w:rsid w:val="006455D6"/>
    <w:rsid w:val="00645C66"/>
    <w:rsid w:val="006461CD"/>
    <w:rsid w:val="006462E5"/>
    <w:rsid w:val="00646E9D"/>
    <w:rsid w:val="00646F86"/>
    <w:rsid w:val="0064717E"/>
    <w:rsid w:val="00647795"/>
    <w:rsid w:val="006505B9"/>
    <w:rsid w:val="0065085F"/>
    <w:rsid w:val="0065086A"/>
    <w:rsid w:val="00650A50"/>
    <w:rsid w:val="00650B99"/>
    <w:rsid w:val="0065102B"/>
    <w:rsid w:val="006510EF"/>
    <w:rsid w:val="006511C7"/>
    <w:rsid w:val="00651D7B"/>
    <w:rsid w:val="00652096"/>
    <w:rsid w:val="00652581"/>
    <w:rsid w:val="006527E6"/>
    <w:rsid w:val="00652A2E"/>
    <w:rsid w:val="00652D95"/>
    <w:rsid w:val="0065376C"/>
    <w:rsid w:val="00653848"/>
    <w:rsid w:val="00653D2A"/>
    <w:rsid w:val="00653E03"/>
    <w:rsid w:val="006541A7"/>
    <w:rsid w:val="00654458"/>
    <w:rsid w:val="006544E3"/>
    <w:rsid w:val="006546A6"/>
    <w:rsid w:val="0065473A"/>
    <w:rsid w:val="00654769"/>
    <w:rsid w:val="0065480E"/>
    <w:rsid w:val="00654BA4"/>
    <w:rsid w:val="006553A1"/>
    <w:rsid w:val="006553C1"/>
    <w:rsid w:val="00655859"/>
    <w:rsid w:val="00655F2B"/>
    <w:rsid w:val="0065645B"/>
    <w:rsid w:val="00656543"/>
    <w:rsid w:val="00656568"/>
    <w:rsid w:val="00656708"/>
    <w:rsid w:val="00656BBA"/>
    <w:rsid w:val="00656DBD"/>
    <w:rsid w:val="00657198"/>
    <w:rsid w:val="0065727C"/>
    <w:rsid w:val="00657352"/>
    <w:rsid w:val="00657440"/>
    <w:rsid w:val="00657EF1"/>
    <w:rsid w:val="00657FB3"/>
    <w:rsid w:val="006603DD"/>
    <w:rsid w:val="00660504"/>
    <w:rsid w:val="006605C4"/>
    <w:rsid w:val="00660764"/>
    <w:rsid w:val="00660EFE"/>
    <w:rsid w:val="006612A8"/>
    <w:rsid w:val="00661A4A"/>
    <w:rsid w:val="00661B90"/>
    <w:rsid w:val="00661D02"/>
    <w:rsid w:val="00661EB1"/>
    <w:rsid w:val="00662470"/>
    <w:rsid w:val="00662891"/>
    <w:rsid w:val="006635EE"/>
    <w:rsid w:val="00663644"/>
    <w:rsid w:val="00663695"/>
    <w:rsid w:val="0066390F"/>
    <w:rsid w:val="00663F03"/>
    <w:rsid w:val="006642C1"/>
    <w:rsid w:val="00664714"/>
    <w:rsid w:val="00664C05"/>
    <w:rsid w:val="00664E43"/>
    <w:rsid w:val="00664F54"/>
    <w:rsid w:val="006650FD"/>
    <w:rsid w:val="006654E6"/>
    <w:rsid w:val="00665A02"/>
    <w:rsid w:val="00665E58"/>
    <w:rsid w:val="00665EB1"/>
    <w:rsid w:val="006660F6"/>
    <w:rsid w:val="006662C2"/>
    <w:rsid w:val="00666AFD"/>
    <w:rsid w:val="00666C9B"/>
    <w:rsid w:val="00666D26"/>
    <w:rsid w:val="00667204"/>
    <w:rsid w:val="00667668"/>
    <w:rsid w:val="006676EA"/>
    <w:rsid w:val="00667B8D"/>
    <w:rsid w:val="00667BA1"/>
    <w:rsid w:val="00667C5A"/>
    <w:rsid w:val="00667E03"/>
    <w:rsid w:val="006703FE"/>
    <w:rsid w:val="0067096C"/>
    <w:rsid w:val="006709A0"/>
    <w:rsid w:val="00670F70"/>
    <w:rsid w:val="00670F77"/>
    <w:rsid w:val="00671283"/>
    <w:rsid w:val="00671AD9"/>
    <w:rsid w:val="00671F99"/>
    <w:rsid w:val="00672050"/>
    <w:rsid w:val="006726D8"/>
    <w:rsid w:val="0067274C"/>
    <w:rsid w:val="006727D8"/>
    <w:rsid w:val="00672E13"/>
    <w:rsid w:val="00673352"/>
    <w:rsid w:val="006734BC"/>
    <w:rsid w:val="006734CD"/>
    <w:rsid w:val="00673654"/>
    <w:rsid w:val="00673782"/>
    <w:rsid w:val="00673849"/>
    <w:rsid w:val="00673C0E"/>
    <w:rsid w:val="00673C3F"/>
    <w:rsid w:val="00674AC0"/>
    <w:rsid w:val="00674FA1"/>
    <w:rsid w:val="006751C5"/>
    <w:rsid w:val="00675596"/>
    <w:rsid w:val="0067582F"/>
    <w:rsid w:val="006762AD"/>
    <w:rsid w:val="0067639F"/>
    <w:rsid w:val="006773FF"/>
    <w:rsid w:val="00677A09"/>
    <w:rsid w:val="00677E62"/>
    <w:rsid w:val="00680630"/>
    <w:rsid w:val="006807BC"/>
    <w:rsid w:val="006807C9"/>
    <w:rsid w:val="006808D4"/>
    <w:rsid w:val="00680C1A"/>
    <w:rsid w:val="00680FED"/>
    <w:rsid w:val="0068115D"/>
    <w:rsid w:val="0068120E"/>
    <w:rsid w:val="00681926"/>
    <w:rsid w:val="00681AF9"/>
    <w:rsid w:val="00681C37"/>
    <w:rsid w:val="00681EC2"/>
    <w:rsid w:val="00681EC3"/>
    <w:rsid w:val="00682176"/>
    <w:rsid w:val="0068246A"/>
    <w:rsid w:val="006824EE"/>
    <w:rsid w:val="006825EF"/>
    <w:rsid w:val="006828D2"/>
    <w:rsid w:val="00682AFE"/>
    <w:rsid w:val="00682C12"/>
    <w:rsid w:val="00682E0D"/>
    <w:rsid w:val="00682E5B"/>
    <w:rsid w:val="00682F92"/>
    <w:rsid w:val="00683407"/>
    <w:rsid w:val="00683496"/>
    <w:rsid w:val="0068399F"/>
    <w:rsid w:val="006850DE"/>
    <w:rsid w:val="00685506"/>
    <w:rsid w:val="00685525"/>
    <w:rsid w:val="006859BC"/>
    <w:rsid w:val="00685B10"/>
    <w:rsid w:val="00685FE8"/>
    <w:rsid w:val="0068628D"/>
    <w:rsid w:val="0068681A"/>
    <w:rsid w:val="0068697E"/>
    <w:rsid w:val="00686B7E"/>
    <w:rsid w:val="00686D02"/>
    <w:rsid w:val="00686F38"/>
    <w:rsid w:val="00686F55"/>
    <w:rsid w:val="0068784A"/>
    <w:rsid w:val="00687DD0"/>
    <w:rsid w:val="00687E30"/>
    <w:rsid w:val="00690534"/>
    <w:rsid w:val="006907B7"/>
    <w:rsid w:val="00690F04"/>
    <w:rsid w:val="00691512"/>
    <w:rsid w:val="00691548"/>
    <w:rsid w:val="006917B4"/>
    <w:rsid w:val="00691FB1"/>
    <w:rsid w:val="006920E4"/>
    <w:rsid w:val="0069257D"/>
    <w:rsid w:val="00692618"/>
    <w:rsid w:val="00692647"/>
    <w:rsid w:val="00692921"/>
    <w:rsid w:val="00692B23"/>
    <w:rsid w:val="00692BC6"/>
    <w:rsid w:val="00692C2D"/>
    <w:rsid w:val="00692D8A"/>
    <w:rsid w:val="00692E7B"/>
    <w:rsid w:val="00692EC0"/>
    <w:rsid w:val="006933BD"/>
    <w:rsid w:val="00693496"/>
    <w:rsid w:val="00693559"/>
    <w:rsid w:val="00693B39"/>
    <w:rsid w:val="00693FDD"/>
    <w:rsid w:val="00694058"/>
    <w:rsid w:val="0069474F"/>
    <w:rsid w:val="006953F5"/>
    <w:rsid w:val="006957E4"/>
    <w:rsid w:val="00695EBF"/>
    <w:rsid w:val="00696701"/>
    <w:rsid w:val="0069703C"/>
    <w:rsid w:val="0069740A"/>
    <w:rsid w:val="00697853"/>
    <w:rsid w:val="00697B83"/>
    <w:rsid w:val="00697B92"/>
    <w:rsid w:val="006A005A"/>
    <w:rsid w:val="006A0390"/>
    <w:rsid w:val="006A079E"/>
    <w:rsid w:val="006A0BAC"/>
    <w:rsid w:val="006A0F22"/>
    <w:rsid w:val="006A131B"/>
    <w:rsid w:val="006A1380"/>
    <w:rsid w:val="006A1620"/>
    <w:rsid w:val="006A16DF"/>
    <w:rsid w:val="006A1A63"/>
    <w:rsid w:val="006A1DA4"/>
    <w:rsid w:val="006A2A63"/>
    <w:rsid w:val="006A3419"/>
    <w:rsid w:val="006A34E4"/>
    <w:rsid w:val="006A3D8C"/>
    <w:rsid w:val="006A3F49"/>
    <w:rsid w:val="006A4246"/>
    <w:rsid w:val="006A47AC"/>
    <w:rsid w:val="006A5380"/>
    <w:rsid w:val="006A5ABB"/>
    <w:rsid w:val="006A5D0B"/>
    <w:rsid w:val="006A6540"/>
    <w:rsid w:val="006A664A"/>
    <w:rsid w:val="006A6803"/>
    <w:rsid w:val="006A6DBC"/>
    <w:rsid w:val="006A6E82"/>
    <w:rsid w:val="006A7457"/>
    <w:rsid w:val="006A79C0"/>
    <w:rsid w:val="006A79EB"/>
    <w:rsid w:val="006A7D49"/>
    <w:rsid w:val="006A7DD7"/>
    <w:rsid w:val="006A7EDE"/>
    <w:rsid w:val="006B0342"/>
    <w:rsid w:val="006B0691"/>
    <w:rsid w:val="006B0CEB"/>
    <w:rsid w:val="006B0EA1"/>
    <w:rsid w:val="006B0EB8"/>
    <w:rsid w:val="006B1024"/>
    <w:rsid w:val="006B115C"/>
    <w:rsid w:val="006B1DA3"/>
    <w:rsid w:val="006B1E3A"/>
    <w:rsid w:val="006B1E4D"/>
    <w:rsid w:val="006B2075"/>
    <w:rsid w:val="006B2089"/>
    <w:rsid w:val="006B22F1"/>
    <w:rsid w:val="006B2368"/>
    <w:rsid w:val="006B26A8"/>
    <w:rsid w:val="006B26B0"/>
    <w:rsid w:val="006B29C0"/>
    <w:rsid w:val="006B2D6F"/>
    <w:rsid w:val="006B34AE"/>
    <w:rsid w:val="006B38AB"/>
    <w:rsid w:val="006B38EC"/>
    <w:rsid w:val="006B4EDA"/>
    <w:rsid w:val="006B4EFF"/>
    <w:rsid w:val="006B4F47"/>
    <w:rsid w:val="006B4FAD"/>
    <w:rsid w:val="006B4FB5"/>
    <w:rsid w:val="006B5059"/>
    <w:rsid w:val="006B53DC"/>
    <w:rsid w:val="006B549F"/>
    <w:rsid w:val="006B5802"/>
    <w:rsid w:val="006B5CEB"/>
    <w:rsid w:val="006B604D"/>
    <w:rsid w:val="006B6390"/>
    <w:rsid w:val="006B66E4"/>
    <w:rsid w:val="006B6A7E"/>
    <w:rsid w:val="006B6A87"/>
    <w:rsid w:val="006B6AAF"/>
    <w:rsid w:val="006B6CD3"/>
    <w:rsid w:val="006B7543"/>
    <w:rsid w:val="006B7B4E"/>
    <w:rsid w:val="006B7F3F"/>
    <w:rsid w:val="006C020E"/>
    <w:rsid w:val="006C0537"/>
    <w:rsid w:val="006C0606"/>
    <w:rsid w:val="006C0CBA"/>
    <w:rsid w:val="006C18B1"/>
    <w:rsid w:val="006C1C5F"/>
    <w:rsid w:val="006C2441"/>
    <w:rsid w:val="006C2B96"/>
    <w:rsid w:val="006C2D59"/>
    <w:rsid w:val="006C2E3F"/>
    <w:rsid w:val="006C3025"/>
    <w:rsid w:val="006C3132"/>
    <w:rsid w:val="006C315B"/>
    <w:rsid w:val="006C3408"/>
    <w:rsid w:val="006C3606"/>
    <w:rsid w:val="006C3CC9"/>
    <w:rsid w:val="006C447C"/>
    <w:rsid w:val="006C44BB"/>
    <w:rsid w:val="006C4914"/>
    <w:rsid w:val="006C4B76"/>
    <w:rsid w:val="006C4F8E"/>
    <w:rsid w:val="006C5222"/>
    <w:rsid w:val="006C54EF"/>
    <w:rsid w:val="006C56CC"/>
    <w:rsid w:val="006C57FC"/>
    <w:rsid w:val="006C5BC8"/>
    <w:rsid w:val="006C6177"/>
    <w:rsid w:val="006C6D6D"/>
    <w:rsid w:val="006C6EBC"/>
    <w:rsid w:val="006C712E"/>
    <w:rsid w:val="006C7372"/>
    <w:rsid w:val="006C74EC"/>
    <w:rsid w:val="006C7ECF"/>
    <w:rsid w:val="006D012D"/>
    <w:rsid w:val="006D0F31"/>
    <w:rsid w:val="006D1023"/>
    <w:rsid w:val="006D1149"/>
    <w:rsid w:val="006D16A4"/>
    <w:rsid w:val="006D16C0"/>
    <w:rsid w:val="006D1936"/>
    <w:rsid w:val="006D1B1C"/>
    <w:rsid w:val="006D1F90"/>
    <w:rsid w:val="006D258A"/>
    <w:rsid w:val="006D28A1"/>
    <w:rsid w:val="006D2943"/>
    <w:rsid w:val="006D2B7B"/>
    <w:rsid w:val="006D2C65"/>
    <w:rsid w:val="006D2DF7"/>
    <w:rsid w:val="006D2F51"/>
    <w:rsid w:val="006D35FA"/>
    <w:rsid w:val="006D37FD"/>
    <w:rsid w:val="006D3856"/>
    <w:rsid w:val="006D39BD"/>
    <w:rsid w:val="006D3B5E"/>
    <w:rsid w:val="006D40A1"/>
    <w:rsid w:val="006D421A"/>
    <w:rsid w:val="006D4774"/>
    <w:rsid w:val="006D4A7E"/>
    <w:rsid w:val="006D50DF"/>
    <w:rsid w:val="006D516B"/>
    <w:rsid w:val="006D5537"/>
    <w:rsid w:val="006D585D"/>
    <w:rsid w:val="006D5C27"/>
    <w:rsid w:val="006D5D0B"/>
    <w:rsid w:val="006D6038"/>
    <w:rsid w:val="006D6781"/>
    <w:rsid w:val="006D736C"/>
    <w:rsid w:val="006D7388"/>
    <w:rsid w:val="006D7504"/>
    <w:rsid w:val="006D77C9"/>
    <w:rsid w:val="006D7BAF"/>
    <w:rsid w:val="006E0040"/>
    <w:rsid w:val="006E0067"/>
    <w:rsid w:val="006E01A8"/>
    <w:rsid w:val="006E02BE"/>
    <w:rsid w:val="006E0C64"/>
    <w:rsid w:val="006E0EAC"/>
    <w:rsid w:val="006E115B"/>
    <w:rsid w:val="006E132B"/>
    <w:rsid w:val="006E156A"/>
    <w:rsid w:val="006E173B"/>
    <w:rsid w:val="006E1E60"/>
    <w:rsid w:val="006E288D"/>
    <w:rsid w:val="006E32A0"/>
    <w:rsid w:val="006E33E3"/>
    <w:rsid w:val="006E3726"/>
    <w:rsid w:val="006E3B28"/>
    <w:rsid w:val="006E3CB4"/>
    <w:rsid w:val="006E4BFC"/>
    <w:rsid w:val="006E5192"/>
    <w:rsid w:val="006E52B8"/>
    <w:rsid w:val="006E5D08"/>
    <w:rsid w:val="006E61CF"/>
    <w:rsid w:val="006E66F7"/>
    <w:rsid w:val="006E6721"/>
    <w:rsid w:val="006E6809"/>
    <w:rsid w:val="006E6B63"/>
    <w:rsid w:val="006E6B86"/>
    <w:rsid w:val="006E6FE2"/>
    <w:rsid w:val="006E71BC"/>
    <w:rsid w:val="006E7493"/>
    <w:rsid w:val="006E7537"/>
    <w:rsid w:val="006E758B"/>
    <w:rsid w:val="006E7777"/>
    <w:rsid w:val="006E77FC"/>
    <w:rsid w:val="006E7B6D"/>
    <w:rsid w:val="006E7D28"/>
    <w:rsid w:val="006E7EF6"/>
    <w:rsid w:val="006F049E"/>
    <w:rsid w:val="006F07EA"/>
    <w:rsid w:val="006F0837"/>
    <w:rsid w:val="006F093C"/>
    <w:rsid w:val="006F0A9D"/>
    <w:rsid w:val="006F0C3A"/>
    <w:rsid w:val="006F1339"/>
    <w:rsid w:val="006F1767"/>
    <w:rsid w:val="006F1DD2"/>
    <w:rsid w:val="006F1EE4"/>
    <w:rsid w:val="006F1F84"/>
    <w:rsid w:val="006F21C4"/>
    <w:rsid w:val="006F2978"/>
    <w:rsid w:val="006F2AFF"/>
    <w:rsid w:val="006F2BDE"/>
    <w:rsid w:val="006F2CF6"/>
    <w:rsid w:val="006F3408"/>
    <w:rsid w:val="006F3662"/>
    <w:rsid w:val="006F37F3"/>
    <w:rsid w:val="006F3DE8"/>
    <w:rsid w:val="006F4403"/>
    <w:rsid w:val="006F4752"/>
    <w:rsid w:val="006F478A"/>
    <w:rsid w:val="006F4BF8"/>
    <w:rsid w:val="006F5264"/>
    <w:rsid w:val="006F52B8"/>
    <w:rsid w:val="006F55A8"/>
    <w:rsid w:val="006F55AB"/>
    <w:rsid w:val="006F5E9A"/>
    <w:rsid w:val="006F5FB3"/>
    <w:rsid w:val="006F6143"/>
    <w:rsid w:val="006F6171"/>
    <w:rsid w:val="006F6355"/>
    <w:rsid w:val="006F69D7"/>
    <w:rsid w:val="006F700A"/>
    <w:rsid w:val="006F71F3"/>
    <w:rsid w:val="006F745E"/>
    <w:rsid w:val="006F7A73"/>
    <w:rsid w:val="006F7AE2"/>
    <w:rsid w:val="006F7AFE"/>
    <w:rsid w:val="006F7B5F"/>
    <w:rsid w:val="006F7BF6"/>
    <w:rsid w:val="006F7E28"/>
    <w:rsid w:val="00700E55"/>
    <w:rsid w:val="0070106C"/>
    <w:rsid w:val="00701233"/>
    <w:rsid w:val="007018C0"/>
    <w:rsid w:val="00701A1C"/>
    <w:rsid w:val="00701B2F"/>
    <w:rsid w:val="0070219D"/>
    <w:rsid w:val="007021FB"/>
    <w:rsid w:val="00702454"/>
    <w:rsid w:val="00702600"/>
    <w:rsid w:val="00702658"/>
    <w:rsid w:val="00702662"/>
    <w:rsid w:val="00702C99"/>
    <w:rsid w:val="00702DFB"/>
    <w:rsid w:val="00702F3E"/>
    <w:rsid w:val="0070348F"/>
    <w:rsid w:val="0070359A"/>
    <w:rsid w:val="007035A6"/>
    <w:rsid w:val="00703E34"/>
    <w:rsid w:val="0070433E"/>
    <w:rsid w:val="00704578"/>
    <w:rsid w:val="007045B3"/>
    <w:rsid w:val="007046BC"/>
    <w:rsid w:val="00704944"/>
    <w:rsid w:val="00704FC4"/>
    <w:rsid w:val="007051EB"/>
    <w:rsid w:val="007052DE"/>
    <w:rsid w:val="00705863"/>
    <w:rsid w:val="00705A45"/>
    <w:rsid w:val="00705A97"/>
    <w:rsid w:val="00705E2F"/>
    <w:rsid w:val="00706A20"/>
    <w:rsid w:val="00706AB9"/>
    <w:rsid w:val="00706E05"/>
    <w:rsid w:val="00706E97"/>
    <w:rsid w:val="00706F80"/>
    <w:rsid w:val="007070AE"/>
    <w:rsid w:val="007074CB"/>
    <w:rsid w:val="00707682"/>
    <w:rsid w:val="007101FE"/>
    <w:rsid w:val="007103B7"/>
    <w:rsid w:val="0071096D"/>
    <w:rsid w:val="007109A1"/>
    <w:rsid w:val="00710E4B"/>
    <w:rsid w:val="007117D3"/>
    <w:rsid w:val="00711B14"/>
    <w:rsid w:val="00711E2C"/>
    <w:rsid w:val="00711ED2"/>
    <w:rsid w:val="00712269"/>
    <w:rsid w:val="007122D9"/>
    <w:rsid w:val="007129AD"/>
    <w:rsid w:val="00712D1B"/>
    <w:rsid w:val="0071318C"/>
    <w:rsid w:val="007136D8"/>
    <w:rsid w:val="00713949"/>
    <w:rsid w:val="007145FE"/>
    <w:rsid w:val="00714732"/>
    <w:rsid w:val="00714965"/>
    <w:rsid w:val="00714D66"/>
    <w:rsid w:val="007151FE"/>
    <w:rsid w:val="00715315"/>
    <w:rsid w:val="00715446"/>
    <w:rsid w:val="007165A6"/>
    <w:rsid w:val="00716684"/>
    <w:rsid w:val="00716BB3"/>
    <w:rsid w:val="00716C20"/>
    <w:rsid w:val="00716ED6"/>
    <w:rsid w:val="0071707F"/>
    <w:rsid w:val="00717451"/>
    <w:rsid w:val="0071767A"/>
    <w:rsid w:val="0071789C"/>
    <w:rsid w:val="007178AB"/>
    <w:rsid w:val="00717988"/>
    <w:rsid w:val="00717B8F"/>
    <w:rsid w:val="00717E7A"/>
    <w:rsid w:val="00717FA1"/>
    <w:rsid w:val="00720344"/>
    <w:rsid w:val="00720652"/>
    <w:rsid w:val="007208F7"/>
    <w:rsid w:val="00720A54"/>
    <w:rsid w:val="0072121D"/>
    <w:rsid w:val="0072185A"/>
    <w:rsid w:val="007218A9"/>
    <w:rsid w:val="007218C9"/>
    <w:rsid w:val="00721D68"/>
    <w:rsid w:val="00722136"/>
    <w:rsid w:val="007222A1"/>
    <w:rsid w:val="00722540"/>
    <w:rsid w:val="007225E9"/>
    <w:rsid w:val="00722A20"/>
    <w:rsid w:val="0072333B"/>
    <w:rsid w:val="0072336D"/>
    <w:rsid w:val="0072337F"/>
    <w:rsid w:val="007236D8"/>
    <w:rsid w:val="0072371D"/>
    <w:rsid w:val="007237DA"/>
    <w:rsid w:val="00723972"/>
    <w:rsid w:val="00723D06"/>
    <w:rsid w:val="00723DDC"/>
    <w:rsid w:val="00723FBC"/>
    <w:rsid w:val="0072408B"/>
    <w:rsid w:val="00724AB7"/>
    <w:rsid w:val="00724D4C"/>
    <w:rsid w:val="00725164"/>
    <w:rsid w:val="00725C9D"/>
    <w:rsid w:val="00725DC0"/>
    <w:rsid w:val="00726096"/>
    <w:rsid w:val="00726779"/>
    <w:rsid w:val="00726967"/>
    <w:rsid w:val="00726FA7"/>
    <w:rsid w:val="00726FC3"/>
    <w:rsid w:val="00727346"/>
    <w:rsid w:val="0072744E"/>
    <w:rsid w:val="00727A76"/>
    <w:rsid w:val="00727BB5"/>
    <w:rsid w:val="00727D4A"/>
    <w:rsid w:val="00730257"/>
    <w:rsid w:val="00730656"/>
    <w:rsid w:val="007307E6"/>
    <w:rsid w:val="007308B6"/>
    <w:rsid w:val="00730D64"/>
    <w:rsid w:val="00732223"/>
    <w:rsid w:val="0073229F"/>
    <w:rsid w:val="00732381"/>
    <w:rsid w:val="00732A04"/>
    <w:rsid w:val="00732A60"/>
    <w:rsid w:val="00733376"/>
    <w:rsid w:val="007337A5"/>
    <w:rsid w:val="00733917"/>
    <w:rsid w:val="00733D11"/>
    <w:rsid w:val="00733F92"/>
    <w:rsid w:val="007340C4"/>
    <w:rsid w:val="007341AD"/>
    <w:rsid w:val="007341BB"/>
    <w:rsid w:val="007345BA"/>
    <w:rsid w:val="00734676"/>
    <w:rsid w:val="00734C8F"/>
    <w:rsid w:val="00734CA1"/>
    <w:rsid w:val="0073503D"/>
    <w:rsid w:val="007352F7"/>
    <w:rsid w:val="00735425"/>
    <w:rsid w:val="00735E81"/>
    <w:rsid w:val="00735FAC"/>
    <w:rsid w:val="00736008"/>
    <w:rsid w:val="007361DB"/>
    <w:rsid w:val="00736718"/>
    <w:rsid w:val="00736979"/>
    <w:rsid w:val="00736B25"/>
    <w:rsid w:val="00736B4B"/>
    <w:rsid w:val="0073790A"/>
    <w:rsid w:val="00737918"/>
    <w:rsid w:val="007407B9"/>
    <w:rsid w:val="00740DAB"/>
    <w:rsid w:val="0074122D"/>
    <w:rsid w:val="00742273"/>
    <w:rsid w:val="007425DB"/>
    <w:rsid w:val="00742641"/>
    <w:rsid w:val="00742654"/>
    <w:rsid w:val="007427F5"/>
    <w:rsid w:val="00742B21"/>
    <w:rsid w:val="00742F06"/>
    <w:rsid w:val="007430C4"/>
    <w:rsid w:val="00743523"/>
    <w:rsid w:val="007435CA"/>
    <w:rsid w:val="007435FC"/>
    <w:rsid w:val="00743F92"/>
    <w:rsid w:val="0074413C"/>
    <w:rsid w:val="007441B9"/>
    <w:rsid w:val="007441DE"/>
    <w:rsid w:val="00744331"/>
    <w:rsid w:val="007443FB"/>
    <w:rsid w:val="007444C2"/>
    <w:rsid w:val="007447D9"/>
    <w:rsid w:val="0074484E"/>
    <w:rsid w:val="00744B8C"/>
    <w:rsid w:val="00744D48"/>
    <w:rsid w:val="00744DE6"/>
    <w:rsid w:val="00745259"/>
    <w:rsid w:val="007454E5"/>
    <w:rsid w:val="007456A0"/>
    <w:rsid w:val="00745852"/>
    <w:rsid w:val="00745954"/>
    <w:rsid w:val="007459D4"/>
    <w:rsid w:val="00745C75"/>
    <w:rsid w:val="00745DC2"/>
    <w:rsid w:val="00746280"/>
    <w:rsid w:val="007462AC"/>
    <w:rsid w:val="0074675C"/>
    <w:rsid w:val="00746FC9"/>
    <w:rsid w:val="0074797E"/>
    <w:rsid w:val="00747A70"/>
    <w:rsid w:val="00747B49"/>
    <w:rsid w:val="00750072"/>
    <w:rsid w:val="007500E5"/>
    <w:rsid w:val="007501B3"/>
    <w:rsid w:val="0075045A"/>
    <w:rsid w:val="00750470"/>
    <w:rsid w:val="007505D2"/>
    <w:rsid w:val="007506F3"/>
    <w:rsid w:val="00750894"/>
    <w:rsid w:val="0075180D"/>
    <w:rsid w:val="007518AB"/>
    <w:rsid w:val="00751BCB"/>
    <w:rsid w:val="00751CD0"/>
    <w:rsid w:val="00751CE5"/>
    <w:rsid w:val="00751F0F"/>
    <w:rsid w:val="00752227"/>
    <w:rsid w:val="00752357"/>
    <w:rsid w:val="00752A41"/>
    <w:rsid w:val="00752C41"/>
    <w:rsid w:val="00752C73"/>
    <w:rsid w:val="00753952"/>
    <w:rsid w:val="00753968"/>
    <w:rsid w:val="00753D87"/>
    <w:rsid w:val="007540FD"/>
    <w:rsid w:val="007541C3"/>
    <w:rsid w:val="0075429A"/>
    <w:rsid w:val="007542AB"/>
    <w:rsid w:val="00754B7D"/>
    <w:rsid w:val="00754EA9"/>
    <w:rsid w:val="00755625"/>
    <w:rsid w:val="00755C93"/>
    <w:rsid w:val="0075718C"/>
    <w:rsid w:val="00757FD9"/>
    <w:rsid w:val="007600C5"/>
    <w:rsid w:val="007600E7"/>
    <w:rsid w:val="007600F8"/>
    <w:rsid w:val="00760218"/>
    <w:rsid w:val="00760353"/>
    <w:rsid w:val="0076124A"/>
    <w:rsid w:val="007615F5"/>
    <w:rsid w:val="00761E4C"/>
    <w:rsid w:val="00762361"/>
    <w:rsid w:val="00762D76"/>
    <w:rsid w:val="0076305A"/>
    <w:rsid w:val="0076377B"/>
    <w:rsid w:val="007639EE"/>
    <w:rsid w:val="00763B45"/>
    <w:rsid w:val="00763DF0"/>
    <w:rsid w:val="00763F4D"/>
    <w:rsid w:val="0076403F"/>
    <w:rsid w:val="0076405D"/>
    <w:rsid w:val="007640EA"/>
    <w:rsid w:val="0076429E"/>
    <w:rsid w:val="00764AEA"/>
    <w:rsid w:val="00764B04"/>
    <w:rsid w:val="00764C27"/>
    <w:rsid w:val="00764DB1"/>
    <w:rsid w:val="0076569C"/>
    <w:rsid w:val="00765B02"/>
    <w:rsid w:val="00765CE1"/>
    <w:rsid w:val="0076607F"/>
    <w:rsid w:val="0076619D"/>
    <w:rsid w:val="0076620E"/>
    <w:rsid w:val="00766569"/>
    <w:rsid w:val="00766657"/>
    <w:rsid w:val="007668EA"/>
    <w:rsid w:val="00766A1A"/>
    <w:rsid w:val="007677A6"/>
    <w:rsid w:val="00767FEF"/>
    <w:rsid w:val="0077008D"/>
    <w:rsid w:val="007707B8"/>
    <w:rsid w:val="00770B72"/>
    <w:rsid w:val="0077122D"/>
    <w:rsid w:val="00771245"/>
    <w:rsid w:val="007715FE"/>
    <w:rsid w:val="007720AF"/>
    <w:rsid w:val="007721DA"/>
    <w:rsid w:val="007722B5"/>
    <w:rsid w:val="00772A4B"/>
    <w:rsid w:val="007732C4"/>
    <w:rsid w:val="007734F5"/>
    <w:rsid w:val="00773A6E"/>
    <w:rsid w:val="00774362"/>
    <w:rsid w:val="00774577"/>
    <w:rsid w:val="00774588"/>
    <w:rsid w:val="0077472C"/>
    <w:rsid w:val="00774879"/>
    <w:rsid w:val="00774D1C"/>
    <w:rsid w:val="00774FA2"/>
    <w:rsid w:val="00775254"/>
    <w:rsid w:val="007754C1"/>
    <w:rsid w:val="00775992"/>
    <w:rsid w:val="00775A2E"/>
    <w:rsid w:val="00775ECF"/>
    <w:rsid w:val="0077618F"/>
    <w:rsid w:val="00776282"/>
    <w:rsid w:val="007763A0"/>
    <w:rsid w:val="00776483"/>
    <w:rsid w:val="0077692E"/>
    <w:rsid w:val="00777044"/>
    <w:rsid w:val="00777222"/>
    <w:rsid w:val="007775D0"/>
    <w:rsid w:val="00777634"/>
    <w:rsid w:val="00777697"/>
    <w:rsid w:val="00777E1C"/>
    <w:rsid w:val="00777F5D"/>
    <w:rsid w:val="00780066"/>
    <w:rsid w:val="00780C28"/>
    <w:rsid w:val="0078158D"/>
    <w:rsid w:val="00781663"/>
    <w:rsid w:val="007816BF"/>
    <w:rsid w:val="00781781"/>
    <w:rsid w:val="00781BCC"/>
    <w:rsid w:val="00781DC9"/>
    <w:rsid w:val="00781E6C"/>
    <w:rsid w:val="007820E9"/>
    <w:rsid w:val="007826B0"/>
    <w:rsid w:val="007826CD"/>
    <w:rsid w:val="007830BB"/>
    <w:rsid w:val="007831D5"/>
    <w:rsid w:val="0078381A"/>
    <w:rsid w:val="007838CE"/>
    <w:rsid w:val="00783CF8"/>
    <w:rsid w:val="00784361"/>
    <w:rsid w:val="007843D0"/>
    <w:rsid w:val="00784552"/>
    <w:rsid w:val="00784EE6"/>
    <w:rsid w:val="0078503C"/>
    <w:rsid w:val="007863D6"/>
    <w:rsid w:val="00786621"/>
    <w:rsid w:val="00786807"/>
    <w:rsid w:val="007868FC"/>
    <w:rsid w:val="00786BF7"/>
    <w:rsid w:val="00786C85"/>
    <w:rsid w:val="0078732C"/>
    <w:rsid w:val="007874B1"/>
    <w:rsid w:val="00787634"/>
    <w:rsid w:val="00787F62"/>
    <w:rsid w:val="00790350"/>
    <w:rsid w:val="00790469"/>
    <w:rsid w:val="00790561"/>
    <w:rsid w:val="00790629"/>
    <w:rsid w:val="0079081B"/>
    <w:rsid w:val="007908F3"/>
    <w:rsid w:val="00790E89"/>
    <w:rsid w:val="00791647"/>
    <w:rsid w:val="00791A74"/>
    <w:rsid w:val="00791E81"/>
    <w:rsid w:val="00791E93"/>
    <w:rsid w:val="00791F96"/>
    <w:rsid w:val="00791FED"/>
    <w:rsid w:val="00792253"/>
    <w:rsid w:val="00792324"/>
    <w:rsid w:val="0079254D"/>
    <w:rsid w:val="0079274E"/>
    <w:rsid w:val="00792D15"/>
    <w:rsid w:val="00792EC7"/>
    <w:rsid w:val="007931BF"/>
    <w:rsid w:val="007936AE"/>
    <w:rsid w:val="0079437F"/>
    <w:rsid w:val="007948E8"/>
    <w:rsid w:val="007949C0"/>
    <w:rsid w:val="007949DE"/>
    <w:rsid w:val="00794FCF"/>
    <w:rsid w:val="00795121"/>
    <w:rsid w:val="007955F2"/>
    <w:rsid w:val="00795750"/>
    <w:rsid w:val="00795954"/>
    <w:rsid w:val="007959A6"/>
    <w:rsid w:val="00796B27"/>
    <w:rsid w:val="00796CC3"/>
    <w:rsid w:val="00796D76"/>
    <w:rsid w:val="00796F63"/>
    <w:rsid w:val="00797148"/>
    <w:rsid w:val="0079746D"/>
    <w:rsid w:val="00797898"/>
    <w:rsid w:val="00797A66"/>
    <w:rsid w:val="00797BCD"/>
    <w:rsid w:val="007A0233"/>
    <w:rsid w:val="007A030A"/>
    <w:rsid w:val="007A061B"/>
    <w:rsid w:val="007A0EEA"/>
    <w:rsid w:val="007A1709"/>
    <w:rsid w:val="007A174E"/>
    <w:rsid w:val="007A1ADF"/>
    <w:rsid w:val="007A253B"/>
    <w:rsid w:val="007A2814"/>
    <w:rsid w:val="007A29B3"/>
    <w:rsid w:val="007A2AF0"/>
    <w:rsid w:val="007A2F71"/>
    <w:rsid w:val="007A3489"/>
    <w:rsid w:val="007A3603"/>
    <w:rsid w:val="007A41C7"/>
    <w:rsid w:val="007A424E"/>
    <w:rsid w:val="007A443C"/>
    <w:rsid w:val="007A4536"/>
    <w:rsid w:val="007A4581"/>
    <w:rsid w:val="007A48F5"/>
    <w:rsid w:val="007A4B93"/>
    <w:rsid w:val="007A4DF6"/>
    <w:rsid w:val="007A4F06"/>
    <w:rsid w:val="007A502F"/>
    <w:rsid w:val="007A51B7"/>
    <w:rsid w:val="007A52CE"/>
    <w:rsid w:val="007A551E"/>
    <w:rsid w:val="007A573D"/>
    <w:rsid w:val="007A5A21"/>
    <w:rsid w:val="007A5AFA"/>
    <w:rsid w:val="007A6754"/>
    <w:rsid w:val="007A6A7A"/>
    <w:rsid w:val="007A6C73"/>
    <w:rsid w:val="007A6EEA"/>
    <w:rsid w:val="007A70A8"/>
    <w:rsid w:val="007A7939"/>
    <w:rsid w:val="007A7DE7"/>
    <w:rsid w:val="007B0519"/>
    <w:rsid w:val="007B08BB"/>
    <w:rsid w:val="007B0927"/>
    <w:rsid w:val="007B0A05"/>
    <w:rsid w:val="007B0A52"/>
    <w:rsid w:val="007B0E5D"/>
    <w:rsid w:val="007B129E"/>
    <w:rsid w:val="007B1635"/>
    <w:rsid w:val="007B1947"/>
    <w:rsid w:val="007B22EA"/>
    <w:rsid w:val="007B2484"/>
    <w:rsid w:val="007B255E"/>
    <w:rsid w:val="007B266D"/>
    <w:rsid w:val="007B26D1"/>
    <w:rsid w:val="007B293B"/>
    <w:rsid w:val="007B2F02"/>
    <w:rsid w:val="007B3CD0"/>
    <w:rsid w:val="007B3D2F"/>
    <w:rsid w:val="007B3E4A"/>
    <w:rsid w:val="007B42F1"/>
    <w:rsid w:val="007B48A9"/>
    <w:rsid w:val="007B49F7"/>
    <w:rsid w:val="007B4B26"/>
    <w:rsid w:val="007B57FD"/>
    <w:rsid w:val="007B645B"/>
    <w:rsid w:val="007B6A6C"/>
    <w:rsid w:val="007B705D"/>
    <w:rsid w:val="007B713D"/>
    <w:rsid w:val="007B762A"/>
    <w:rsid w:val="007B79E8"/>
    <w:rsid w:val="007B7E83"/>
    <w:rsid w:val="007C1142"/>
    <w:rsid w:val="007C121C"/>
    <w:rsid w:val="007C154A"/>
    <w:rsid w:val="007C1845"/>
    <w:rsid w:val="007C18F7"/>
    <w:rsid w:val="007C1BC4"/>
    <w:rsid w:val="007C1C62"/>
    <w:rsid w:val="007C1C7E"/>
    <w:rsid w:val="007C22AE"/>
    <w:rsid w:val="007C2520"/>
    <w:rsid w:val="007C2716"/>
    <w:rsid w:val="007C2CD2"/>
    <w:rsid w:val="007C348F"/>
    <w:rsid w:val="007C3785"/>
    <w:rsid w:val="007C43B4"/>
    <w:rsid w:val="007C4627"/>
    <w:rsid w:val="007C4857"/>
    <w:rsid w:val="007C4D6F"/>
    <w:rsid w:val="007C4D85"/>
    <w:rsid w:val="007C52D5"/>
    <w:rsid w:val="007C5487"/>
    <w:rsid w:val="007C5517"/>
    <w:rsid w:val="007C5F5A"/>
    <w:rsid w:val="007C6510"/>
    <w:rsid w:val="007C66D7"/>
    <w:rsid w:val="007C68CB"/>
    <w:rsid w:val="007C6F81"/>
    <w:rsid w:val="007C74E5"/>
    <w:rsid w:val="007C7AD0"/>
    <w:rsid w:val="007C7E1B"/>
    <w:rsid w:val="007D06D0"/>
    <w:rsid w:val="007D0A09"/>
    <w:rsid w:val="007D0B14"/>
    <w:rsid w:val="007D1594"/>
    <w:rsid w:val="007D2290"/>
    <w:rsid w:val="007D2571"/>
    <w:rsid w:val="007D27D0"/>
    <w:rsid w:val="007D2A02"/>
    <w:rsid w:val="007D2B85"/>
    <w:rsid w:val="007D2D0B"/>
    <w:rsid w:val="007D36EC"/>
    <w:rsid w:val="007D3942"/>
    <w:rsid w:val="007D3B2E"/>
    <w:rsid w:val="007D3B58"/>
    <w:rsid w:val="007D3C0F"/>
    <w:rsid w:val="007D3E9C"/>
    <w:rsid w:val="007D4394"/>
    <w:rsid w:val="007D4932"/>
    <w:rsid w:val="007D4A5E"/>
    <w:rsid w:val="007D4A82"/>
    <w:rsid w:val="007D5539"/>
    <w:rsid w:val="007D6087"/>
    <w:rsid w:val="007D65D8"/>
    <w:rsid w:val="007D6645"/>
    <w:rsid w:val="007D6D75"/>
    <w:rsid w:val="007D71E1"/>
    <w:rsid w:val="007D7594"/>
    <w:rsid w:val="007D7A67"/>
    <w:rsid w:val="007D7B91"/>
    <w:rsid w:val="007D7D84"/>
    <w:rsid w:val="007E08FA"/>
    <w:rsid w:val="007E0EB5"/>
    <w:rsid w:val="007E1069"/>
    <w:rsid w:val="007E14D4"/>
    <w:rsid w:val="007E14DD"/>
    <w:rsid w:val="007E1A26"/>
    <w:rsid w:val="007E1BFC"/>
    <w:rsid w:val="007E1D32"/>
    <w:rsid w:val="007E1D81"/>
    <w:rsid w:val="007E1E53"/>
    <w:rsid w:val="007E2140"/>
    <w:rsid w:val="007E2156"/>
    <w:rsid w:val="007E23E5"/>
    <w:rsid w:val="007E23F2"/>
    <w:rsid w:val="007E3106"/>
    <w:rsid w:val="007E3174"/>
    <w:rsid w:val="007E333F"/>
    <w:rsid w:val="007E34F6"/>
    <w:rsid w:val="007E3514"/>
    <w:rsid w:val="007E3C0A"/>
    <w:rsid w:val="007E3E0E"/>
    <w:rsid w:val="007E3F87"/>
    <w:rsid w:val="007E4136"/>
    <w:rsid w:val="007E44CB"/>
    <w:rsid w:val="007E451A"/>
    <w:rsid w:val="007E45D9"/>
    <w:rsid w:val="007E474B"/>
    <w:rsid w:val="007E48F2"/>
    <w:rsid w:val="007E4AA5"/>
    <w:rsid w:val="007E4BE0"/>
    <w:rsid w:val="007E51C8"/>
    <w:rsid w:val="007E5623"/>
    <w:rsid w:val="007E56C0"/>
    <w:rsid w:val="007E580C"/>
    <w:rsid w:val="007E58A7"/>
    <w:rsid w:val="007E5F3A"/>
    <w:rsid w:val="007E65C8"/>
    <w:rsid w:val="007E68F4"/>
    <w:rsid w:val="007E6CB7"/>
    <w:rsid w:val="007E76A6"/>
    <w:rsid w:val="007E775B"/>
    <w:rsid w:val="007E7BD8"/>
    <w:rsid w:val="007F0139"/>
    <w:rsid w:val="007F0218"/>
    <w:rsid w:val="007F0AB8"/>
    <w:rsid w:val="007F1E31"/>
    <w:rsid w:val="007F1E8B"/>
    <w:rsid w:val="007F1EC4"/>
    <w:rsid w:val="007F2274"/>
    <w:rsid w:val="007F24BA"/>
    <w:rsid w:val="007F2A54"/>
    <w:rsid w:val="007F2D0A"/>
    <w:rsid w:val="007F2EF1"/>
    <w:rsid w:val="007F36B9"/>
    <w:rsid w:val="007F3AAE"/>
    <w:rsid w:val="007F3B7A"/>
    <w:rsid w:val="007F3E9F"/>
    <w:rsid w:val="007F40EC"/>
    <w:rsid w:val="007F41B2"/>
    <w:rsid w:val="007F41C4"/>
    <w:rsid w:val="007F41CC"/>
    <w:rsid w:val="007F429A"/>
    <w:rsid w:val="007F4516"/>
    <w:rsid w:val="007F4983"/>
    <w:rsid w:val="007F4BFF"/>
    <w:rsid w:val="007F4D0E"/>
    <w:rsid w:val="007F501F"/>
    <w:rsid w:val="007F5A3D"/>
    <w:rsid w:val="007F5AD9"/>
    <w:rsid w:val="007F5CF4"/>
    <w:rsid w:val="007F5E0B"/>
    <w:rsid w:val="007F6041"/>
    <w:rsid w:val="007F60BC"/>
    <w:rsid w:val="007F6113"/>
    <w:rsid w:val="007F6216"/>
    <w:rsid w:val="007F6372"/>
    <w:rsid w:val="007F652E"/>
    <w:rsid w:val="007F6628"/>
    <w:rsid w:val="007F719B"/>
    <w:rsid w:val="007F745F"/>
    <w:rsid w:val="007F7862"/>
    <w:rsid w:val="0080042D"/>
    <w:rsid w:val="00800875"/>
    <w:rsid w:val="0080098F"/>
    <w:rsid w:val="00800A48"/>
    <w:rsid w:val="00800C34"/>
    <w:rsid w:val="00800F4C"/>
    <w:rsid w:val="0080142B"/>
    <w:rsid w:val="008016F6"/>
    <w:rsid w:val="00802003"/>
    <w:rsid w:val="008020DF"/>
    <w:rsid w:val="0080227E"/>
    <w:rsid w:val="0080234B"/>
    <w:rsid w:val="00802923"/>
    <w:rsid w:val="0080293C"/>
    <w:rsid w:val="00802B06"/>
    <w:rsid w:val="00802C2A"/>
    <w:rsid w:val="00802D84"/>
    <w:rsid w:val="00802F61"/>
    <w:rsid w:val="008030EA"/>
    <w:rsid w:val="00803327"/>
    <w:rsid w:val="00803685"/>
    <w:rsid w:val="00803F5F"/>
    <w:rsid w:val="0080449C"/>
    <w:rsid w:val="00804890"/>
    <w:rsid w:val="008048A3"/>
    <w:rsid w:val="00804AFE"/>
    <w:rsid w:val="00804B41"/>
    <w:rsid w:val="00804B96"/>
    <w:rsid w:val="00804C84"/>
    <w:rsid w:val="008052CC"/>
    <w:rsid w:val="0080547B"/>
    <w:rsid w:val="008054F1"/>
    <w:rsid w:val="0080596F"/>
    <w:rsid w:val="00805EC2"/>
    <w:rsid w:val="00806652"/>
    <w:rsid w:val="00806806"/>
    <w:rsid w:val="008069E5"/>
    <w:rsid w:val="0081033F"/>
    <w:rsid w:val="008103AB"/>
    <w:rsid w:val="0081063B"/>
    <w:rsid w:val="0081097E"/>
    <w:rsid w:val="00811157"/>
    <w:rsid w:val="00811502"/>
    <w:rsid w:val="0081189E"/>
    <w:rsid w:val="0081197D"/>
    <w:rsid w:val="00811AFA"/>
    <w:rsid w:val="00811E41"/>
    <w:rsid w:val="00811E9A"/>
    <w:rsid w:val="008122A2"/>
    <w:rsid w:val="00812B04"/>
    <w:rsid w:val="00812F5E"/>
    <w:rsid w:val="00813813"/>
    <w:rsid w:val="008138F6"/>
    <w:rsid w:val="00813D6E"/>
    <w:rsid w:val="00813F39"/>
    <w:rsid w:val="00813FCF"/>
    <w:rsid w:val="00814667"/>
    <w:rsid w:val="0081511B"/>
    <w:rsid w:val="00815300"/>
    <w:rsid w:val="0081559C"/>
    <w:rsid w:val="0081572F"/>
    <w:rsid w:val="0081580B"/>
    <w:rsid w:val="0081585C"/>
    <w:rsid w:val="008158D8"/>
    <w:rsid w:val="008158F5"/>
    <w:rsid w:val="00815A90"/>
    <w:rsid w:val="00815AA0"/>
    <w:rsid w:val="00815EFA"/>
    <w:rsid w:val="00815F49"/>
    <w:rsid w:val="00815F60"/>
    <w:rsid w:val="00816187"/>
    <w:rsid w:val="00816516"/>
    <w:rsid w:val="00816564"/>
    <w:rsid w:val="0081693C"/>
    <w:rsid w:val="00816B6D"/>
    <w:rsid w:val="00816BCF"/>
    <w:rsid w:val="00816C4C"/>
    <w:rsid w:val="00816F51"/>
    <w:rsid w:val="008170C1"/>
    <w:rsid w:val="008174B4"/>
    <w:rsid w:val="00817A2E"/>
    <w:rsid w:val="00820281"/>
    <w:rsid w:val="0082058B"/>
    <w:rsid w:val="0082075F"/>
    <w:rsid w:val="00820EF6"/>
    <w:rsid w:val="008212C2"/>
    <w:rsid w:val="00821489"/>
    <w:rsid w:val="0082197F"/>
    <w:rsid w:val="0082207C"/>
    <w:rsid w:val="00822187"/>
    <w:rsid w:val="0082225E"/>
    <w:rsid w:val="008224E5"/>
    <w:rsid w:val="00822CA9"/>
    <w:rsid w:val="00822D02"/>
    <w:rsid w:val="00822E34"/>
    <w:rsid w:val="00822E9E"/>
    <w:rsid w:val="00823017"/>
    <w:rsid w:val="008231F4"/>
    <w:rsid w:val="00823365"/>
    <w:rsid w:val="008237FE"/>
    <w:rsid w:val="008242C3"/>
    <w:rsid w:val="008247D1"/>
    <w:rsid w:val="00824CA4"/>
    <w:rsid w:val="00824ECB"/>
    <w:rsid w:val="00825076"/>
    <w:rsid w:val="00825A0D"/>
    <w:rsid w:val="00825AEE"/>
    <w:rsid w:val="00825CA6"/>
    <w:rsid w:val="00826381"/>
    <w:rsid w:val="0082688E"/>
    <w:rsid w:val="0082699C"/>
    <w:rsid w:val="00826A82"/>
    <w:rsid w:val="00826BB9"/>
    <w:rsid w:val="00826FC1"/>
    <w:rsid w:val="00827A00"/>
    <w:rsid w:val="00827AE8"/>
    <w:rsid w:val="00827AF8"/>
    <w:rsid w:val="00827E3E"/>
    <w:rsid w:val="00827FE7"/>
    <w:rsid w:val="00830197"/>
    <w:rsid w:val="0083048A"/>
    <w:rsid w:val="008307B7"/>
    <w:rsid w:val="008314ED"/>
    <w:rsid w:val="0083173F"/>
    <w:rsid w:val="008317D2"/>
    <w:rsid w:val="00831FDC"/>
    <w:rsid w:val="00832222"/>
    <w:rsid w:val="00832557"/>
    <w:rsid w:val="0083262C"/>
    <w:rsid w:val="0083279D"/>
    <w:rsid w:val="00832D12"/>
    <w:rsid w:val="00832DEC"/>
    <w:rsid w:val="008337C8"/>
    <w:rsid w:val="0083385A"/>
    <w:rsid w:val="008343C9"/>
    <w:rsid w:val="00834575"/>
    <w:rsid w:val="0083487A"/>
    <w:rsid w:val="00834ADC"/>
    <w:rsid w:val="00834DD6"/>
    <w:rsid w:val="00834F75"/>
    <w:rsid w:val="00834F99"/>
    <w:rsid w:val="00834FE5"/>
    <w:rsid w:val="00835147"/>
    <w:rsid w:val="0083546C"/>
    <w:rsid w:val="00835DD3"/>
    <w:rsid w:val="00836235"/>
    <w:rsid w:val="0083632E"/>
    <w:rsid w:val="00836471"/>
    <w:rsid w:val="00836EA1"/>
    <w:rsid w:val="00836F89"/>
    <w:rsid w:val="00837170"/>
    <w:rsid w:val="00837303"/>
    <w:rsid w:val="008373A5"/>
    <w:rsid w:val="00837BE1"/>
    <w:rsid w:val="00837CE4"/>
    <w:rsid w:val="00837E9F"/>
    <w:rsid w:val="00837EC0"/>
    <w:rsid w:val="00840085"/>
    <w:rsid w:val="008402A4"/>
    <w:rsid w:val="008405AC"/>
    <w:rsid w:val="00840BD0"/>
    <w:rsid w:val="00840D07"/>
    <w:rsid w:val="008411FC"/>
    <w:rsid w:val="008414CB"/>
    <w:rsid w:val="008415E8"/>
    <w:rsid w:val="00841671"/>
    <w:rsid w:val="008419F8"/>
    <w:rsid w:val="00841A72"/>
    <w:rsid w:val="00841F39"/>
    <w:rsid w:val="00841FD3"/>
    <w:rsid w:val="0084229B"/>
    <w:rsid w:val="00842367"/>
    <w:rsid w:val="00842447"/>
    <w:rsid w:val="0084333F"/>
    <w:rsid w:val="008435EF"/>
    <w:rsid w:val="008435F7"/>
    <w:rsid w:val="00843902"/>
    <w:rsid w:val="00843CC9"/>
    <w:rsid w:val="00843F57"/>
    <w:rsid w:val="00844266"/>
    <w:rsid w:val="0084455D"/>
    <w:rsid w:val="00844A77"/>
    <w:rsid w:val="00844C3A"/>
    <w:rsid w:val="00844D3B"/>
    <w:rsid w:val="00845C2F"/>
    <w:rsid w:val="00845DAF"/>
    <w:rsid w:val="00845E06"/>
    <w:rsid w:val="00845FC2"/>
    <w:rsid w:val="0084646E"/>
    <w:rsid w:val="00846634"/>
    <w:rsid w:val="00846689"/>
    <w:rsid w:val="0084694F"/>
    <w:rsid w:val="00846C92"/>
    <w:rsid w:val="00846D28"/>
    <w:rsid w:val="00847067"/>
    <w:rsid w:val="008473F5"/>
    <w:rsid w:val="00847B1E"/>
    <w:rsid w:val="00847CB6"/>
    <w:rsid w:val="00847DFD"/>
    <w:rsid w:val="00847FE7"/>
    <w:rsid w:val="0085074E"/>
    <w:rsid w:val="00850B7B"/>
    <w:rsid w:val="00850EC4"/>
    <w:rsid w:val="00851246"/>
    <w:rsid w:val="008514C0"/>
    <w:rsid w:val="00851B9D"/>
    <w:rsid w:val="00851C08"/>
    <w:rsid w:val="00851CA4"/>
    <w:rsid w:val="00852033"/>
    <w:rsid w:val="0085220E"/>
    <w:rsid w:val="008522EA"/>
    <w:rsid w:val="008526AB"/>
    <w:rsid w:val="008526C7"/>
    <w:rsid w:val="00852F7A"/>
    <w:rsid w:val="00852F96"/>
    <w:rsid w:val="0085318F"/>
    <w:rsid w:val="0085331B"/>
    <w:rsid w:val="0085339F"/>
    <w:rsid w:val="0085378D"/>
    <w:rsid w:val="008537F9"/>
    <w:rsid w:val="00853C01"/>
    <w:rsid w:val="00853EBC"/>
    <w:rsid w:val="00853F87"/>
    <w:rsid w:val="00854166"/>
    <w:rsid w:val="00854BF3"/>
    <w:rsid w:val="00854DF7"/>
    <w:rsid w:val="00854FFC"/>
    <w:rsid w:val="008554FC"/>
    <w:rsid w:val="0085550A"/>
    <w:rsid w:val="0085562F"/>
    <w:rsid w:val="00855946"/>
    <w:rsid w:val="00855A26"/>
    <w:rsid w:val="00855B8D"/>
    <w:rsid w:val="00855BEC"/>
    <w:rsid w:val="00855C85"/>
    <w:rsid w:val="00855EA9"/>
    <w:rsid w:val="00856248"/>
    <w:rsid w:val="00856338"/>
    <w:rsid w:val="00856AAA"/>
    <w:rsid w:val="00856B41"/>
    <w:rsid w:val="00856CDC"/>
    <w:rsid w:val="0085706D"/>
    <w:rsid w:val="0085797A"/>
    <w:rsid w:val="00857AE5"/>
    <w:rsid w:val="00857CD6"/>
    <w:rsid w:val="008600FA"/>
    <w:rsid w:val="00860627"/>
    <w:rsid w:val="008609F7"/>
    <w:rsid w:val="00860A3B"/>
    <w:rsid w:val="00860A8E"/>
    <w:rsid w:val="00860E17"/>
    <w:rsid w:val="00861020"/>
    <w:rsid w:val="00861243"/>
    <w:rsid w:val="00861585"/>
    <w:rsid w:val="00861777"/>
    <w:rsid w:val="00861E65"/>
    <w:rsid w:val="00862177"/>
    <w:rsid w:val="00862BC6"/>
    <w:rsid w:val="00862E4A"/>
    <w:rsid w:val="00863279"/>
    <w:rsid w:val="00863676"/>
    <w:rsid w:val="0086369A"/>
    <w:rsid w:val="00863A91"/>
    <w:rsid w:val="0086419B"/>
    <w:rsid w:val="00864268"/>
    <w:rsid w:val="008642B0"/>
    <w:rsid w:val="008643E1"/>
    <w:rsid w:val="00864A72"/>
    <w:rsid w:val="00864DFC"/>
    <w:rsid w:val="008651EF"/>
    <w:rsid w:val="00865286"/>
    <w:rsid w:val="008653C8"/>
    <w:rsid w:val="00865597"/>
    <w:rsid w:val="008657BC"/>
    <w:rsid w:val="00865B2C"/>
    <w:rsid w:val="00865C1E"/>
    <w:rsid w:val="008662D2"/>
    <w:rsid w:val="00866538"/>
    <w:rsid w:val="008666E1"/>
    <w:rsid w:val="00866817"/>
    <w:rsid w:val="00866A96"/>
    <w:rsid w:val="00866E3E"/>
    <w:rsid w:val="00867682"/>
    <w:rsid w:val="00867B7C"/>
    <w:rsid w:val="00867BA0"/>
    <w:rsid w:val="00867C51"/>
    <w:rsid w:val="00867CE1"/>
    <w:rsid w:val="00867D72"/>
    <w:rsid w:val="008705ED"/>
    <w:rsid w:val="0087063E"/>
    <w:rsid w:val="008709A9"/>
    <w:rsid w:val="00870A7B"/>
    <w:rsid w:val="00870D19"/>
    <w:rsid w:val="008714C6"/>
    <w:rsid w:val="00871659"/>
    <w:rsid w:val="00871863"/>
    <w:rsid w:val="00871AB4"/>
    <w:rsid w:val="00872023"/>
    <w:rsid w:val="0087242E"/>
    <w:rsid w:val="0087362C"/>
    <w:rsid w:val="00873647"/>
    <w:rsid w:val="00873DAE"/>
    <w:rsid w:val="00873FEA"/>
    <w:rsid w:val="00874195"/>
    <w:rsid w:val="008746DA"/>
    <w:rsid w:val="0087476B"/>
    <w:rsid w:val="0087485E"/>
    <w:rsid w:val="00874A06"/>
    <w:rsid w:val="008755D2"/>
    <w:rsid w:val="00875D69"/>
    <w:rsid w:val="00875EA2"/>
    <w:rsid w:val="00875F3E"/>
    <w:rsid w:val="008760D1"/>
    <w:rsid w:val="008760F9"/>
    <w:rsid w:val="00876135"/>
    <w:rsid w:val="0087656E"/>
    <w:rsid w:val="008769FD"/>
    <w:rsid w:val="00876C61"/>
    <w:rsid w:val="00876F6C"/>
    <w:rsid w:val="0087716E"/>
    <w:rsid w:val="00877492"/>
    <w:rsid w:val="00877494"/>
    <w:rsid w:val="0087768D"/>
    <w:rsid w:val="00877BE3"/>
    <w:rsid w:val="00880043"/>
    <w:rsid w:val="00880151"/>
    <w:rsid w:val="00880739"/>
    <w:rsid w:val="00881A21"/>
    <w:rsid w:val="00881DC1"/>
    <w:rsid w:val="00882395"/>
    <w:rsid w:val="008827A3"/>
    <w:rsid w:val="008827FD"/>
    <w:rsid w:val="0088284F"/>
    <w:rsid w:val="008829A9"/>
    <w:rsid w:val="00882B54"/>
    <w:rsid w:val="00882C8F"/>
    <w:rsid w:val="00882CC9"/>
    <w:rsid w:val="00883AF7"/>
    <w:rsid w:val="0088402C"/>
    <w:rsid w:val="00884149"/>
    <w:rsid w:val="008843BD"/>
    <w:rsid w:val="00884E02"/>
    <w:rsid w:val="0088549C"/>
    <w:rsid w:val="00885551"/>
    <w:rsid w:val="008859C3"/>
    <w:rsid w:val="00885B77"/>
    <w:rsid w:val="00885F96"/>
    <w:rsid w:val="00886169"/>
    <w:rsid w:val="00886353"/>
    <w:rsid w:val="00886B27"/>
    <w:rsid w:val="008872F8"/>
    <w:rsid w:val="00887708"/>
    <w:rsid w:val="00887F57"/>
    <w:rsid w:val="00890045"/>
    <w:rsid w:val="00890872"/>
    <w:rsid w:val="00890C28"/>
    <w:rsid w:val="008910BB"/>
    <w:rsid w:val="008915CE"/>
    <w:rsid w:val="00891700"/>
    <w:rsid w:val="00891B4D"/>
    <w:rsid w:val="00891B6A"/>
    <w:rsid w:val="00891BE6"/>
    <w:rsid w:val="00891F87"/>
    <w:rsid w:val="00892077"/>
    <w:rsid w:val="00892283"/>
    <w:rsid w:val="00892296"/>
    <w:rsid w:val="008929CE"/>
    <w:rsid w:val="00892B27"/>
    <w:rsid w:val="00892CDC"/>
    <w:rsid w:val="00893155"/>
    <w:rsid w:val="008934F3"/>
    <w:rsid w:val="00893F9A"/>
    <w:rsid w:val="0089425C"/>
    <w:rsid w:val="00895B42"/>
    <w:rsid w:val="00895CCA"/>
    <w:rsid w:val="00895DC3"/>
    <w:rsid w:val="00896088"/>
    <w:rsid w:val="00896157"/>
    <w:rsid w:val="00896591"/>
    <w:rsid w:val="008968C2"/>
    <w:rsid w:val="00896966"/>
    <w:rsid w:val="0089701E"/>
    <w:rsid w:val="0089752D"/>
    <w:rsid w:val="00897A23"/>
    <w:rsid w:val="00897E61"/>
    <w:rsid w:val="00897F74"/>
    <w:rsid w:val="008A0579"/>
    <w:rsid w:val="008A079A"/>
    <w:rsid w:val="008A0C98"/>
    <w:rsid w:val="008A11CF"/>
    <w:rsid w:val="008A1583"/>
    <w:rsid w:val="008A169F"/>
    <w:rsid w:val="008A1CFA"/>
    <w:rsid w:val="008A1F24"/>
    <w:rsid w:val="008A2101"/>
    <w:rsid w:val="008A2394"/>
    <w:rsid w:val="008A2455"/>
    <w:rsid w:val="008A2518"/>
    <w:rsid w:val="008A2980"/>
    <w:rsid w:val="008A2E2A"/>
    <w:rsid w:val="008A3023"/>
    <w:rsid w:val="008A31D0"/>
    <w:rsid w:val="008A3335"/>
    <w:rsid w:val="008A350A"/>
    <w:rsid w:val="008A3AF6"/>
    <w:rsid w:val="008A4011"/>
    <w:rsid w:val="008A438E"/>
    <w:rsid w:val="008A44FF"/>
    <w:rsid w:val="008A4F4B"/>
    <w:rsid w:val="008A50F0"/>
    <w:rsid w:val="008A523E"/>
    <w:rsid w:val="008A545B"/>
    <w:rsid w:val="008A5B63"/>
    <w:rsid w:val="008A5C75"/>
    <w:rsid w:val="008A5F93"/>
    <w:rsid w:val="008A698B"/>
    <w:rsid w:val="008A75BA"/>
    <w:rsid w:val="008A7E84"/>
    <w:rsid w:val="008B0F64"/>
    <w:rsid w:val="008B1A8F"/>
    <w:rsid w:val="008B2914"/>
    <w:rsid w:val="008B2BC5"/>
    <w:rsid w:val="008B2C49"/>
    <w:rsid w:val="008B31AB"/>
    <w:rsid w:val="008B346E"/>
    <w:rsid w:val="008B358A"/>
    <w:rsid w:val="008B3AE2"/>
    <w:rsid w:val="008B3F7E"/>
    <w:rsid w:val="008B444A"/>
    <w:rsid w:val="008B4919"/>
    <w:rsid w:val="008B4AC6"/>
    <w:rsid w:val="008B50A7"/>
    <w:rsid w:val="008B52B8"/>
    <w:rsid w:val="008B560C"/>
    <w:rsid w:val="008B5D5B"/>
    <w:rsid w:val="008B62EE"/>
    <w:rsid w:val="008B6364"/>
    <w:rsid w:val="008B668C"/>
    <w:rsid w:val="008B670D"/>
    <w:rsid w:val="008B69EA"/>
    <w:rsid w:val="008B6B64"/>
    <w:rsid w:val="008B6BD9"/>
    <w:rsid w:val="008B6E6F"/>
    <w:rsid w:val="008B6F20"/>
    <w:rsid w:val="008B71A9"/>
    <w:rsid w:val="008B71C7"/>
    <w:rsid w:val="008B7258"/>
    <w:rsid w:val="008B7892"/>
    <w:rsid w:val="008B792B"/>
    <w:rsid w:val="008C04FD"/>
    <w:rsid w:val="008C0655"/>
    <w:rsid w:val="008C0B85"/>
    <w:rsid w:val="008C0B9B"/>
    <w:rsid w:val="008C1329"/>
    <w:rsid w:val="008C1B7B"/>
    <w:rsid w:val="008C22B8"/>
    <w:rsid w:val="008C2710"/>
    <w:rsid w:val="008C2B18"/>
    <w:rsid w:val="008C2B53"/>
    <w:rsid w:val="008C2C53"/>
    <w:rsid w:val="008C2D50"/>
    <w:rsid w:val="008C3DF0"/>
    <w:rsid w:val="008C3EB7"/>
    <w:rsid w:val="008C460D"/>
    <w:rsid w:val="008C46B4"/>
    <w:rsid w:val="008C51F0"/>
    <w:rsid w:val="008C556E"/>
    <w:rsid w:val="008C59FB"/>
    <w:rsid w:val="008C6D24"/>
    <w:rsid w:val="008C7517"/>
    <w:rsid w:val="008C776D"/>
    <w:rsid w:val="008D0352"/>
    <w:rsid w:val="008D0BDB"/>
    <w:rsid w:val="008D0BED"/>
    <w:rsid w:val="008D0E1D"/>
    <w:rsid w:val="008D0F2F"/>
    <w:rsid w:val="008D0FA0"/>
    <w:rsid w:val="008D1044"/>
    <w:rsid w:val="008D1348"/>
    <w:rsid w:val="008D153F"/>
    <w:rsid w:val="008D15FF"/>
    <w:rsid w:val="008D1D63"/>
    <w:rsid w:val="008D1F13"/>
    <w:rsid w:val="008D1F5B"/>
    <w:rsid w:val="008D2370"/>
    <w:rsid w:val="008D24BF"/>
    <w:rsid w:val="008D2A39"/>
    <w:rsid w:val="008D2CD7"/>
    <w:rsid w:val="008D2DE5"/>
    <w:rsid w:val="008D337A"/>
    <w:rsid w:val="008D359C"/>
    <w:rsid w:val="008D375E"/>
    <w:rsid w:val="008D3EFA"/>
    <w:rsid w:val="008D41C0"/>
    <w:rsid w:val="008D43C1"/>
    <w:rsid w:val="008D4797"/>
    <w:rsid w:val="008D4827"/>
    <w:rsid w:val="008D4940"/>
    <w:rsid w:val="008D4CD4"/>
    <w:rsid w:val="008D4E70"/>
    <w:rsid w:val="008D5960"/>
    <w:rsid w:val="008D5ADB"/>
    <w:rsid w:val="008D6331"/>
    <w:rsid w:val="008D6777"/>
    <w:rsid w:val="008D72E9"/>
    <w:rsid w:val="008D730A"/>
    <w:rsid w:val="008D73E4"/>
    <w:rsid w:val="008D748F"/>
    <w:rsid w:val="008D753A"/>
    <w:rsid w:val="008D781F"/>
    <w:rsid w:val="008D7AEB"/>
    <w:rsid w:val="008D7E66"/>
    <w:rsid w:val="008D7ED4"/>
    <w:rsid w:val="008D7F8D"/>
    <w:rsid w:val="008E0709"/>
    <w:rsid w:val="008E0E9B"/>
    <w:rsid w:val="008E1750"/>
    <w:rsid w:val="008E1A73"/>
    <w:rsid w:val="008E1CDB"/>
    <w:rsid w:val="008E1D17"/>
    <w:rsid w:val="008E1E28"/>
    <w:rsid w:val="008E1EE3"/>
    <w:rsid w:val="008E2C76"/>
    <w:rsid w:val="008E3015"/>
    <w:rsid w:val="008E30E3"/>
    <w:rsid w:val="008E318B"/>
    <w:rsid w:val="008E34A8"/>
    <w:rsid w:val="008E3609"/>
    <w:rsid w:val="008E3822"/>
    <w:rsid w:val="008E38D0"/>
    <w:rsid w:val="008E3C48"/>
    <w:rsid w:val="008E3D69"/>
    <w:rsid w:val="008E3ECA"/>
    <w:rsid w:val="008E44B1"/>
    <w:rsid w:val="008E45D1"/>
    <w:rsid w:val="008E4A7B"/>
    <w:rsid w:val="008E4EA9"/>
    <w:rsid w:val="008E4F08"/>
    <w:rsid w:val="008E5F71"/>
    <w:rsid w:val="008E6245"/>
    <w:rsid w:val="008E6363"/>
    <w:rsid w:val="008E717E"/>
    <w:rsid w:val="008E7996"/>
    <w:rsid w:val="008E7A7F"/>
    <w:rsid w:val="008E7B36"/>
    <w:rsid w:val="008E7D90"/>
    <w:rsid w:val="008F0501"/>
    <w:rsid w:val="008F0A87"/>
    <w:rsid w:val="008F0E39"/>
    <w:rsid w:val="008F106F"/>
    <w:rsid w:val="008F1141"/>
    <w:rsid w:val="008F1C4C"/>
    <w:rsid w:val="008F1DC6"/>
    <w:rsid w:val="008F1E06"/>
    <w:rsid w:val="008F20C8"/>
    <w:rsid w:val="008F228B"/>
    <w:rsid w:val="008F24E1"/>
    <w:rsid w:val="008F27CA"/>
    <w:rsid w:val="008F2C73"/>
    <w:rsid w:val="008F2F80"/>
    <w:rsid w:val="008F3083"/>
    <w:rsid w:val="008F3362"/>
    <w:rsid w:val="008F396D"/>
    <w:rsid w:val="008F39E6"/>
    <w:rsid w:val="008F3B20"/>
    <w:rsid w:val="008F3CA7"/>
    <w:rsid w:val="008F3E88"/>
    <w:rsid w:val="008F4C21"/>
    <w:rsid w:val="008F4F39"/>
    <w:rsid w:val="008F5028"/>
    <w:rsid w:val="008F50AE"/>
    <w:rsid w:val="008F5281"/>
    <w:rsid w:val="008F5E8C"/>
    <w:rsid w:val="008F6552"/>
    <w:rsid w:val="008F6B62"/>
    <w:rsid w:val="008F6B76"/>
    <w:rsid w:val="008F6C5C"/>
    <w:rsid w:val="008F7041"/>
    <w:rsid w:val="008F716E"/>
    <w:rsid w:val="008F7360"/>
    <w:rsid w:val="009002D8"/>
    <w:rsid w:val="009007C2"/>
    <w:rsid w:val="00901069"/>
    <w:rsid w:val="00901225"/>
    <w:rsid w:val="009012A3"/>
    <w:rsid w:val="0090150C"/>
    <w:rsid w:val="00901D22"/>
    <w:rsid w:val="009022FB"/>
    <w:rsid w:val="00902402"/>
    <w:rsid w:val="00902DDC"/>
    <w:rsid w:val="00902E72"/>
    <w:rsid w:val="00902EEC"/>
    <w:rsid w:val="009030DE"/>
    <w:rsid w:val="00903DA6"/>
    <w:rsid w:val="00903F7C"/>
    <w:rsid w:val="00904560"/>
    <w:rsid w:val="00904694"/>
    <w:rsid w:val="00905481"/>
    <w:rsid w:val="009054A8"/>
    <w:rsid w:val="00905851"/>
    <w:rsid w:val="0090595D"/>
    <w:rsid w:val="009059E9"/>
    <w:rsid w:val="00905A28"/>
    <w:rsid w:val="00905FBB"/>
    <w:rsid w:val="0090615C"/>
    <w:rsid w:val="009061DD"/>
    <w:rsid w:val="00906412"/>
    <w:rsid w:val="009064B5"/>
    <w:rsid w:val="0090658B"/>
    <w:rsid w:val="009067C1"/>
    <w:rsid w:val="009068B0"/>
    <w:rsid w:val="0090697E"/>
    <w:rsid w:val="009069B5"/>
    <w:rsid w:val="00906AAB"/>
    <w:rsid w:val="00906D1E"/>
    <w:rsid w:val="00906FC6"/>
    <w:rsid w:val="009070E1"/>
    <w:rsid w:val="0090723E"/>
    <w:rsid w:val="009074FB"/>
    <w:rsid w:val="009076BA"/>
    <w:rsid w:val="00907E39"/>
    <w:rsid w:val="00907F6A"/>
    <w:rsid w:val="00910A07"/>
    <w:rsid w:val="00910A2D"/>
    <w:rsid w:val="00911276"/>
    <w:rsid w:val="009114C0"/>
    <w:rsid w:val="00911799"/>
    <w:rsid w:val="00911B5A"/>
    <w:rsid w:val="00911FB2"/>
    <w:rsid w:val="009122A1"/>
    <w:rsid w:val="00912F87"/>
    <w:rsid w:val="00912FAB"/>
    <w:rsid w:val="00912FAD"/>
    <w:rsid w:val="00913749"/>
    <w:rsid w:val="00913904"/>
    <w:rsid w:val="00913A78"/>
    <w:rsid w:val="00913F67"/>
    <w:rsid w:val="00914459"/>
    <w:rsid w:val="009145E7"/>
    <w:rsid w:val="00915CB8"/>
    <w:rsid w:val="00915FC5"/>
    <w:rsid w:val="009164C1"/>
    <w:rsid w:val="009166B7"/>
    <w:rsid w:val="0091681B"/>
    <w:rsid w:val="00916AB6"/>
    <w:rsid w:val="00916E7B"/>
    <w:rsid w:val="00917401"/>
    <w:rsid w:val="0091796C"/>
    <w:rsid w:val="00917CA8"/>
    <w:rsid w:val="0092052C"/>
    <w:rsid w:val="00920854"/>
    <w:rsid w:val="00920E96"/>
    <w:rsid w:val="00921313"/>
    <w:rsid w:val="009214DA"/>
    <w:rsid w:val="009217C2"/>
    <w:rsid w:val="00921B58"/>
    <w:rsid w:val="00921BDC"/>
    <w:rsid w:val="00922077"/>
    <w:rsid w:val="009221D8"/>
    <w:rsid w:val="009224DD"/>
    <w:rsid w:val="00922BA3"/>
    <w:rsid w:val="00922C3F"/>
    <w:rsid w:val="009231BD"/>
    <w:rsid w:val="009237F2"/>
    <w:rsid w:val="00923975"/>
    <w:rsid w:val="00923B3F"/>
    <w:rsid w:val="00923CE1"/>
    <w:rsid w:val="009243B6"/>
    <w:rsid w:val="00924422"/>
    <w:rsid w:val="009245D4"/>
    <w:rsid w:val="009245F6"/>
    <w:rsid w:val="0092485B"/>
    <w:rsid w:val="00924884"/>
    <w:rsid w:val="0092519C"/>
    <w:rsid w:val="009251F1"/>
    <w:rsid w:val="0092567F"/>
    <w:rsid w:val="0092577B"/>
    <w:rsid w:val="009258C2"/>
    <w:rsid w:val="00925D09"/>
    <w:rsid w:val="00926498"/>
    <w:rsid w:val="00926801"/>
    <w:rsid w:val="00926924"/>
    <w:rsid w:val="00926A90"/>
    <w:rsid w:val="00926ABA"/>
    <w:rsid w:val="00927C68"/>
    <w:rsid w:val="00927DD5"/>
    <w:rsid w:val="00927E1C"/>
    <w:rsid w:val="00927EA7"/>
    <w:rsid w:val="009300E1"/>
    <w:rsid w:val="00930228"/>
    <w:rsid w:val="00930444"/>
    <w:rsid w:val="009304C8"/>
    <w:rsid w:val="00930A87"/>
    <w:rsid w:val="00930DC8"/>
    <w:rsid w:val="00931214"/>
    <w:rsid w:val="00931516"/>
    <w:rsid w:val="00931592"/>
    <w:rsid w:val="00931724"/>
    <w:rsid w:val="00931AE2"/>
    <w:rsid w:val="00932132"/>
    <w:rsid w:val="009322A7"/>
    <w:rsid w:val="0093259F"/>
    <w:rsid w:val="009326B0"/>
    <w:rsid w:val="0093284A"/>
    <w:rsid w:val="0093288F"/>
    <w:rsid w:val="00933301"/>
    <w:rsid w:val="00933B73"/>
    <w:rsid w:val="009342A4"/>
    <w:rsid w:val="00934EBF"/>
    <w:rsid w:val="00934EDC"/>
    <w:rsid w:val="00935116"/>
    <w:rsid w:val="0093512B"/>
    <w:rsid w:val="00935187"/>
    <w:rsid w:val="009351BC"/>
    <w:rsid w:val="0093561F"/>
    <w:rsid w:val="00935694"/>
    <w:rsid w:val="009357AE"/>
    <w:rsid w:val="00935894"/>
    <w:rsid w:val="00935A80"/>
    <w:rsid w:val="00935CC9"/>
    <w:rsid w:val="00936A0F"/>
    <w:rsid w:val="00936B52"/>
    <w:rsid w:val="00936C8E"/>
    <w:rsid w:val="00936EB7"/>
    <w:rsid w:val="00936FC0"/>
    <w:rsid w:val="00937040"/>
    <w:rsid w:val="009375CF"/>
    <w:rsid w:val="00940113"/>
    <w:rsid w:val="009406BE"/>
    <w:rsid w:val="00940B4F"/>
    <w:rsid w:val="00940F9B"/>
    <w:rsid w:val="009412E0"/>
    <w:rsid w:val="00941508"/>
    <w:rsid w:val="00941BBE"/>
    <w:rsid w:val="00941FDB"/>
    <w:rsid w:val="00943165"/>
    <w:rsid w:val="009436F0"/>
    <w:rsid w:val="0094398D"/>
    <w:rsid w:val="009440CD"/>
    <w:rsid w:val="009440FF"/>
    <w:rsid w:val="00944650"/>
    <w:rsid w:val="00944808"/>
    <w:rsid w:val="00944C52"/>
    <w:rsid w:val="00944D67"/>
    <w:rsid w:val="0094582D"/>
    <w:rsid w:val="00945B88"/>
    <w:rsid w:val="00945BD9"/>
    <w:rsid w:val="00945EE5"/>
    <w:rsid w:val="0094630E"/>
    <w:rsid w:val="00946701"/>
    <w:rsid w:val="009469DD"/>
    <w:rsid w:val="00946B76"/>
    <w:rsid w:val="00946BCB"/>
    <w:rsid w:val="00946D95"/>
    <w:rsid w:val="00947230"/>
    <w:rsid w:val="00947280"/>
    <w:rsid w:val="009473C5"/>
    <w:rsid w:val="00947684"/>
    <w:rsid w:val="009477AF"/>
    <w:rsid w:val="00947C23"/>
    <w:rsid w:val="00947E2F"/>
    <w:rsid w:val="00950581"/>
    <w:rsid w:val="00950979"/>
    <w:rsid w:val="0095153C"/>
    <w:rsid w:val="0095153E"/>
    <w:rsid w:val="00952359"/>
    <w:rsid w:val="00952471"/>
    <w:rsid w:val="0095265D"/>
    <w:rsid w:val="009527F6"/>
    <w:rsid w:val="00952D68"/>
    <w:rsid w:val="00952E57"/>
    <w:rsid w:val="00952FC0"/>
    <w:rsid w:val="0095340B"/>
    <w:rsid w:val="009534E9"/>
    <w:rsid w:val="00953703"/>
    <w:rsid w:val="00954186"/>
    <w:rsid w:val="00954A58"/>
    <w:rsid w:val="00954CDC"/>
    <w:rsid w:val="00954E39"/>
    <w:rsid w:val="009551C9"/>
    <w:rsid w:val="009553D1"/>
    <w:rsid w:val="00955405"/>
    <w:rsid w:val="00955430"/>
    <w:rsid w:val="00955FE2"/>
    <w:rsid w:val="009563B6"/>
    <w:rsid w:val="009564C5"/>
    <w:rsid w:val="009565E5"/>
    <w:rsid w:val="009566E5"/>
    <w:rsid w:val="0095675B"/>
    <w:rsid w:val="00956950"/>
    <w:rsid w:val="00956B4F"/>
    <w:rsid w:val="009572CE"/>
    <w:rsid w:val="00957489"/>
    <w:rsid w:val="009610FE"/>
    <w:rsid w:val="00961173"/>
    <w:rsid w:val="00961462"/>
    <w:rsid w:val="009614F5"/>
    <w:rsid w:val="0096160C"/>
    <w:rsid w:val="00961673"/>
    <w:rsid w:val="00961866"/>
    <w:rsid w:val="00962802"/>
    <w:rsid w:val="00962915"/>
    <w:rsid w:val="00962B97"/>
    <w:rsid w:val="00962F8A"/>
    <w:rsid w:val="00963052"/>
    <w:rsid w:val="00963202"/>
    <w:rsid w:val="009633FD"/>
    <w:rsid w:val="00963C7B"/>
    <w:rsid w:val="00963CAF"/>
    <w:rsid w:val="00963EBB"/>
    <w:rsid w:val="00963F16"/>
    <w:rsid w:val="00963F5B"/>
    <w:rsid w:val="00964354"/>
    <w:rsid w:val="009647A4"/>
    <w:rsid w:val="00964E31"/>
    <w:rsid w:val="00965DC8"/>
    <w:rsid w:val="00965EBC"/>
    <w:rsid w:val="00965FE3"/>
    <w:rsid w:val="0096609E"/>
    <w:rsid w:val="009665AB"/>
    <w:rsid w:val="00966ACF"/>
    <w:rsid w:val="00966C09"/>
    <w:rsid w:val="00966C94"/>
    <w:rsid w:val="00966D4C"/>
    <w:rsid w:val="00966F4F"/>
    <w:rsid w:val="009670C2"/>
    <w:rsid w:val="00967374"/>
    <w:rsid w:val="00967C93"/>
    <w:rsid w:val="0097032B"/>
    <w:rsid w:val="00970A02"/>
    <w:rsid w:val="009712A2"/>
    <w:rsid w:val="009713D9"/>
    <w:rsid w:val="00971831"/>
    <w:rsid w:val="009719D5"/>
    <w:rsid w:val="00971D40"/>
    <w:rsid w:val="00971F0B"/>
    <w:rsid w:val="009726E4"/>
    <w:rsid w:val="00972849"/>
    <w:rsid w:val="009729BE"/>
    <w:rsid w:val="009733D5"/>
    <w:rsid w:val="009736B7"/>
    <w:rsid w:val="009737AF"/>
    <w:rsid w:val="009737F4"/>
    <w:rsid w:val="00973950"/>
    <w:rsid w:val="00973B10"/>
    <w:rsid w:val="00973D7A"/>
    <w:rsid w:val="009749D2"/>
    <w:rsid w:val="00974B4F"/>
    <w:rsid w:val="0097501B"/>
    <w:rsid w:val="009754B9"/>
    <w:rsid w:val="009754D7"/>
    <w:rsid w:val="009760E6"/>
    <w:rsid w:val="0097634D"/>
    <w:rsid w:val="0097641A"/>
    <w:rsid w:val="00976A1D"/>
    <w:rsid w:val="00976CAC"/>
    <w:rsid w:val="00976DED"/>
    <w:rsid w:val="00976FC0"/>
    <w:rsid w:val="009772F9"/>
    <w:rsid w:val="00977599"/>
    <w:rsid w:val="00977B09"/>
    <w:rsid w:val="00977C8B"/>
    <w:rsid w:val="00977F94"/>
    <w:rsid w:val="00980CA9"/>
    <w:rsid w:val="00980D1A"/>
    <w:rsid w:val="00980E0F"/>
    <w:rsid w:val="00981198"/>
    <w:rsid w:val="009812CE"/>
    <w:rsid w:val="00981848"/>
    <w:rsid w:val="00981CFD"/>
    <w:rsid w:val="00981D0E"/>
    <w:rsid w:val="00982015"/>
    <w:rsid w:val="00982040"/>
    <w:rsid w:val="00982426"/>
    <w:rsid w:val="00982D3D"/>
    <w:rsid w:val="00982DAD"/>
    <w:rsid w:val="00982F6E"/>
    <w:rsid w:val="0098359C"/>
    <w:rsid w:val="009837B3"/>
    <w:rsid w:val="00983B32"/>
    <w:rsid w:val="00984474"/>
    <w:rsid w:val="00984814"/>
    <w:rsid w:val="00984929"/>
    <w:rsid w:val="00985045"/>
    <w:rsid w:val="00985AAB"/>
    <w:rsid w:val="00985C33"/>
    <w:rsid w:val="009861CE"/>
    <w:rsid w:val="00986372"/>
    <w:rsid w:val="0098647A"/>
    <w:rsid w:val="00986707"/>
    <w:rsid w:val="00986896"/>
    <w:rsid w:val="00986C70"/>
    <w:rsid w:val="00986FE8"/>
    <w:rsid w:val="009870D0"/>
    <w:rsid w:val="00987338"/>
    <w:rsid w:val="009873BA"/>
    <w:rsid w:val="00987434"/>
    <w:rsid w:val="0098744A"/>
    <w:rsid w:val="009874F2"/>
    <w:rsid w:val="00987BCB"/>
    <w:rsid w:val="00987C2D"/>
    <w:rsid w:val="00987E2A"/>
    <w:rsid w:val="009900A2"/>
    <w:rsid w:val="009902CC"/>
    <w:rsid w:val="00990419"/>
    <w:rsid w:val="0099067F"/>
    <w:rsid w:val="0099142C"/>
    <w:rsid w:val="00991600"/>
    <w:rsid w:val="00991B32"/>
    <w:rsid w:val="00991BD1"/>
    <w:rsid w:val="00991C61"/>
    <w:rsid w:val="009928AB"/>
    <w:rsid w:val="00992DA1"/>
    <w:rsid w:val="00992E65"/>
    <w:rsid w:val="0099309A"/>
    <w:rsid w:val="0099322C"/>
    <w:rsid w:val="009935BE"/>
    <w:rsid w:val="00993742"/>
    <w:rsid w:val="0099389A"/>
    <w:rsid w:val="00993904"/>
    <w:rsid w:val="00993A19"/>
    <w:rsid w:val="00993DC0"/>
    <w:rsid w:val="00994329"/>
    <w:rsid w:val="0099445D"/>
    <w:rsid w:val="00994542"/>
    <w:rsid w:val="00994548"/>
    <w:rsid w:val="00994615"/>
    <w:rsid w:val="0099463F"/>
    <w:rsid w:val="00994DA4"/>
    <w:rsid w:val="009959A5"/>
    <w:rsid w:val="00995EE1"/>
    <w:rsid w:val="009962BC"/>
    <w:rsid w:val="009965F6"/>
    <w:rsid w:val="00996C76"/>
    <w:rsid w:val="00996D07"/>
    <w:rsid w:val="00997644"/>
    <w:rsid w:val="009A053A"/>
    <w:rsid w:val="009A0A38"/>
    <w:rsid w:val="009A15EF"/>
    <w:rsid w:val="009A197A"/>
    <w:rsid w:val="009A19A1"/>
    <w:rsid w:val="009A26D3"/>
    <w:rsid w:val="009A32B6"/>
    <w:rsid w:val="009A365D"/>
    <w:rsid w:val="009A37AD"/>
    <w:rsid w:val="009A3827"/>
    <w:rsid w:val="009A399B"/>
    <w:rsid w:val="009A404A"/>
    <w:rsid w:val="009A43EF"/>
    <w:rsid w:val="009A4AC1"/>
    <w:rsid w:val="009A4B13"/>
    <w:rsid w:val="009A4C74"/>
    <w:rsid w:val="009A4EE8"/>
    <w:rsid w:val="009A568D"/>
    <w:rsid w:val="009A57BB"/>
    <w:rsid w:val="009A58B4"/>
    <w:rsid w:val="009A5B41"/>
    <w:rsid w:val="009A5E8C"/>
    <w:rsid w:val="009A6005"/>
    <w:rsid w:val="009A6C31"/>
    <w:rsid w:val="009A72AF"/>
    <w:rsid w:val="009A7381"/>
    <w:rsid w:val="009A7511"/>
    <w:rsid w:val="009A7552"/>
    <w:rsid w:val="009A7794"/>
    <w:rsid w:val="009A789F"/>
    <w:rsid w:val="009A7CB3"/>
    <w:rsid w:val="009B011F"/>
    <w:rsid w:val="009B02EF"/>
    <w:rsid w:val="009B0625"/>
    <w:rsid w:val="009B0698"/>
    <w:rsid w:val="009B075C"/>
    <w:rsid w:val="009B095E"/>
    <w:rsid w:val="009B0A02"/>
    <w:rsid w:val="009B0D42"/>
    <w:rsid w:val="009B0DE0"/>
    <w:rsid w:val="009B0E5B"/>
    <w:rsid w:val="009B14D1"/>
    <w:rsid w:val="009B182B"/>
    <w:rsid w:val="009B1B0C"/>
    <w:rsid w:val="009B1B70"/>
    <w:rsid w:val="009B1B90"/>
    <w:rsid w:val="009B1CB3"/>
    <w:rsid w:val="009B1E5D"/>
    <w:rsid w:val="009B1F1C"/>
    <w:rsid w:val="009B2587"/>
    <w:rsid w:val="009B2602"/>
    <w:rsid w:val="009B27FE"/>
    <w:rsid w:val="009B2A1B"/>
    <w:rsid w:val="009B2EBB"/>
    <w:rsid w:val="009B2F49"/>
    <w:rsid w:val="009B3338"/>
    <w:rsid w:val="009B3482"/>
    <w:rsid w:val="009B3697"/>
    <w:rsid w:val="009B377E"/>
    <w:rsid w:val="009B386F"/>
    <w:rsid w:val="009B410A"/>
    <w:rsid w:val="009B42D1"/>
    <w:rsid w:val="009B443F"/>
    <w:rsid w:val="009B4DBE"/>
    <w:rsid w:val="009B4E97"/>
    <w:rsid w:val="009B5025"/>
    <w:rsid w:val="009B534F"/>
    <w:rsid w:val="009B5363"/>
    <w:rsid w:val="009B5504"/>
    <w:rsid w:val="009B583C"/>
    <w:rsid w:val="009B5C98"/>
    <w:rsid w:val="009B617A"/>
    <w:rsid w:val="009B6202"/>
    <w:rsid w:val="009B6CB5"/>
    <w:rsid w:val="009B6E12"/>
    <w:rsid w:val="009B6F08"/>
    <w:rsid w:val="009B6FA9"/>
    <w:rsid w:val="009B78F8"/>
    <w:rsid w:val="009B7929"/>
    <w:rsid w:val="009B7B99"/>
    <w:rsid w:val="009B7CCB"/>
    <w:rsid w:val="009C004F"/>
    <w:rsid w:val="009C0AD0"/>
    <w:rsid w:val="009C0FB2"/>
    <w:rsid w:val="009C0FBE"/>
    <w:rsid w:val="009C1362"/>
    <w:rsid w:val="009C19A7"/>
    <w:rsid w:val="009C20AF"/>
    <w:rsid w:val="009C227F"/>
    <w:rsid w:val="009C22B1"/>
    <w:rsid w:val="009C242B"/>
    <w:rsid w:val="009C2807"/>
    <w:rsid w:val="009C2915"/>
    <w:rsid w:val="009C3882"/>
    <w:rsid w:val="009C3B91"/>
    <w:rsid w:val="009C3EB6"/>
    <w:rsid w:val="009C3F54"/>
    <w:rsid w:val="009C3F97"/>
    <w:rsid w:val="009C4594"/>
    <w:rsid w:val="009C4957"/>
    <w:rsid w:val="009C54A0"/>
    <w:rsid w:val="009C560C"/>
    <w:rsid w:val="009C5D44"/>
    <w:rsid w:val="009C5DB4"/>
    <w:rsid w:val="009C5DC0"/>
    <w:rsid w:val="009C60A5"/>
    <w:rsid w:val="009C60B4"/>
    <w:rsid w:val="009C65AD"/>
    <w:rsid w:val="009C6746"/>
    <w:rsid w:val="009C6842"/>
    <w:rsid w:val="009C68A5"/>
    <w:rsid w:val="009C6B41"/>
    <w:rsid w:val="009C723A"/>
    <w:rsid w:val="009C7864"/>
    <w:rsid w:val="009D0D2A"/>
    <w:rsid w:val="009D1247"/>
    <w:rsid w:val="009D1446"/>
    <w:rsid w:val="009D18F5"/>
    <w:rsid w:val="009D2081"/>
    <w:rsid w:val="009D21A1"/>
    <w:rsid w:val="009D2859"/>
    <w:rsid w:val="009D2896"/>
    <w:rsid w:val="009D29C2"/>
    <w:rsid w:val="009D2A5E"/>
    <w:rsid w:val="009D3029"/>
    <w:rsid w:val="009D313A"/>
    <w:rsid w:val="009D32D6"/>
    <w:rsid w:val="009D3459"/>
    <w:rsid w:val="009D35E3"/>
    <w:rsid w:val="009D3697"/>
    <w:rsid w:val="009D3DBD"/>
    <w:rsid w:val="009D444B"/>
    <w:rsid w:val="009D4805"/>
    <w:rsid w:val="009D4A86"/>
    <w:rsid w:val="009D4DAB"/>
    <w:rsid w:val="009D5A09"/>
    <w:rsid w:val="009D5B6B"/>
    <w:rsid w:val="009D5DB3"/>
    <w:rsid w:val="009D603B"/>
    <w:rsid w:val="009D6078"/>
    <w:rsid w:val="009D61B1"/>
    <w:rsid w:val="009D65D3"/>
    <w:rsid w:val="009D6924"/>
    <w:rsid w:val="009D698F"/>
    <w:rsid w:val="009D72E0"/>
    <w:rsid w:val="009D773D"/>
    <w:rsid w:val="009D7796"/>
    <w:rsid w:val="009D7982"/>
    <w:rsid w:val="009E01A9"/>
    <w:rsid w:val="009E0583"/>
    <w:rsid w:val="009E05F2"/>
    <w:rsid w:val="009E0A0D"/>
    <w:rsid w:val="009E0B18"/>
    <w:rsid w:val="009E0FCD"/>
    <w:rsid w:val="009E116C"/>
    <w:rsid w:val="009E12DC"/>
    <w:rsid w:val="009E1DA7"/>
    <w:rsid w:val="009E1E4C"/>
    <w:rsid w:val="009E2C45"/>
    <w:rsid w:val="009E2DCA"/>
    <w:rsid w:val="009E2E8E"/>
    <w:rsid w:val="009E3416"/>
    <w:rsid w:val="009E3CF6"/>
    <w:rsid w:val="009E3FA2"/>
    <w:rsid w:val="009E41FB"/>
    <w:rsid w:val="009E4815"/>
    <w:rsid w:val="009E58C4"/>
    <w:rsid w:val="009E5B34"/>
    <w:rsid w:val="009E5D59"/>
    <w:rsid w:val="009E601E"/>
    <w:rsid w:val="009E6221"/>
    <w:rsid w:val="009E657A"/>
    <w:rsid w:val="009E65D1"/>
    <w:rsid w:val="009E6639"/>
    <w:rsid w:val="009E6734"/>
    <w:rsid w:val="009E67FA"/>
    <w:rsid w:val="009E6932"/>
    <w:rsid w:val="009E69A7"/>
    <w:rsid w:val="009E6DBA"/>
    <w:rsid w:val="009E6E0C"/>
    <w:rsid w:val="009E765B"/>
    <w:rsid w:val="009E7695"/>
    <w:rsid w:val="009E7E75"/>
    <w:rsid w:val="009E7F8B"/>
    <w:rsid w:val="009F05FF"/>
    <w:rsid w:val="009F0AD9"/>
    <w:rsid w:val="009F0D13"/>
    <w:rsid w:val="009F11E5"/>
    <w:rsid w:val="009F1A4B"/>
    <w:rsid w:val="009F1A73"/>
    <w:rsid w:val="009F1D86"/>
    <w:rsid w:val="009F248B"/>
    <w:rsid w:val="009F27DB"/>
    <w:rsid w:val="009F2847"/>
    <w:rsid w:val="009F2C6E"/>
    <w:rsid w:val="009F4137"/>
    <w:rsid w:val="009F442E"/>
    <w:rsid w:val="009F4DFB"/>
    <w:rsid w:val="009F542E"/>
    <w:rsid w:val="009F5DB6"/>
    <w:rsid w:val="009F6000"/>
    <w:rsid w:val="009F60B1"/>
    <w:rsid w:val="009F61C1"/>
    <w:rsid w:val="009F61FB"/>
    <w:rsid w:val="009F6840"/>
    <w:rsid w:val="009F694E"/>
    <w:rsid w:val="009F6A21"/>
    <w:rsid w:val="009F6A99"/>
    <w:rsid w:val="009F6B17"/>
    <w:rsid w:val="009F6B88"/>
    <w:rsid w:val="009F6B9A"/>
    <w:rsid w:val="009F6EA1"/>
    <w:rsid w:val="009F6F4B"/>
    <w:rsid w:val="009F711F"/>
    <w:rsid w:val="009F7295"/>
    <w:rsid w:val="009F7B63"/>
    <w:rsid w:val="00A002C3"/>
    <w:rsid w:val="00A00BD6"/>
    <w:rsid w:val="00A010E1"/>
    <w:rsid w:val="00A01617"/>
    <w:rsid w:val="00A01E16"/>
    <w:rsid w:val="00A01FFD"/>
    <w:rsid w:val="00A02438"/>
    <w:rsid w:val="00A02529"/>
    <w:rsid w:val="00A0289A"/>
    <w:rsid w:val="00A02A52"/>
    <w:rsid w:val="00A02BE6"/>
    <w:rsid w:val="00A02CA4"/>
    <w:rsid w:val="00A02E27"/>
    <w:rsid w:val="00A03204"/>
    <w:rsid w:val="00A03243"/>
    <w:rsid w:val="00A0361E"/>
    <w:rsid w:val="00A0386A"/>
    <w:rsid w:val="00A03B2F"/>
    <w:rsid w:val="00A03B85"/>
    <w:rsid w:val="00A03CFF"/>
    <w:rsid w:val="00A03D15"/>
    <w:rsid w:val="00A0439D"/>
    <w:rsid w:val="00A04444"/>
    <w:rsid w:val="00A04636"/>
    <w:rsid w:val="00A049A7"/>
    <w:rsid w:val="00A04F21"/>
    <w:rsid w:val="00A050C4"/>
    <w:rsid w:val="00A0515D"/>
    <w:rsid w:val="00A05242"/>
    <w:rsid w:val="00A052C4"/>
    <w:rsid w:val="00A057CF"/>
    <w:rsid w:val="00A059C6"/>
    <w:rsid w:val="00A05B0E"/>
    <w:rsid w:val="00A05C66"/>
    <w:rsid w:val="00A0601B"/>
    <w:rsid w:val="00A06305"/>
    <w:rsid w:val="00A06496"/>
    <w:rsid w:val="00A06794"/>
    <w:rsid w:val="00A067E1"/>
    <w:rsid w:val="00A06844"/>
    <w:rsid w:val="00A0695F"/>
    <w:rsid w:val="00A06A18"/>
    <w:rsid w:val="00A06FD8"/>
    <w:rsid w:val="00A07D1D"/>
    <w:rsid w:val="00A10142"/>
    <w:rsid w:val="00A10195"/>
    <w:rsid w:val="00A102C1"/>
    <w:rsid w:val="00A10471"/>
    <w:rsid w:val="00A104C0"/>
    <w:rsid w:val="00A10836"/>
    <w:rsid w:val="00A10DE6"/>
    <w:rsid w:val="00A11226"/>
    <w:rsid w:val="00A11298"/>
    <w:rsid w:val="00A112AF"/>
    <w:rsid w:val="00A11863"/>
    <w:rsid w:val="00A11D2B"/>
    <w:rsid w:val="00A11F14"/>
    <w:rsid w:val="00A120D1"/>
    <w:rsid w:val="00A12168"/>
    <w:rsid w:val="00A127D1"/>
    <w:rsid w:val="00A12D5C"/>
    <w:rsid w:val="00A12F2F"/>
    <w:rsid w:val="00A13201"/>
    <w:rsid w:val="00A13A6A"/>
    <w:rsid w:val="00A13E12"/>
    <w:rsid w:val="00A14122"/>
    <w:rsid w:val="00A14167"/>
    <w:rsid w:val="00A14288"/>
    <w:rsid w:val="00A14569"/>
    <w:rsid w:val="00A15583"/>
    <w:rsid w:val="00A156EA"/>
    <w:rsid w:val="00A1571D"/>
    <w:rsid w:val="00A158C1"/>
    <w:rsid w:val="00A161AE"/>
    <w:rsid w:val="00A1678A"/>
    <w:rsid w:val="00A168D8"/>
    <w:rsid w:val="00A16B96"/>
    <w:rsid w:val="00A17177"/>
    <w:rsid w:val="00A17595"/>
    <w:rsid w:val="00A2001B"/>
    <w:rsid w:val="00A2016F"/>
    <w:rsid w:val="00A207E3"/>
    <w:rsid w:val="00A20998"/>
    <w:rsid w:val="00A209A1"/>
    <w:rsid w:val="00A20D44"/>
    <w:rsid w:val="00A20E8E"/>
    <w:rsid w:val="00A210D9"/>
    <w:rsid w:val="00A21813"/>
    <w:rsid w:val="00A223CE"/>
    <w:rsid w:val="00A22A94"/>
    <w:rsid w:val="00A22DEB"/>
    <w:rsid w:val="00A2317C"/>
    <w:rsid w:val="00A2409B"/>
    <w:rsid w:val="00A240F2"/>
    <w:rsid w:val="00A246F9"/>
    <w:rsid w:val="00A24BEF"/>
    <w:rsid w:val="00A24D4F"/>
    <w:rsid w:val="00A2528E"/>
    <w:rsid w:val="00A25530"/>
    <w:rsid w:val="00A2570B"/>
    <w:rsid w:val="00A25CCF"/>
    <w:rsid w:val="00A263E3"/>
    <w:rsid w:val="00A267A1"/>
    <w:rsid w:val="00A269B0"/>
    <w:rsid w:val="00A275AF"/>
    <w:rsid w:val="00A27794"/>
    <w:rsid w:val="00A27879"/>
    <w:rsid w:val="00A278F8"/>
    <w:rsid w:val="00A30526"/>
    <w:rsid w:val="00A30607"/>
    <w:rsid w:val="00A30F5E"/>
    <w:rsid w:val="00A31AD3"/>
    <w:rsid w:val="00A324A8"/>
    <w:rsid w:val="00A32707"/>
    <w:rsid w:val="00A32D7F"/>
    <w:rsid w:val="00A33102"/>
    <w:rsid w:val="00A333F6"/>
    <w:rsid w:val="00A338D3"/>
    <w:rsid w:val="00A339F7"/>
    <w:rsid w:val="00A33BC6"/>
    <w:rsid w:val="00A33DF0"/>
    <w:rsid w:val="00A33E5A"/>
    <w:rsid w:val="00A34105"/>
    <w:rsid w:val="00A341CF"/>
    <w:rsid w:val="00A3440F"/>
    <w:rsid w:val="00A3456C"/>
    <w:rsid w:val="00A34CC1"/>
    <w:rsid w:val="00A35206"/>
    <w:rsid w:val="00A359CE"/>
    <w:rsid w:val="00A35E02"/>
    <w:rsid w:val="00A35F5D"/>
    <w:rsid w:val="00A36748"/>
    <w:rsid w:val="00A36C91"/>
    <w:rsid w:val="00A371C9"/>
    <w:rsid w:val="00A37E1C"/>
    <w:rsid w:val="00A37EA9"/>
    <w:rsid w:val="00A37EF8"/>
    <w:rsid w:val="00A401C3"/>
    <w:rsid w:val="00A40B65"/>
    <w:rsid w:val="00A41527"/>
    <w:rsid w:val="00A4152B"/>
    <w:rsid w:val="00A41A17"/>
    <w:rsid w:val="00A41ECF"/>
    <w:rsid w:val="00A420D9"/>
    <w:rsid w:val="00A42693"/>
    <w:rsid w:val="00A4281D"/>
    <w:rsid w:val="00A42886"/>
    <w:rsid w:val="00A42E19"/>
    <w:rsid w:val="00A4311E"/>
    <w:rsid w:val="00A434F2"/>
    <w:rsid w:val="00A43625"/>
    <w:rsid w:val="00A436FB"/>
    <w:rsid w:val="00A43771"/>
    <w:rsid w:val="00A43B11"/>
    <w:rsid w:val="00A43C3B"/>
    <w:rsid w:val="00A43CE8"/>
    <w:rsid w:val="00A44033"/>
    <w:rsid w:val="00A44042"/>
    <w:rsid w:val="00A4405F"/>
    <w:rsid w:val="00A44062"/>
    <w:rsid w:val="00A44AC0"/>
    <w:rsid w:val="00A45007"/>
    <w:rsid w:val="00A4545B"/>
    <w:rsid w:val="00A45604"/>
    <w:rsid w:val="00A457C1"/>
    <w:rsid w:val="00A45AE8"/>
    <w:rsid w:val="00A45F02"/>
    <w:rsid w:val="00A46ADD"/>
    <w:rsid w:val="00A472CA"/>
    <w:rsid w:val="00A4759B"/>
    <w:rsid w:val="00A47614"/>
    <w:rsid w:val="00A47975"/>
    <w:rsid w:val="00A47B5C"/>
    <w:rsid w:val="00A5023C"/>
    <w:rsid w:val="00A502CD"/>
    <w:rsid w:val="00A5034B"/>
    <w:rsid w:val="00A50BB5"/>
    <w:rsid w:val="00A50D42"/>
    <w:rsid w:val="00A513FF"/>
    <w:rsid w:val="00A515C8"/>
    <w:rsid w:val="00A515F2"/>
    <w:rsid w:val="00A518B6"/>
    <w:rsid w:val="00A51C51"/>
    <w:rsid w:val="00A51CFF"/>
    <w:rsid w:val="00A51E30"/>
    <w:rsid w:val="00A5203D"/>
    <w:rsid w:val="00A5204D"/>
    <w:rsid w:val="00A5265E"/>
    <w:rsid w:val="00A5329C"/>
    <w:rsid w:val="00A53AF5"/>
    <w:rsid w:val="00A53F54"/>
    <w:rsid w:val="00A541DA"/>
    <w:rsid w:val="00A545ED"/>
    <w:rsid w:val="00A5477F"/>
    <w:rsid w:val="00A55013"/>
    <w:rsid w:val="00A551A6"/>
    <w:rsid w:val="00A5582A"/>
    <w:rsid w:val="00A55B6A"/>
    <w:rsid w:val="00A55F2F"/>
    <w:rsid w:val="00A56373"/>
    <w:rsid w:val="00A563E8"/>
    <w:rsid w:val="00A5658D"/>
    <w:rsid w:val="00A5677D"/>
    <w:rsid w:val="00A5702A"/>
    <w:rsid w:val="00A57287"/>
    <w:rsid w:val="00A57C00"/>
    <w:rsid w:val="00A601B1"/>
    <w:rsid w:val="00A6026C"/>
    <w:rsid w:val="00A602AF"/>
    <w:rsid w:val="00A6083C"/>
    <w:rsid w:val="00A60853"/>
    <w:rsid w:val="00A60984"/>
    <w:rsid w:val="00A60C15"/>
    <w:rsid w:val="00A60D00"/>
    <w:rsid w:val="00A610ED"/>
    <w:rsid w:val="00A61868"/>
    <w:rsid w:val="00A619FF"/>
    <w:rsid w:val="00A61A3C"/>
    <w:rsid w:val="00A61BED"/>
    <w:rsid w:val="00A61C42"/>
    <w:rsid w:val="00A62412"/>
    <w:rsid w:val="00A6270B"/>
    <w:rsid w:val="00A62D75"/>
    <w:rsid w:val="00A62F96"/>
    <w:rsid w:val="00A6313C"/>
    <w:rsid w:val="00A63B36"/>
    <w:rsid w:val="00A63DA9"/>
    <w:rsid w:val="00A63FC7"/>
    <w:rsid w:val="00A64313"/>
    <w:rsid w:val="00A64392"/>
    <w:rsid w:val="00A64AAD"/>
    <w:rsid w:val="00A64D6A"/>
    <w:rsid w:val="00A65119"/>
    <w:rsid w:val="00A65856"/>
    <w:rsid w:val="00A658B5"/>
    <w:rsid w:val="00A65C20"/>
    <w:rsid w:val="00A660E1"/>
    <w:rsid w:val="00A662D5"/>
    <w:rsid w:val="00A670D8"/>
    <w:rsid w:val="00A67B72"/>
    <w:rsid w:val="00A67D1E"/>
    <w:rsid w:val="00A67F53"/>
    <w:rsid w:val="00A70D03"/>
    <w:rsid w:val="00A70D76"/>
    <w:rsid w:val="00A70D89"/>
    <w:rsid w:val="00A71215"/>
    <w:rsid w:val="00A7133A"/>
    <w:rsid w:val="00A71591"/>
    <w:rsid w:val="00A715C1"/>
    <w:rsid w:val="00A71F48"/>
    <w:rsid w:val="00A72010"/>
    <w:rsid w:val="00A72173"/>
    <w:rsid w:val="00A72470"/>
    <w:rsid w:val="00A72B14"/>
    <w:rsid w:val="00A73320"/>
    <w:rsid w:val="00A73912"/>
    <w:rsid w:val="00A73C65"/>
    <w:rsid w:val="00A73CD6"/>
    <w:rsid w:val="00A73E95"/>
    <w:rsid w:val="00A74464"/>
    <w:rsid w:val="00A74686"/>
    <w:rsid w:val="00A751FB"/>
    <w:rsid w:val="00A753B7"/>
    <w:rsid w:val="00A753F3"/>
    <w:rsid w:val="00A754FA"/>
    <w:rsid w:val="00A75AE5"/>
    <w:rsid w:val="00A75E22"/>
    <w:rsid w:val="00A762BB"/>
    <w:rsid w:val="00A767E6"/>
    <w:rsid w:val="00A76ADC"/>
    <w:rsid w:val="00A77706"/>
    <w:rsid w:val="00A77940"/>
    <w:rsid w:val="00A8047E"/>
    <w:rsid w:val="00A80915"/>
    <w:rsid w:val="00A80DE8"/>
    <w:rsid w:val="00A80E84"/>
    <w:rsid w:val="00A81279"/>
    <w:rsid w:val="00A82A0A"/>
    <w:rsid w:val="00A83136"/>
    <w:rsid w:val="00A83357"/>
    <w:rsid w:val="00A835F6"/>
    <w:rsid w:val="00A838C8"/>
    <w:rsid w:val="00A83B3E"/>
    <w:rsid w:val="00A83D06"/>
    <w:rsid w:val="00A842CB"/>
    <w:rsid w:val="00A8459B"/>
    <w:rsid w:val="00A84BCA"/>
    <w:rsid w:val="00A84CC3"/>
    <w:rsid w:val="00A85085"/>
    <w:rsid w:val="00A854F0"/>
    <w:rsid w:val="00A857D1"/>
    <w:rsid w:val="00A85A20"/>
    <w:rsid w:val="00A85B44"/>
    <w:rsid w:val="00A85BE4"/>
    <w:rsid w:val="00A85EEE"/>
    <w:rsid w:val="00A8628A"/>
    <w:rsid w:val="00A862A0"/>
    <w:rsid w:val="00A8642F"/>
    <w:rsid w:val="00A8776F"/>
    <w:rsid w:val="00A87AF1"/>
    <w:rsid w:val="00A87E83"/>
    <w:rsid w:val="00A87F02"/>
    <w:rsid w:val="00A87F2E"/>
    <w:rsid w:val="00A87F33"/>
    <w:rsid w:val="00A903B8"/>
    <w:rsid w:val="00A90F9C"/>
    <w:rsid w:val="00A91095"/>
    <w:rsid w:val="00A91208"/>
    <w:rsid w:val="00A91A54"/>
    <w:rsid w:val="00A91EDD"/>
    <w:rsid w:val="00A92410"/>
    <w:rsid w:val="00A928AF"/>
    <w:rsid w:val="00A92900"/>
    <w:rsid w:val="00A9290B"/>
    <w:rsid w:val="00A92C9A"/>
    <w:rsid w:val="00A92E16"/>
    <w:rsid w:val="00A93D44"/>
    <w:rsid w:val="00A94471"/>
    <w:rsid w:val="00A94684"/>
    <w:rsid w:val="00A946FB"/>
    <w:rsid w:val="00A949AB"/>
    <w:rsid w:val="00A94D20"/>
    <w:rsid w:val="00A94DB2"/>
    <w:rsid w:val="00A959FB"/>
    <w:rsid w:val="00A95C3F"/>
    <w:rsid w:val="00A95DB9"/>
    <w:rsid w:val="00A95DFF"/>
    <w:rsid w:val="00A95FF7"/>
    <w:rsid w:val="00A96188"/>
    <w:rsid w:val="00A96194"/>
    <w:rsid w:val="00A9621F"/>
    <w:rsid w:val="00A967E7"/>
    <w:rsid w:val="00A96C1B"/>
    <w:rsid w:val="00A96CE5"/>
    <w:rsid w:val="00A96D39"/>
    <w:rsid w:val="00A96DC2"/>
    <w:rsid w:val="00A9707D"/>
    <w:rsid w:val="00A97268"/>
    <w:rsid w:val="00A97477"/>
    <w:rsid w:val="00A97591"/>
    <w:rsid w:val="00A97763"/>
    <w:rsid w:val="00A9790B"/>
    <w:rsid w:val="00A97A84"/>
    <w:rsid w:val="00AA01A8"/>
    <w:rsid w:val="00AA035D"/>
    <w:rsid w:val="00AA06D1"/>
    <w:rsid w:val="00AA0B7F"/>
    <w:rsid w:val="00AA0F5B"/>
    <w:rsid w:val="00AA124D"/>
    <w:rsid w:val="00AA1324"/>
    <w:rsid w:val="00AA162B"/>
    <w:rsid w:val="00AA1CE4"/>
    <w:rsid w:val="00AA1DDE"/>
    <w:rsid w:val="00AA201F"/>
    <w:rsid w:val="00AA2142"/>
    <w:rsid w:val="00AA23F4"/>
    <w:rsid w:val="00AA2719"/>
    <w:rsid w:val="00AA2790"/>
    <w:rsid w:val="00AA27C3"/>
    <w:rsid w:val="00AA286A"/>
    <w:rsid w:val="00AA2A79"/>
    <w:rsid w:val="00AA2CE2"/>
    <w:rsid w:val="00AA2DC2"/>
    <w:rsid w:val="00AA3073"/>
    <w:rsid w:val="00AA3238"/>
    <w:rsid w:val="00AA39B7"/>
    <w:rsid w:val="00AA3A13"/>
    <w:rsid w:val="00AA3F44"/>
    <w:rsid w:val="00AA3F4B"/>
    <w:rsid w:val="00AA4271"/>
    <w:rsid w:val="00AA4610"/>
    <w:rsid w:val="00AA498A"/>
    <w:rsid w:val="00AA50C8"/>
    <w:rsid w:val="00AA5420"/>
    <w:rsid w:val="00AA58C9"/>
    <w:rsid w:val="00AA5BE9"/>
    <w:rsid w:val="00AA5F54"/>
    <w:rsid w:val="00AA64BE"/>
    <w:rsid w:val="00AA6808"/>
    <w:rsid w:val="00AA6B8C"/>
    <w:rsid w:val="00AA7241"/>
    <w:rsid w:val="00AA74DC"/>
    <w:rsid w:val="00AA74EB"/>
    <w:rsid w:val="00AA7725"/>
    <w:rsid w:val="00AA798D"/>
    <w:rsid w:val="00AB0382"/>
    <w:rsid w:val="00AB042F"/>
    <w:rsid w:val="00AB05B9"/>
    <w:rsid w:val="00AB05EF"/>
    <w:rsid w:val="00AB0F94"/>
    <w:rsid w:val="00AB1334"/>
    <w:rsid w:val="00AB1476"/>
    <w:rsid w:val="00AB19D9"/>
    <w:rsid w:val="00AB1B97"/>
    <w:rsid w:val="00AB1E5E"/>
    <w:rsid w:val="00AB2051"/>
    <w:rsid w:val="00AB21B3"/>
    <w:rsid w:val="00AB308B"/>
    <w:rsid w:val="00AB3614"/>
    <w:rsid w:val="00AB36EB"/>
    <w:rsid w:val="00AB39EE"/>
    <w:rsid w:val="00AB3C65"/>
    <w:rsid w:val="00AB3DAF"/>
    <w:rsid w:val="00AB3F4B"/>
    <w:rsid w:val="00AB4275"/>
    <w:rsid w:val="00AB44B9"/>
    <w:rsid w:val="00AB44F0"/>
    <w:rsid w:val="00AB44F1"/>
    <w:rsid w:val="00AB4ABC"/>
    <w:rsid w:val="00AB4EA0"/>
    <w:rsid w:val="00AB4EC0"/>
    <w:rsid w:val="00AB4F0C"/>
    <w:rsid w:val="00AB53F5"/>
    <w:rsid w:val="00AB5435"/>
    <w:rsid w:val="00AB58B7"/>
    <w:rsid w:val="00AB5F4E"/>
    <w:rsid w:val="00AB66EC"/>
    <w:rsid w:val="00AB6958"/>
    <w:rsid w:val="00AB729F"/>
    <w:rsid w:val="00AB753E"/>
    <w:rsid w:val="00AB78A3"/>
    <w:rsid w:val="00AB7FF2"/>
    <w:rsid w:val="00AC03B8"/>
    <w:rsid w:val="00AC0436"/>
    <w:rsid w:val="00AC0551"/>
    <w:rsid w:val="00AC0AFF"/>
    <w:rsid w:val="00AC0F2A"/>
    <w:rsid w:val="00AC1348"/>
    <w:rsid w:val="00AC1645"/>
    <w:rsid w:val="00AC1E47"/>
    <w:rsid w:val="00AC2031"/>
    <w:rsid w:val="00AC249B"/>
    <w:rsid w:val="00AC2752"/>
    <w:rsid w:val="00AC29C6"/>
    <w:rsid w:val="00AC2B3E"/>
    <w:rsid w:val="00AC2C87"/>
    <w:rsid w:val="00AC2CAD"/>
    <w:rsid w:val="00AC3332"/>
    <w:rsid w:val="00AC37B0"/>
    <w:rsid w:val="00AC3B5C"/>
    <w:rsid w:val="00AC49F0"/>
    <w:rsid w:val="00AC4AF3"/>
    <w:rsid w:val="00AC4D5E"/>
    <w:rsid w:val="00AC572D"/>
    <w:rsid w:val="00AC57DD"/>
    <w:rsid w:val="00AC5896"/>
    <w:rsid w:val="00AC5C30"/>
    <w:rsid w:val="00AC5C7F"/>
    <w:rsid w:val="00AC66C3"/>
    <w:rsid w:val="00AC6DAF"/>
    <w:rsid w:val="00AC6E87"/>
    <w:rsid w:val="00AC6FE0"/>
    <w:rsid w:val="00AC719E"/>
    <w:rsid w:val="00AC74BD"/>
    <w:rsid w:val="00AC7833"/>
    <w:rsid w:val="00AD0031"/>
    <w:rsid w:val="00AD0411"/>
    <w:rsid w:val="00AD04D2"/>
    <w:rsid w:val="00AD05C6"/>
    <w:rsid w:val="00AD0E20"/>
    <w:rsid w:val="00AD0EF8"/>
    <w:rsid w:val="00AD1130"/>
    <w:rsid w:val="00AD14B1"/>
    <w:rsid w:val="00AD161C"/>
    <w:rsid w:val="00AD18EB"/>
    <w:rsid w:val="00AD1C3F"/>
    <w:rsid w:val="00AD1D7F"/>
    <w:rsid w:val="00AD2357"/>
    <w:rsid w:val="00AD2B75"/>
    <w:rsid w:val="00AD2C71"/>
    <w:rsid w:val="00AD3518"/>
    <w:rsid w:val="00AD378E"/>
    <w:rsid w:val="00AD3BDD"/>
    <w:rsid w:val="00AD3BE6"/>
    <w:rsid w:val="00AD3EDF"/>
    <w:rsid w:val="00AD45F2"/>
    <w:rsid w:val="00AD4646"/>
    <w:rsid w:val="00AD4E4A"/>
    <w:rsid w:val="00AD5036"/>
    <w:rsid w:val="00AD53F1"/>
    <w:rsid w:val="00AD5556"/>
    <w:rsid w:val="00AD55EB"/>
    <w:rsid w:val="00AD562B"/>
    <w:rsid w:val="00AD5684"/>
    <w:rsid w:val="00AD5A53"/>
    <w:rsid w:val="00AD6219"/>
    <w:rsid w:val="00AD634D"/>
    <w:rsid w:val="00AD663F"/>
    <w:rsid w:val="00AD6B56"/>
    <w:rsid w:val="00AD6BAC"/>
    <w:rsid w:val="00AD6BBD"/>
    <w:rsid w:val="00AD6D2C"/>
    <w:rsid w:val="00AD71E5"/>
    <w:rsid w:val="00AD7201"/>
    <w:rsid w:val="00AD7692"/>
    <w:rsid w:val="00AD7CE2"/>
    <w:rsid w:val="00AD7E92"/>
    <w:rsid w:val="00AE00CA"/>
    <w:rsid w:val="00AE012C"/>
    <w:rsid w:val="00AE025B"/>
    <w:rsid w:val="00AE058B"/>
    <w:rsid w:val="00AE05F9"/>
    <w:rsid w:val="00AE084B"/>
    <w:rsid w:val="00AE0B35"/>
    <w:rsid w:val="00AE0BED"/>
    <w:rsid w:val="00AE1390"/>
    <w:rsid w:val="00AE15E5"/>
    <w:rsid w:val="00AE15F7"/>
    <w:rsid w:val="00AE19F3"/>
    <w:rsid w:val="00AE1FA3"/>
    <w:rsid w:val="00AE2260"/>
    <w:rsid w:val="00AE22FD"/>
    <w:rsid w:val="00AE2509"/>
    <w:rsid w:val="00AE320D"/>
    <w:rsid w:val="00AE34A4"/>
    <w:rsid w:val="00AE3665"/>
    <w:rsid w:val="00AE3676"/>
    <w:rsid w:val="00AE3A6C"/>
    <w:rsid w:val="00AE3FB4"/>
    <w:rsid w:val="00AE404C"/>
    <w:rsid w:val="00AE5421"/>
    <w:rsid w:val="00AE5DDD"/>
    <w:rsid w:val="00AE6539"/>
    <w:rsid w:val="00AE6EA1"/>
    <w:rsid w:val="00AE6FB5"/>
    <w:rsid w:val="00AE77A6"/>
    <w:rsid w:val="00AE7900"/>
    <w:rsid w:val="00AF02DC"/>
    <w:rsid w:val="00AF065F"/>
    <w:rsid w:val="00AF0885"/>
    <w:rsid w:val="00AF08CF"/>
    <w:rsid w:val="00AF0D85"/>
    <w:rsid w:val="00AF12C2"/>
    <w:rsid w:val="00AF12C9"/>
    <w:rsid w:val="00AF1A1D"/>
    <w:rsid w:val="00AF1F61"/>
    <w:rsid w:val="00AF2315"/>
    <w:rsid w:val="00AF244C"/>
    <w:rsid w:val="00AF24B0"/>
    <w:rsid w:val="00AF24E7"/>
    <w:rsid w:val="00AF25B2"/>
    <w:rsid w:val="00AF275D"/>
    <w:rsid w:val="00AF295B"/>
    <w:rsid w:val="00AF2ABD"/>
    <w:rsid w:val="00AF2D55"/>
    <w:rsid w:val="00AF2D63"/>
    <w:rsid w:val="00AF310F"/>
    <w:rsid w:val="00AF32FA"/>
    <w:rsid w:val="00AF33E2"/>
    <w:rsid w:val="00AF34D5"/>
    <w:rsid w:val="00AF379C"/>
    <w:rsid w:val="00AF3863"/>
    <w:rsid w:val="00AF3C95"/>
    <w:rsid w:val="00AF42E1"/>
    <w:rsid w:val="00AF4655"/>
    <w:rsid w:val="00AF4F72"/>
    <w:rsid w:val="00AF5050"/>
    <w:rsid w:val="00AF50E3"/>
    <w:rsid w:val="00AF5102"/>
    <w:rsid w:val="00AF51A5"/>
    <w:rsid w:val="00AF54EC"/>
    <w:rsid w:val="00AF54F1"/>
    <w:rsid w:val="00AF5674"/>
    <w:rsid w:val="00AF5691"/>
    <w:rsid w:val="00AF5DE5"/>
    <w:rsid w:val="00AF5F90"/>
    <w:rsid w:val="00AF6572"/>
    <w:rsid w:val="00AF69D2"/>
    <w:rsid w:val="00AF6E65"/>
    <w:rsid w:val="00AF6ED2"/>
    <w:rsid w:val="00AF71F5"/>
    <w:rsid w:val="00AF72E5"/>
    <w:rsid w:val="00AF7404"/>
    <w:rsid w:val="00AF75B1"/>
    <w:rsid w:val="00AF7778"/>
    <w:rsid w:val="00B00208"/>
    <w:rsid w:val="00B009E4"/>
    <w:rsid w:val="00B00B49"/>
    <w:rsid w:val="00B00DF8"/>
    <w:rsid w:val="00B00F3F"/>
    <w:rsid w:val="00B0104F"/>
    <w:rsid w:val="00B0141A"/>
    <w:rsid w:val="00B015BB"/>
    <w:rsid w:val="00B01641"/>
    <w:rsid w:val="00B024A5"/>
    <w:rsid w:val="00B0268C"/>
    <w:rsid w:val="00B02815"/>
    <w:rsid w:val="00B02E22"/>
    <w:rsid w:val="00B03057"/>
    <w:rsid w:val="00B0310C"/>
    <w:rsid w:val="00B03293"/>
    <w:rsid w:val="00B03583"/>
    <w:rsid w:val="00B03747"/>
    <w:rsid w:val="00B03A9E"/>
    <w:rsid w:val="00B03B2E"/>
    <w:rsid w:val="00B03BB2"/>
    <w:rsid w:val="00B03C3F"/>
    <w:rsid w:val="00B03CF9"/>
    <w:rsid w:val="00B0412E"/>
    <w:rsid w:val="00B04298"/>
    <w:rsid w:val="00B0477C"/>
    <w:rsid w:val="00B04D26"/>
    <w:rsid w:val="00B04E37"/>
    <w:rsid w:val="00B04FAE"/>
    <w:rsid w:val="00B051DB"/>
    <w:rsid w:val="00B055A4"/>
    <w:rsid w:val="00B0566B"/>
    <w:rsid w:val="00B060D3"/>
    <w:rsid w:val="00B064E1"/>
    <w:rsid w:val="00B06932"/>
    <w:rsid w:val="00B0697D"/>
    <w:rsid w:val="00B0699E"/>
    <w:rsid w:val="00B06B51"/>
    <w:rsid w:val="00B06FA9"/>
    <w:rsid w:val="00B071F8"/>
    <w:rsid w:val="00B073C0"/>
    <w:rsid w:val="00B07B49"/>
    <w:rsid w:val="00B07B8B"/>
    <w:rsid w:val="00B10201"/>
    <w:rsid w:val="00B115CD"/>
    <w:rsid w:val="00B11C0E"/>
    <w:rsid w:val="00B120EF"/>
    <w:rsid w:val="00B12AE9"/>
    <w:rsid w:val="00B13642"/>
    <w:rsid w:val="00B1395A"/>
    <w:rsid w:val="00B13A36"/>
    <w:rsid w:val="00B13F1C"/>
    <w:rsid w:val="00B1405D"/>
    <w:rsid w:val="00B14117"/>
    <w:rsid w:val="00B143A6"/>
    <w:rsid w:val="00B14D14"/>
    <w:rsid w:val="00B14F59"/>
    <w:rsid w:val="00B15214"/>
    <w:rsid w:val="00B157F6"/>
    <w:rsid w:val="00B15E93"/>
    <w:rsid w:val="00B15EA3"/>
    <w:rsid w:val="00B16156"/>
    <w:rsid w:val="00B162C5"/>
    <w:rsid w:val="00B162C6"/>
    <w:rsid w:val="00B164CC"/>
    <w:rsid w:val="00B1669F"/>
    <w:rsid w:val="00B16A55"/>
    <w:rsid w:val="00B173F0"/>
    <w:rsid w:val="00B17993"/>
    <w:rsid w:val="00B17D5A"/>
    <w:rsid w:val="00B17E7E"/>
    <w:rsid w:val="00B200B3"/>
    <w:rsid w:val="00B209C5"/>
    <w:rsid w:val="00B21126"/>
    <w:rsid w:val="00B2117D"/>
    <w:rsid w:val="00B219C9"/>
    <w:rsid w:val="00B21C76"/>
    <w:rsid w:val="00B21D88"/>
    <w:rsid w:val="00B221D0"/>
    <w:rsid w:val="00B225AF"/>
    <w:rsid w:val="00B22F43"/>
    <w:rsid w:val="00B22F83"/>
    <w:rsid w:val="00B23339"/>
    <w:rsid w:val="00B2375C"/>
    <w:rsid w:val="00B23FD2"/>
    <w:rsid w:val="00B250AF"/>
    <w:rsid w:val="00B2524D"/>
    <w:rsid w:val="00B253CD"/>
    <w:rsid w:val="00B2588B"/>
    <w:rsid w:val="00B25912"/>
    <w:rsid w:val="00B25FDF"/>
    <w:rsid w:val="00B26203"/>
    <w:rsid w:val="00B26964"/>
    <w:rsid w:val="00B269E7"/>
    <w:rsid w:val="00B26DF3"/>
    <w:rsid w:val="00B2729A"/>
    <w:rsid w:val="00B274A1"/>
    <w:rsid w:val="00B275F2"/>
    <w:rsid w:val="00B2771F"/>
    <w:rsid w:val="00B27BD7"/>
    <w:rsid w:val="00B27D3F"/>
    <w:rsid w:val="00B30478"/>
    <w:rsid w:val="00B30525"/>
    <w:rsid w:val="00B30885"/>
    <w:rsid w:val="00B311BC"/>
    <w:rsid w:val="00B312CD"/>
    <w:rsid w:val="00B31600"/>
    <w:rsid w:val="00B31F62"/>
    <w:rsid w:val="00B32A47"/>
    <w:rsid w:val="00B32C3E"/>
    <w:rsid w:val="00B32CBF"/>
    <w:rsid w:val="00B32E5E"/>
    <w:rsid w:val="00B331C8"/>
    <w:rsid w:val="00B333AC"/>
    <w:rsid w:val="00B33552"/>
    <w:rsid w:val="00B339E8"/>
    <w:rsid w:val="00B33C04"/>
    <w:rsid w:val="00B33F32"/>
    <w:rsid w:val="00B34470"/>
    <w:rsid w:val="00B347E8"/>
    <w:rsid w:val="00B34C7E"/>
    <w:rsid w:val="00B353F2"/>
    <w:rsid w:val="00B35C69"/>
    <w:rsid w:val="00B35D41"/>
    <w:rsid w:val="00B35DBD"/>
    <w:rsid w:val="00B364EB"/>
    <w:rsid w:val="00B368DC"/>
    <w:rsid w:val="00B37774"/>
    <w:rsid w:val="00B377E5"/>
    <w:rsid w:val="00B37A83"/>
    <w:rsid w:val="00B37DA7"/>
    <w:rsid w:val="00B37DFA"/>
    <w:rsid w:val="00B4008F"/>
    <w:rsid w:val="00B400ED"/>
    <w:rsid w:val="00B40200"/>
    <w:rsid w:val="00B4025F"/>
    <w:rsid w:val="00B402F0"/>
    <w:rsid w:val="00B40505"/>
    <w:rsid w:val="00B40556"/>
    <w:rsid w:val="00B40581"/>
    <w:rsid w:val="00B40962"/>
    <w:rsid w:val="00B40A5F"/>
    <w:rsid w:val="00B40EF9"/>
    <w:rsid w:val="00B41407"/>
    <w:rsid w:val="00B4150A"/>
    <w:rsid w:val="00B427F8"/>
    <w:rsid w:val="00B42AB8"/>
    <w:rsid w:val="00B42E94"/>
    <w:rsid w:val="00B43059"/>
    <w:rsid w:val="00B430B1"/>
    <w:rsid w:val="00B43C39"/>
    <w:rsid w:val="00B441FD"/>
    <w:rsid w:val="00B448B5"/>
    <w:rsid w:val="00B44C0B"/>
    <w:rsid w:val="00B44E5A"/>
    <w:rsid w:val="00B4509B"/>
    <w:rsid w:val="00B45129"/>
    <w:rsid w:val="00B45207"/>
    <w:rsid w:val="00B4570F"/>
    <w:rsid w:val="00B4586A"/>
    <w:rsid w:val="00B461F1"/>
    <w:rsid w:val="00B46684"/>
    <w:rsid w:val="00B46F90"/>
    <w:rsid w:val="00B4745A"/>
    <w:rsid w:val="00B4764B"/>
    <w:rsid w:val="00B47730"/>
    <w:rsid w:val="00B477D9"/>
    <w:rsid w:val="00B47C2C"/>
    <w:rsid w:val="00B47D4C"/>
    <w:rsid w:val="00B5016F"/>
    <w:rsid w:val="00B503DC"/>
    <w:rsid w:val="00B504F0"/>
    <w:rsid w:val="00B507F0"/>
    <w:rsid w:val="00B5083B"/>
    <w:rsid w:val="00B51322"/>
    <w:rsid w:val="00B5153F"/>
    <w:rsid w:val="00B5159D"/>
    <w:rsid w:val="00B51645"/>
    <w:rsid w:val="00B51A96"/>
    <w:rsid w:val="00B51BAD"/>
    <w:rsid w:val="00B51BBE"/>
    <w:rsid w:val="00B52031"/>
    <w:rsid w:val="00B52A08"/>
    <w:rsid w:val="00B52E30"/>
    <w:rsid w:val="00B53064"/>
    <w:rsid w:val="00B530DF"/>
    <w:rsid w:val="00B53399"/>
    <w:rsid w:val="00B533F6"/>
    <w:rsid w:val="00B53718"/>
    <w:rsid w:val="00B537E4"/>
    <w:rsid w:val="00B53CE4"/>
    <w:rsid w:val="00B53F07"/>
    <w:rsid w:val="00B54111"/>
    <w:rsid w:val="00B542D9"/>
    <w:rsid w:val="00B543A5"/>
    <w:rsid w:val="00B54764"/>
    <w:rsid w:val="00B549DE"/>
    <w:rsid w:val="00B54AE2"/>
    <w:rsid w:val="00B54CFD"/>
    <w:rsid w:val="00B54D2B"/>
    <w:rsid w:val="00B55913"/>
    <w:rsid w:val="00B55987"/>
    <w:rsid w:val="00B55B86"/>
    <w:rsid w:val="00B55D4F"/>
    <w:rsid w:val="00B55EBA"/>
    <w:rsid w:val="00B56092"/>
    <w:rsid w:val="00B5679D"/>
    <w:rsid w:val="00B56F74"/>
    <w:rsid w:val="00B57A4C"/>
    <w:rsid w:val="00B57D44"/>
    <w:rsid w:val="00B57D57"/>
    <w:rsid w:val="00B602F0"/>
    <w:rsid w:val="00B60FB6"/>
    <w:rsid w:val="00B61044"/>
    <w:rsid w:val="00B6141E"/>
    <w:rsid w:val="00B61D96"/>
    <w:rsid w:val="00B61E4D"/>
    <w:rsid w:val="00B62E85"/>
    <w:rsid w:val="00B62EAA"/>
    <w:rsid w:val="00B62ECF"/>
    <w:rsid w:val="00B634A7"/>
    <w:rsid w:val="00B64152"/>
    <w:rsid w:val="00B64C78"/>
    <w:rsid w:val="00B64D1A"/>
    <w:rsid w:val="00B64E18"/>
    <w:rsid w:val="00B64EBF"/>
    <w:rsid w:val="00B64F81"/>
    <w:rsid w:val="00B6529D"/>
    <w:rsid w:val="00B65301"/>
    <w:rsid w:val="00B65996"/>
    <w:rsid w:val="00B65BBF"/>
    <w:rsid w:val="00B65DEC"/>
    <w:rsid w:val="00B669ED"/>
    <w:rsid w:val="00B66AF1"/>
    <w:rsid w:val="00B66B3D"/>
    <w:rsid w:val="00B670D5"/>
    <w:rsid w:val="00B673CD"/>
    <w:rsid w:val="00B67403"/>
    <w:rsid w:val="00B67434"/>
    <w:rsid w:val="00B677F0"/>
    <w:rsid w:val="00B6786C"/>
    <w:rsid w:val="00B67EF4"/>
    <w:rsid w:val="00B7076B"/>
    <w:rsid w:val="00B716F0"/>
    <w:rsid w:val="00B71998"/>
    <w:rsid w:val="00B71DC7"/>
    <w:rsid w:val="00B7206A"/>
    <w:rsid w:val="00B7214A"/>
    <w:rsid w:val="00B72437"/>
    <w:rsid w:val="00B7276A"/>
    <w:rsid w:val="00B72BA2"/>
    <w:rsid w:val="00B72CE5"/>
    <w:rsid w:val="00B732BC"/>
    <w:rsid w:val="00B732DF"/>
    <w:rsid w:val="00B73BE4"/>
    <w:rsid w:val="00B73F87"/>
    <w:rsid w:val="00B73FF4"/>
    <w:rsid w:val="00B74268"/>
    <w:rsid w:val="00B7435A"/>
    <w:rsid w:val="00B744B0"/>
    <w:rsid w:val="00B74BCA"/>
    <w:rsid w:val="00B75966"/>
    <w:rsid w:val="00B75D3F"/>
    <w:rsid w:val="00B75DB8"/>
    <w:rsid w:val="00B760D7"/>
    <w:rsid w:val="00B762F9"/>
    <w:rsid w:val="00B76315"/>
    <w:rsid w:val="00B76512"/>
    <w:rsid w:val="00B76591"/>
    <w:rsid w:val="00B767CC"/>
    <w:rsid w:val="00B76BE8"/>
    <w:rsid w:val="00B76BF0"/>
    <w:rsid w:val="00B77051"/>
    <w:rsid w:val="00B77C5C"/>
    <w:rsid w:val="00B80116"/>
    <w:rsid w:val="00B8028D"/>
    <w:rsid w:val="00B805C0"/>
    <w:rsid w:val="00B80C69"/>
    <w:rsid w:val="00B8182D"/>
    <w:rsid w:val="00B81AD6"/>
    <w:rsid w:val="00B81B58"/>
    <w:rsid w:val="00B82205"/>
    <w:rsid w:val="00B8224A"/>
    <w:rsid w:val="00B82321"/>
    <w:rsid w:val="00B82551"/>
    <w:rsid w:val="00B82BBF"/>
    <w:rsid w:val="00B83CC4"/>
    <w:rsid w:val="00B84255"/>
    <w:rsid w:val="00B84837"/>
    <w:rsid w:val="00B84987"/>
    <w:rsid w:val="00B84A59"/>
    <w:rsid w:val="00B84C27"/>
    <w:rsid w:val="00B850E1"/>
    <w:rsid w:val="00B85257"/>
    <w:rsid w:val="00B85AB1"/>
    <w:rsid w:val="00B85E71"/>
    <w:rsid w:val="00B8647B"/>
    <w:rsid w:val="00B865E6"/>
    <w:rsid w:val="00B86D60"/>
    <w:rsid w:val="00B86E78"/>
    <w:rsid w:val="00B870CC"/>
    <w:rsid w:val="00B8712D"/>
    <w:rsid w:val="00B876EB"/>
    <w:rsid w:val="00B87B41"/>
    <w:rsid w:val="00B87ECD"/>
    <w:rsid w:val="00B87F70"/>
    <w:rsid w:val="00B900B2"/>
    <w:rsid w:val="00B900FB"/>
    <w:rsid w:val="00B9024D"/>
    <w:rsid w:val="00B906BD"/>
    <w:rsid w:val="00B9083E"/>
    <w:rsid w:val="00B90BE5"/>
    <w:rsid w:val="00B919EB"/>
    <w:rsid w:val="00B91A78"/>
    <w:rsid w:val="00B91A87"/>
    <w:rsid w:val="00B91B56"/>
    <w:rsid w:val="00B91CE9"/>
    <w:rsid w:val="00B91D20"/>
    <w:rsid w:val="00B929B2"/>
    <w:rsid w:val="00B92DC3"/>
    <w:rsid w:val="00B92EAC"/>
    <w:rsid w:val="00B92ED0"/>
    <w:rsid w:val="00B9319A"/>
    <w:rsid w:val="00B93588"/>
    <w:rsid w:val="00B93717"/>
    <w:rsid w:val="00B93BE3"/>
    <w:rsid w:val="00B93D00"/>
    <w:rsid w:val="00B93D99"/>
    <w:rsid w:val="00B93E10"/>
    <w:rsid w:val="00B94414"/>
    <w:rsid w:val="00B9483D"/>
    <w:rsid w:val="00B94B4A"/>
    <w:rsid w:val="00B94FD1"/>
    <w:rsid w:val="00B956BF"/>
    <w:rsid w:val="00B956D6"/>
    <w:rsid w:val="00B959B1"/>
    <w:rsid w:val="00B96060"/>
    <w:rsid w:val="00B96073"/>
    <w:rsid w:val="00B967F4"/>
    <w:rsid w:val="00B96808"/>
    <w:rsid w:val="00B96B08"/>
    <w:rsid w:val="00B96D26"/>
    <w:rsid w:val="00B9727D"/>
    <w:rsid w:val="00B974A1"/>
    <w:rsid w:val="00B97CA9"/>
    <w:rsid w:val="00B97CAA"/>
    <w:rsid w:val="00BA0701"/>
    <w:rsid w:val="00BA0A1D"/>
    <w:rsid w:val="00BA0A92"/>
    <w:rsid w:val="00BA0B90"/>
    <w:rsid w:val="00BA117E"/>
    <w:rsid w:val="00BA19B4"/>
    <w:rsid w:val="00BA1E8C"/>
    <w:rsid w:val="00BA2131"/>
    <w:rsid w:val="00BA2348"/>
    <w:rsid w:val="00BA23DA"/>
    <w:rsid w:val="00BA2556"/>
    <w:rsid w:val="00BA2844"/>
    <w:rsid w:val="00BA2B61"/>
    <w:rsid w:val="00BA2E08"/>
    <w:rsid w:val="00BA2E57"/>
    <w:rsid w:val="00BA386E"/>
    <w:rsid w:val="00BA392F"/>
    <w:rsid w:val="00BA3C2B"/>
    <w:rsid w:val="00BA4483"/>
    <w:rsid w:val="00BA4499"/>
    <w:rsid w:val="00BA44E6"/>
    <w:rsid w:val="00BA45CF"/>
    <w:rsid w:val="00BA46F2"/>
    <w:rsid w:val="00BA4A04"/>
    <w:rsid w:val="00BA4AB6"/>
    <w:rsid w:val="00BA4AEA"/>
    <w:rsid w:val="00BA528E"/>
    <w:rsid w:val="00BA54D5"/>
    <w:rsid w:val="00BA5661"/>
    <w:rsid w:val="00BA5A0F"/>
    <w:rsid w:val="00BA5DAE"/>
    <w:rsid w:val="00BA5E55"/>
    <w:rsid w:val="00BA6269"/>
    <w:rsid w:val="00BA6502"/>
    <w:rsid w:val="00BA66A2"/>
    <w:rsid w:val="00BA68A8"/>
    <w:rsid w:val="00BA6F89"/>
    <w:rsid w:val="00BA6FA3"/>
    <w:rsid w:val="00BA70BB"/>
    <w:rsid w:val="00BA7307"/>
    <w:rsid w:val="00BA7955"/>
    <w:rsid w:val="00BA79CB"/>
    <w:rsid w:val="00BB0B30"/>
    <w:rsid w:val="00BB0B43"/>
    <w:rsid w:val="00BB0DDD"/>
    <w:rsid w:val="00BB0E4B"/>
    <w:rsid w:val="00BB10D3"/>
    <w:rsid w:val="00BB1181"/>
    <w:rsid w:val="00BB1309"/>
    <w:rsid w:val="00BB1DB5"/>
    <w:rsid w:val="00BB21EF"/>
    <w:rsid w:val="00BB2345"/>
    <w:rsid w:val="00BB23D8"/>
    <w:rsid w:val="00BB2492"/>
    <w:rsid w:val="00BB2749"/>
    <w:rsid w:val="00BB2C4C"/>
    <w:rsid w:val="00BB30FD"/>
    <w:rsid w:val="00BB3180"/>
    <w:rsid w:val="00BB320A"/>
    <w:rsid w:val="00BB3276"/>
    <w:rsid w:val="00BB36B2"/>
    <w:rsid w:val="00BB39DC"/>
    <w:rsid w:val="00BB3BC8"/>
    <w:rsid w:val="00BB4350"/>
    <w:rsid w:val="00BB4448"/>
    <w:rsid w:val="00BB4558"/>
    <w:rsid w:val="00BB46C4"/>
    <w:rsid w:val="00BB4B5C"/>
    <w:rsid w:val="00BB4CA3"/>
    <w:rsid w:val="00BB52E5"/>
    <w:rsid w:val="00BB5C69"/>
    <w:rsid w:val="00BB60AF"/>
    <w:rsid w:val="00BB6393"/>
    <w:rsid w:val="00BB67BB"/>
    <w:rsid w:val="00BB6C28"/>
    <w:rsid w:val="00BB7526"/>
    <w:rsid w:val="00BB7870"/>
    <w:rsid w:val="00BB7871"/>
    <w:rsid w:val="00BB7A6A"/>
    <w:rsid w:val="00BC0005"/>
    <w:rsid w:val="00BC00FC"/>
    <w:rsid w:val="00BC0555"/>
    <w:rsid w:val="00BC07A6"/>
    <w:rsid w:val="00BC0C87"/>
    <w:rsid w:val="00BC113D"/>
    <w:rsid w:val="00BC115D"/>
    <w:rsid w:val="00BC1330"/>
    <w:rsid w:val="00BC174A"/>
    <w:rsid w:val="00BC1B45"/>
    <w:rsid w:val="00BC1D8B"/>
    <w:rsid w:val="00BC1E8F"/>
    <w:rsid w:val="00BC2117"/>
    <w:rsid w:val="00BC2380"/>
    <w:rsid w:val="00BC238C"/>
    <w:rsid w:val="00BC2B88"/>
    <w:rsid w:val="00BC2D09"/>
    <w:rsid w:val="00BC34AF"/>
    <w:rsid w:val="00BC3534"/>
    <w:rsid w:val="00BC3C33"/>
    <w:rsid w:val="00BC3D5E"/>
    <w:rsid w:val="00BC3E5B"/>
    <w:rsid w:val="00BC44DF"/>
    <w:rsid w:val="00BC4787"/>
    <w:rsid w:val="00BC4EB5"/>
    <w:rsid w:val="00BC5793"/>
    <w:rsid w:val="00BC589E"/>
    <w:rsid w:val="00BC5997"/>
    <w:rsid w:val="00BC5ACA"/>
    <w:rsid w:val="00BC5C2C"/>
    <w:rsid w:val="00BC5DE1"/>
    <w:rsid w:val="00BC61D4"/>
    <w:rsid w:val="00BC682A"/>
    <w:rsid w:val="00BC76B5"/>
    <w:rsid w:val="00BC78B9"/>
    <w:rsid w:val="00BC7A2A"/>
    <w:rsid w:val="00BC7E31"/>
    <w:rsid w:val="00BC7FA1"/>
    <w:rsid w:val="00BD040A"/>
    <w:rsid w:val="00BD05C6"/>
    <w:rsid w:val="00BD0D4E"/>
    <w:rsid w:val="00BD0DCA"/>
    <w:rsid w:val="00BD0DD3"/>
    <w:rsid w:val="00BD1D45"/>
    <w:rsid w:val="00BD1FB5"/>
    <w:rsid w:val="00BD2083"/>
    <w:rsid w:val="00BD238B"/>
    <w:rsid w:val="00BD24F1"/>
    <w:rsid w:val="00BD2615"/>
    <w:rsid w:val="00BD2A6A"/>
    <w:rsid w:val="00BD2D9B"/>
    <w:rsid w:val="00BD2F3D"/>
    <w:rsid w:val="00BD329A"/>
    <w:rsid w:val="00BD3335"/>
    <w:rsid w:val="00BD34C7"/>
    <w:rsid w:val="00BD3C3F"/>
    <w:rsid w:val="00BD3E37"/>
    <w:rsid w:val="00BD42F6"/>
    <w:rsid w:val="00BD47AA"/>
    <w:rsid w:val="00BD47FF"/>
    <w:rsid w:val="00BD4AE5"/>
    <w:rsid w:val="00BD4B2C"/>
    <w:rsid w:val="00BD4B2F"/>
    <w:rsid w:val="00BD523C"/>
    <w:rsid w:val="00BD53C1"/>
    <w:rsid w:val="00BD54FE"/>
    <w:rsid w:val="00BD5515"/>
    <w:rsid w:val="00BD5702"/>
    <w:rsid w:val="00BD590F"/>
    <w:rsid w:val="00BD5FE5"/>
    <w:rsid w:val="00BD6161"/>
    <w:rsid w:val="00BD630D"/>
    <w:rsid w:val="00BD6386"/>
    <w:rsid w:val="00BD6906"/>
    <w:rsid w:val="00BD6962"/>
    <w:rsid w:val="00BD6A5A"/>
    <w:rsid w:val="00BD6C7E"/>
    <w:rsid w:val="00BD7478"/>
    <w:rsid w:val="00BD793F"/>
    <w:rsid w:val="00BE0320"/>
    <w:rsid w:val="00BE0395"/>
    <w:rsid w:val="00BE0408"/>
    <w:rsid w:val="00BE062D"/>
    <w:rsid w:val="00BE0A03"/>
    <w:rsid w:val="00BE0B08"/>
    <w:rsid w:val="00BE0ECF"/>
    <w:rsid w:val="00BE16F4"/>
    <w:rsid w:val="00BE1C31"/>
    <w:rsid w:val="00BE1FB8"/>
    <w:rsid w:val="00BE22B9"/>
    <w:rsid w:val="00BE243E"/>
    <w:rsid w:val="00BE2448"/>
    <w:rsid w:val="00BE2E76"/>
    <w:rsid w:val="00BE3580"/>
    <w:rsid w:val="00BE3697"/>
    <w:rsid w:val="00BE372E"/>
    <w:rsid w:val="00BE406B"/>
    <w:rsid w:val="00BE4533"/>
    <w:rsid w:val="00BE4770"/>
    <w:rsid w:val="00BE497B"/>
    <w:rsid w:val="00BE52E9"/>
    <w:rsid w:val="00BE5AC0"/>
    <w:rsid w:val="00BE5D4D"/>
    <w:rsid w:val="00BE5F2D"/>
    <w:rsid w:val="00BE6352"/>
    <w:rsid w:val="00BE66D2"/>
    <w:rsid w:val="00BE6DEB"/>
    <w:rsid w:val="00BE6E33"/>
    <w:rsid w:val="00BE6F9B"/>
    <w:rsid w:val="00BE7180"/>
    <w:rsid w:val="00BE71A8"/>
    <w:rsid w:val="00BE73E6"/>
    <w:rsid w:val="00BE765C"/>
    <w:rsid w:val="00BE7F0E"/>
    <w:rsid w:val="00BF0245"/>
    <w:rsid w:val="00BF09B9"/>
    <w:rsid w:val="00BF0C9F"/>
    <w:rsid w:val="00BF0D55"/>
    <w:rsid w:val="00BF1A1C"/>
    <w:rsid w:val="00BF1DDA"/>
    <w:rsid w:val="00BF1F0E"/>
    <w:rsid w:val="00BF2727"/>
    <w:rsid w:val="00BF2AF5"/>
    <w:rsid w:val="00BF2C3F"/>
    <w:rsid w:val="00BF30EB"/>
    <w:rsid w:val="00BF338D"/>
    <w:rsid w:val="00BF3550"/>
    <w:rsid w:val="00BF35B7"/>
    <w:rsid w:val="00BF35F9"/>
    <w:rsid w:val="00BF3B3B"/>
    <w:rsid w:val="00BF3C5F"/>
    <w:rsid w:val="00BF4204"/>
    <w:rsid w:val="00BF4D2F"/>
    <w:rsid w:val="00BF5449"/>
    <w:rsid w:val="00BF56F4"/>
    <w:rsid w:val="00BF5960"/>
    <w:rsid w:val="00BF5AD5"/>
    <w:rsid w:val="00BF61C5"/>
    <w:rsid w:val="00BF627B"/>
    <w:rsid w:val="00BF6292"/>
    <w:rsid w:val="00BF71E2"/>
    <w:rsid w:val="00BF77A2"/>
    <w:rsid w:val="00BF7D2A"/>
    <w:rsid w:val="00BF7FC9"/>
    <w:rsid w:val="00C001C4"/>
    <w:rsid w:val="00C00608"/>
    <w:rsid w:val="00C006DC"/>
    <w:rsid w:val="00C01074"/>
    <w:rsid w:val="00C01626"/>
    <w:rsid w:val="00C01869"/>
    <w:rsid w:val="00C019B2"/>
    <w:rsid w:val="00C01E5D"/>
    <w:rsid w:val="00C02527"/>
    <w:rsid w:val="00C02CE4"/>
    <w:rsid w:val="00C02E65"/>
    <w:rsid w:val="00C030BE"/>
    <w:rsid w:val="00C033E8"/>
    <w:rsid w:val="00C034DA"/>
    <w:rsid w:val="00C03684"/>
    <w:rsid w:val="00C039F2"/>
    <w:rsid w:val="00C03DD2"/>
    <w:rsid w:val="00C04272"/>
    <w:rsid w:val="00C0449A"/>
    <w:rsid w:val="00C044FD"/>
    <w:rsid w:val="00C04780"/>
    <w:rsid w:val="00C047C5"/>
    <w:rsid w:val="00C0542F"/>
    <w:rsid w:val="00C061BC"/>
    <w:rsid w:val="00C064EA"/>
    <w:rsid w:val="00C06C3D"/>
    <w:rsid w:val="00C0713E"/>
    <w:rsid w:val="00C07149"/>
    <w:rsid w:val="00C072AB"/>
    <w:rsid w:val="00C073F4"/>
    <w:rsid w:val="00C07BF2"/>
    <w:rsid w:val="00C1039C"/>
    <w:rsid w:val="00C106B4"/>
    <w:rsid w:val="00C108F8"/>
    <w:rsid w:val="00C10A8E"/>
    <w:rsid w:val="00C10B34"/>
    <w:rsid w:val="00C11206"/>
    <w:rsid w:val="00C1130B"/>
    <w:rsid w:val="00C1132A"/>
    <w:rsid w:val="00C11488"/>
    <w:rsid w:val="00C1151C"/>
    <w:rsid w:val="00C11520"/>
    <w:rsid w:val="00C1234E"/>
    <w:rsid w:val="00C12645"/>
    <w:rsid w:val="00C129E1"/>
    <w:rsid w:val="00C12BC2"/>
    <w:rsid w:val="00C13191"/>
    <w:rsid w:val="00C1358F"/>
    <w:rsid w:val="00C13B9F"/>
    <w:rsid w:val="00C1432C"/>
    <w:rsid w:val="00C1459F"/>
    <w:rsid w:val="00C145C5"/>
    <w:rsid w:val="00C1509A"/>
    <w:rsid w:val="00C15106"/>
    <w:rsid w:val="00C1666B"/>
    <w:rsid w:val="00C16733"/>
    <w:rsid w:val="00C16EE5"/>
    <w:rsid w:val="00C1721E"/>
    <w:rsid w:val="00C1741B"/>
    <w:rsid w:val="00C17474"/>
    <w:rsid w:val="00C17709"/>
    <w:rsid w:val="00C200BD"/>
    <w:rsid w:val="00C201E2"/>
    <w:rsid w:val="00C20740"/>
    <w:rsid w:val="00C21174"/>
    <w:rsid w:val="00C212C6"/>
    <w:rsid w:val="00C213FE"/>
    <w:rsid w:val="00C216DD"/>
    <w:rsid w:val="00C218AF"/>
    <w:rsid w:val="00C219E6"/>
    <w:rsid w:val="00C21B81"/>
    <w:rsid w:val="00C21EF3"/>
    <w:rsid w:val="00C22286"/>
    <w:rsid w:val="00C222B2"/>
    <w:rsid w:val="00C2231B"/>
    <w:rsid w:val="00C226C0"/>
    <w:rsid w:val="00C22B0B"/>
    <w:rsid w:val="00C2324F"/>
    <w:rsid w:val="00C23B49"/>
    <w:rsid w:val="00C24113"/>
    <w:rsid w:val="00C24137"/>
    <w:rsid w:val="00C242AD"/>
    <w:rsid w:val="00C243D7"/>
    <w:rsid w:val="00C24907"/>
    <w:rsid w:val="00C25121"/>
    <w:rsid w:val="00C25A0F"/>
    <w:rsid w:val="00C25A3D"/>
    <w:rsid w:val="00C25AAE"/>
    <w:rsid w:val="00C25C8B"/>
    <w:rsid w:val="00C25EBC"/>
    <w:rsid w:val="00C265E3"/>
    <w:rsid w:val="00C2660A"/>
    <w:rsid w:val="00C267D7"/>
    <w:rsid w:val="00C26CFB"/>
    <w:rsid w:val="00C26D07"/>
    <w:rsid w:val="00C26DBF"/>
    <w:rsid w:val="00C27B19"/>
    <w:rsid w:val="00C27BC1"/>
    <w:rsid w:val="00C303E4"/>
    <w:rsid w:val="00C305D3"/>
    <w:rsid w:val="00C3099F"/>
    <w:rsid w:val="00C30A1F"/>
    <w:rsid w:val="00C314F8"/>
    <w:rsid w:val="00C316FA"/>
    <w:rsid w:val="00C319AA"/>
    <w:rsid w:val="00C31D2D"/>
    <w:rsid w:val="00C31EBA"/>
    <w:rsid w:val="00C321BA"/>
    <w:rsid w:val="00C327EB"/>
    <w:rsid w:val="00C32AC4"/>
    <w:rsid w:val="00C32E7A"/>
    <w:rsid w:val="00C332D9"/>
    <w:rsid w:val="00C3345B"/>
    <w:rsid w:val="00C33D1F"/>
    <w:rsid w:val="00C33D2F"/>
    <w:rsid w:val="00C33F9B"/>
    <w:rsid w:val="00C33FF9"/>
    <w:rsid w:val="00C3437F"/>
    <w:rsid w:val="00C34982"/>
    <w:rsid w:val="00C34B8A"/>
    <w:rsid w:val="00C34BED"/>
    <w:rsid w:val="00C34BF9"/>
    <w:rsid w:val="00C3507E"/>
    <w:rsid w:val="00C35145"/>
    <w:rsid w:val="00C35395"/>
    <w:rsid w:val="00C35527"/>
    <w:rsid w:val="00C3552B"/>
    <w:rsid w:val="00C359F0"/>
    <w:rsid w:val="00C35D99"/>
    <w:rsid w:val="00C35DBD"/>
    <w:rsid w:val="00C35E05"/>
    <w:rsid w:val="00C35EFE"/>
    <w:rsid w:val="00C35F8F"/>
    <w:rsid w:val="00C36212"/>
    <w:rsid w:val="00C3631D"/>
    <w:rsid w:val="00C370D0"/>
    <w:rsid w:val="00C3740F"/>
    <w:rsid w:val="00C3742A"/>
    <w:rsid w:val="00C378D1"/>
    <w:rsid w:val="00C4002A"/>
    <w:rsid w:val="00C409F6"/>
    <w:rsid w:val="00C40BD0"/>
    <w:rsid w:val="00C40CF0"/>
    <w:rsid w:val="00C40DCC"/>
    <w:rsid w:val="00C41165"/>
    <w:rsid w:val="00C4126C"/>
    <w:rsid w:val="00C412D0"/>
    <w:rsid w:val="00C414F4"/>
    <w:rsid w:val="00C41877"/>
    <w:rsid w:val="00C41CDA"/>
    <w:rsid w:val="00C41E35"/>
    <w:rsid w:val="00C41EFD"/>
    <w:rsid w:val="00C4207F"/>
    <w:rsid w:val="00C422AB"/>
    <w:rsid w:val="00C425DF"/>
    <w:rsid w:val="00C42A4A"/>
    <w:rsid w:val="00C42C47"/>
    <w:rsid w:val="00C4321B"/>
    <w:rsid w:val="00C434AC"/>
    <w:rsid w:val="00C435C4"/>
    <w:rsid w:val="00C43C5A"/>
    <w:rsid w:val="00C44687"/>
    <w:rsid w:val="00C4485D"/>
    <w:rsid w:val="00C44AFA"/>
    <w:rsid w:val="00C44E7E"/>
    <w:rsid w:val="00C44FA9"/>
    <w:rsid w:val="00C455EA"/>
    <w:rsid w:val="00C4585C"/>
    <w:rsid w:val="00C45B10"/>
    <w:rsid w:val="00C4620E"/>
    <w:rsid w:val="00C46272"/>
    <w:rsid w:val="00C4675E"/>
    <w:rsid w:val="00C467C5"/>
    <w:rsid w:val="00C467CF"/>
    <w:rsid w:val="00C4694C"/>
    <w:rsid w:val="00C46B3C"/>
    <w:rsid w:val="00C46E36"/>
    <w:rsid w:val="00C47468"/>
    <w:rsid w:val="00C475FF"/>
    <w:rsid w:val="00C47855"/>
    <w:rsid w:val="00C47A8A"/>
    <w:rsid w:val="00C500A3"/>
    <w:rsid w:val="00C50442"/>
    <w:rsid w:val="00C505C0"/>
    <w:rsid w:val="00C50E35"/>
    <w:rsid w:val="00C50FC7"/>
    <w:rsid w:val="00C5141B"/>
    <w:rsid w:val="00C514B5"/>
    <w:rsid w:val="00C517A5"/>
    <w:rsid w:val="00C51B78"/>
    <w:rsid w:val="00C5222C"/>
    <w:rsid w:val="00C52331"/>
    <w:rsid w:val="00C5253F"/>
    <w:rsid w:val="00C5359C"/>
    <w:rsid w:val="00C539B5"/>
    <w:rsid w:val="00C53A50"/>
    <w:rsid w:val="00C53ADB"/>
    <w:rsid w:val="00C53BC1"/>
    <w:rsid w:val="00C53D5E"/>
    <w:rsid w:val="00C53FA9"/>
    <w:rsid w:val="00C543B7"/>
    <w:rsid w:val="00C54C83"/>
    <w:rsid w:val="00C54FA8"/>
    <w:rsid w:val="00C54FEF"/>
    <w:rsid w:val="00C55DC8"/>
    <w:rsid w:val="00C56737"/>
    <w:rsid w:val="00C56F81"/>
    <w:rsid w:val="00C5755A"/>
    <w:rsid w:val="00C57693"/>
    <w:rsid w:val="00C60E0E"/>
    <w:rsid w:val="00C61181"/>
    <w:rsid w:val="00C613A8"/>
    <w:rsid w:val="00C614CE"/>
    <w:rsid w:val="00C61832"/>
    <w:rsid w:val="00C619BC"/>
    <w:rsid w:val="00C61A29"/>
    <w:rsid w:val="00C61D13"/>
    <w:rsid w:val="00C61D5A"/>
    <w:rsid w:val="00C62053"/>
    <w:rsid w:val="00C62357"/>
    <w:rsid w:val="00C62384"/>
    <w:rsid w:val="00C6296C"/>
    <w:rsid w:val="00C629C4"/>
    <w:rsid w:val="00C629CD"/>
    <w:rsid w:val="00C63D1F"/>
    <w:rsid w:val="00C6427E"/>
    <w:rsid w:val="00C642F3"/>
    <w:rsid w:val="00C644EB"/>
    <w:rsid w:val="00C6464F"/>
    <w:rsid w:val="00C6467D"/>
    <w:rsid w:val="00C6496E"/>
    <w:rsid w:val="00C649BD"/>
    <w:rsid w:val="00C64DFF"/>
    <w:rsid w:val="00C64F10"/>
    <w:rsid w:val="00C6567B"/>
    <w:rsid w:val="00C656F2"/>
    <w:rsid w:val="00C65E65"/>
    <w:rsid w:val="00C66B0A"/>
    <w:rsid w:val="00C66E54"/>
    <w:rsid w:val="00C677FD"/>
    <w:rsid w:val="00C67B70"/>
    <w:rsid w:val="00C67C28"/>
    <w:rsid w:val="00C70077"/>
    <w:rsid w:val="00C700E5"/>
    <w:rsid w:val="00C70156"/>
    <w:rsid w:val="00C70A09"/>
    <w:rsid w:val="00C70AA5"/>
    <w:rsid w:val="00C710D0"/>
    <w:rsid w:val="00C720B5"/>
    <w:rsid w:val="00C72132"/>
    <w:rsid w:val="00C721A5"/>
    <w:rsid w:val="00C722A1"/>
    <w:rsid w:val="00C72473"/>
    <w:rsid w:val="00C7287B"/>
    <w:rsid w:val="00C72E53"/>
    <w:rsid w:val="00C731D2"/>
    <w:rsid w:val="00C73D5C"/>
    <w:rsid w:val="00C740DF"/>
    <w:rsid w:val="00C74368"/>
    <w:rsid w:val="00C7482D"/>
    <w:rsid w:val="00C748C7"/>
    <w:rsid w:val="00C748FB"/>
    <w:rsid w:val="00C74F11"/>
    <w:rsid w:val="00C75100"/>
    <w:rsid w:val="00C75144"/>
    <w:rsid w:val="00C759EF"/>
    <w:rsid w:val="00C75F9B"/>
    <w:rsid w:val="00C7626C"/>
    <w:rsid w:val="00C7660B"/>
    <w:rsid w:val="00C76666"/>
    <w:rsid w:val="00C767CE"/>
    <w:rsid w:val="00C76D06"/>
    <w:rsid w:val="00C76DCF"/>
    <w:rsid w:val="00C80AD9"/>
    <w:rsid w:val="00C80EB7"/>
    <w:rsid w:val="00C810C9"/>
    <w:rsid w:val="00C81123"/>
    <w:rsid w:val="00C813CE"/>
    <w:rsid w:val="00C8155F"/>
    <w:rsid w:val="00C81785"/>
    <w:rsid w:val="00C82345"/>
    <w:rsid w:val="00C8267B"/>
    <w:rsid w:val="00C82970"/>
    <w:rsid w:val="00C8381E"/>
    <w:rsid w:val="00C83961"/>
    <w:rsid w:val="00C83B5B"/>
    <w:rsid w:val="00C84155"/>
    <w:rsid w:val="00C849CD"/>
    <w:rsid w:val="00C85029"/>
    <w:rsid w:val="00C858D2"/>
    <w:rsid w:val="00C85C80"/>
    <w:rsid w:val="00C85FA2"/>
    <w:rsid w:val="00C86314"/>
    <w:rsid w:val="00C86917"/>
    <w:rsid w:val="00C86E57"/>
    <w:rsid w:val="00C878BB"/>
    <w:rsid w:val="00C878F1"/>
    <w:rsid w:val="00C87B10"/>
    <w:rsid w:val="00C90453"/>
    <w:rsid w:val="00C9070B"/>
    <w:rsid w:val="00C9140A"/>
    <w:rsid w:val="00C91E0E"/>
    <w:rsid w:val="00C91F09"/>
    <w:rsid w:val="00C91F3B"/>
    <w:rsid w:val="00C92610"/>
    <w:rsid w:val="00C9282D"/>
    <w:rsid w:val="00C92917"/>
    <w:rsid w:val="00C92D4D"/>
    <w:rsid w:val="00C92E96"/>
    <w:rsid w:val="00C93397"/>
    <w:rsid w:val="00C93428"/>
    <w:rsid w:val="00C93619"/>
    <w:rsid w:val="00C93AF1"/>
    <w:rsid w:val="00C93B85"/>
    <w:rsid w:val="00C93CB6"/>
    <w:rsid w:val="00C93E09"/>
    <w:rsid w:val="00C943C1"/>
    <w:rsid w:val="00C945B7"/>
    <w:rsid w:val="00C956E8"/>
    <w:rsid w:val="00C958FE"/>
    <w:rsid w:val="00C95A6B"/>
    <w:rsid w:val="00C95C23"/>
    <w:rsid w:val="00C95E6C"/>
    <w:rsid w:val="00C95EF8"/>
    <w:rsid w:val="00C95FA6"/>
    <w:rsid w:val="00C96504"/>
    <w:rsid w:val="00C96609"/>
    <w:rsid w:val="00C96D82"/>
    <w:rsid w:val="00C97430"/>
    <w:rsid w:val="00C974A9"/>
    <w:rsid w:val="00C97540"/>
    <w:rsid w:val="00C9760E"/>
    <w:rsid w:val="00C97687"/>
    <w:rsid w:val="00C9769F"/>
    <w:rsid w:val="00C97750"/>
    <w:rsid w:val="00C97A7C"/>
    <w:rsid w:val="00C97EAD"/>
    <w:rsid w:val="00CA0008"/>
    <w:rsid w:val="00CA001E"/>
    <w:rsid w:val="00CA036C"/>
    <w:rsid w:val="00CA03FD"/>
    <w:rsid w:val="00CA0677"/>
    <w:rsid w:val="00CA06AE"/>
    <w:rsid w:val="00CA0A4D"/>
    <w:rsid w:val="00CA0F3B"/>
    <w:rsid w:val="00CA0FC2"/>
    <w:rsid w:val="00CA1039"/>
    <w:rsid w:val="00CA1163"/>
    <w:rsid w:val="00CA227D"/>
    <w:rsid w:val="00CA23E3"/>
    <w:rsid w:val="00CA28FD"/>
    <w:rsid w:val="00CA2908"/>
    <w:rsid w:val="00CA293E"/>
    <w:rsid w:val="00CA2A2F"/>
    <w:rsid w:val="00CA2ACC"/>
    <w:rsid w:val="00CA332F"/>
    <w:rsid w:val="00CA3E8A"/>
    <w:rsid w:val="00CA48F2"/>
    <w:rsid w:val="00CA528F"/>
    <w:rsid w:val="00CA5625"/>
    <w:rsid w:val="00CA5CD7"/>
    <w:rsid w:val="00CA5E44"/>
    <w:rsid w:val="00CA5FEC"/>
    <w:rsid w:val="00CA62DB"/>
    <w:rsid w:val="00CA6312"/>
    <w:rsid w:val="00CA65BD"/>
    <w:rsid w:val="00CA6868"/>
    <w:rsid w:val="00CA741A"/>
    <w:rsid w:val="00CA7590"/>
    <w:rsid w:val="00CA7634"/>
    <w:rsid w:val="00CA7C25"/>
    <w:rsid w:val="00CA7D35"/>
    <w:rsid w:val="00CB0527"/>
    <w:rsid w:val="00CB10D0"/>
    <w:rsid w:val="00CB1133"/>
    <w:rsid w:val="00CB1325"/>
    <w:rsid w:val="00CB145E"/>
    <w:rsid w:val="00CB16B3"/>
    <w:rsid w:val="00CB203A"/>
    <w:rsid w:val="00CB22CE"/>
    <w:rsid w:val="00CB23AE"/>
    <w:rsid w:val="00CB283E"/>
    <w:rsid w:val="00CB2F73"/>
    <w:rsid w:val="00CB2FBE"/>
    <w:rsid w:val="00CB31DB"/>
    <w:rsid w:val="00CB398D"/>
    <w:rsid w:val="00CB3ADE"/>
    <w:rsid w:val="00CB3D3F"/>
    <w:rsid w:val="00CB3D4E"/>
    <w:rsid w:val="00CB475E"/>
    <w:rsid w:val="00CB492D"/>
    <w:rsid w:val="00CB4A5E"/>
    <w:rsid w:val="00CB4C59"/>
    <w:rsid w:val="00CB5A2D"/>
    <w:rsid w:val="00CB5E3E"/>
    <w:rsid w:val="00CB5F41"/>
    <w:rsid w:val="00CB626C"/>
    <w:rsid w:val="00CB6485"/>
    <w:rsid w:val="00CB64DE"/>
    <w:rsid w:val="00CB67DD"/>
    <w:rsid w:val="00CB6925"/>
    <w:rsid w:val="00CB6A08"/>
    <w:rsid w:val="00CB6BBD"/>
    <w:rsid w:val="00CB6DB4"/>
    <w:rsid w:val="00CB7487"/>
    <w:rsid w:val="00CB757F"/>
    <w:rsid w:val="00CB7689"/>
    <w:rsid w:val="00CB7986"/>
    <w:rsid w:val="00CB7C4F"/>
    <w:rsid w:val="00CC0279"/>
    <w:rsid w:val="00CC033A"/>
    <w:rsid w:val="00CC0385"/>
    <w:rsid w:val="00CC04BE"/>
    <w:rsid w:val="00CC0507"/>
    <w:rsid w:val="00CC0AE3"/>
    <w:rsid w:val="00CC0E6A"/>
    <w:rsid w:val="00CC11CD"/>
    <w:rsid w:val="00CC1992"/>
    <w:rsid w:val="00CC1AE0"/>
    <w:rsid w:val="00CC1D48"/>
    <w:rsid w:val="00CC2876"/>
    <w:rsid w:val="00CC2E60"/>
    <w:rsid w:val="00CC33B7"/>
    <w:rsid w:val="00CC356C"/>
    <w:rsid w:val="00CC38C1"/>
    <w:rsid w:val="00CC43E0"/>
    <w:rsid w:val="00CC4C83"/>
    <w:rsid w:val="00CC4F30"/>
    <w:rsid w:val="00CC515F"/>
    <w:rsid w:val="00CC51BB"/>
    <w:rsid w:val="00CC5508"/>
    <w:rsid w:val="00CC5746"/>
    <w:rsid w:val="00CC5C1C"/>
    <w:rsid w:val="00CC5D7B"/>
    <w:rsid w:val="00CC5E2A"/>
    <w:rsid w:val="00CC6244"/>
    <w:rsid w:val="00CC6595"/>
    <w:rsid w:val="00CC6FFF"/>
    <w:rsid w:val="00CC771C"/>
    <w:rsid w:val="00CC78FC"/>
    <w:rsid w:val="00CC7C0D"/>
    <w:rsid w:val="00CD0596"/>
    <w:rsid w:val="00CD0680"/>
    <w:rsid w:val="00CD10AD"/>
    <w:rsid w:val="00CD1145"/>
    <w:rsid w:val="00CD13C1"/>
    <w:rsid w:val="00CD174D"/>
    <w:rsid w:val="00CD17F8"/>
    <w:rsid w:val="00CD1F4C"/>
    <w:rsid w:val="00CD1F5F"/>
    <w:rsid w:val="00CD2369"/>
    <w:rsid w:val="00CD23EF"/>
    <w:rsid w:val="00CD2B8C"/>
    <w:rsid w:val="00CD2EC2"/>
    <w:rsid w:val="00CD326B"/>
    <w:rsid w:val="00CD3DF7"/>
    <w:rsid w:val="00CD4059"/>
    <w:rsid w:val="00CD4634"/>
    <w:rsid w:val="00CD466E"/>
    <w:rsid w:val="00CD519D"/>
    <w:rsid w:val="00CD5292"/>
    <w:rsid w:val="00CD566B"/>
    <w:rsid w:val="00CD5E2A"/>
    <w:rsid w:val="00CD63E5"/>
    <w:rsid w:val="00CD641E"/>
    <w:rsid w:val="00CD66FB"/>
    <w:rsid w:val="00CD68C1"/>
    <w:rsid w:val="00CD6BE0"/>
    <w:rsid w:val="00CD6D71"/>
    <w:rsid w:val="00CD6E3D"/>
    <w:rsid w:val="00CD7220"/>
    <w:rsid w:val="00CD7859"/>
    <w:rsid w:val="00CD7DD6"/>
    <w:rsid w:val="00CD7E22"/>
    <w:rsid w:val="00CE06F7"/>
    <w:rsid w:val="00CE07DA"/>
    <w:rsid w:val="00CE0DA0"/>
    <w:rsid w:val="00CE0DE2"/>
    <w:rsid w:val="00CE0E37"/>
    <w:rsid w:val="00CE1348"/>
    <w:rsid w:val="00CE1777"/>
    <w:rsid w:val="00CE19AA"/>
    <w:rsid w:val="00CE1D8B"/>
    <w:rsid w:val="00CE1FBC"/>
    <w:rsid w:val="00CE1FCE"/>
    <w:rsid w:val="00CE2100"/>
    <w:rsid w:val="00CE21E6"/>
    <w:rsid w:val="00CE2276"/>
    <w:rsid w:val="00CE242A"/>
    <w:rsid w:val="00CE2451"/>
    <w:rsid w:val="00CE24F3"/>
    <w:rsid w:val="00CE2B7D"/>
    <w:rsid w:val="00CE2CFD"/>
    <w:rsid w:val="00CE2EB9"/>
    <w:rsid w:val="00CE2F3E"/>
    <w:rsid w:val="00CE3051"/>
    <w:rsid w:val="00CE31F4"/>
    <w:rsid w:val="00CE32F9"/>
    <w:rsid w:val="00CE3650"/>
    <w:rsid w:val="00CE3F0F"/>
    <w:rsid w:val="00CE3FD4"/>
    <w:rsid w:val="00CE4B65"/>
    <w:rsid w:val="00CE4E47"/>
    <w:rsid w:val="00CE52EB"/>
    <w:rsid w:val="00CE5799"/>
    <w:rsid w:val="00CE5C45"/>
    <w:rsid w:val="00CE608E"/>
    <w:rsid w:val="00CE650F"/>
    <w:rsid w:val="00CE6BDF"/>
    <w:rsid w:val="00CE6E53"/>
    <w:rsid w:val="00CE7013"/>
    <w:rsid w:val="00CE7275"/>
    <w:rsid w:val="00CE73A7"/>
    <w:rsid w:val="00CE7644"/>
    <w:rsid w:val="00CE79B1"/>
    <w:rsid w:val="00CE7CAB"/>
    <w:rsid w:val="00CF0148"/>
    <w:rsid w:val="00CF0A3D"/>
    <w:rsid w:val="00CF0C24"/>
    <w:rsid w:val="00CF0EE8"/>
    <w:rsid w:val="00CF12AA"/>
    <w:rsid w:val="00CF14A3"/>
    <w:rsid w:val="00CF1593"/>
    <w:rsid w:val="00CF1A70"/>
    <w:rsid w:val="00CF1AF3"/>
    <w:rsid w:val="00CF27D1"/>
    <w:rsid w:val="00CF32F8"/>
    <w:rsid w:val="00CF350F"/>
    <w:rsid w:val="00CF35D4"/>
    <w:rsid w:val="00CF4275"/>
    <w:rsid w:val="00CF4334"/>
    <w:rsid w:val="00CF44C9"/>
    <w:rsid w:val="00CF4971"/>
    <w:rsid w:val="00CF4AA1"/>
    <w:rsid w:val="00CF4C8B"/>
    <w:rsid w:val="00CF4D01"/>
    <w:rsid w:val="00CF59CB"/>
    <w:rsid w:val="00CF5F59"/>
    <w:rsid w:val="00CF5FBA"/>
    <w:rsid w:val="00CF6582"/>
    <w:rsid w:val="00CF685D"/>
    <w:rsid w:val="00CF69CC"/>
    <w:rsid w:val="00CF6DEF"/>
    <w:rsid w:val="00CF74D9"/>
    <w:rsid w:val="00CF7987"/>
    <w:rsid w:val="00CF7A25"/>
    <w:rsid w:val="00CF7BB4"/>
    <w:rsid w:val="00D00519"/>
    <w:rsid w:val="00D00F91"/>
    <w:rsid w:val="00D011C3"/>
    <w:rsid w:val="00D015FE"/>
    <w:rsid w:val="00D01AE7"/>
    <w:rsid w:val="00D01E89"/>
    <w:rsid w:val="00D01E9C"/>
    <w:rsid w:val="00D02D26"/>
    <w:rsid w:val="00D02DBD"/>
    <w:rsid w:val="00D02F26"/>
    <w:rsid w:val="00D02FBB"/>
    <w:rsid w:val="00D0318C"/>
    <w:rsid w:val="00D037A5"/>
    <w:rsid w:val="00D03AB3"/>
    <w:rsid w:val="00D03B7B"/>
    <w:rsid w:val="00D03ECF"/>
    <w:rsid w:val="00D043DA"/>
    <w:rsid w:val="00D044CC"/>
    <w:rsid w:val="00D04694"/>
    <w:rsid w:val="00D04899"/>
    <w:rsid w:val="00D049AE"/>
    <w:rsid w:val="00D04DF6"/>
    <w:rsid w:val="00D04F53"/>
    <w:rsid w:val="00D05118"/>
    <w:rsid w:val="00D05BB1"/>
    <w:rsid w:val="00D05BCE"/>
    <w:rsid w:val="00D05D17"/>
    <w:rsid w:val="00D0637E"/>
    <w:rsid w:val="00D0641B"/>
    <w:rsid w:val="00D0684B"/>
    <w:rsid w:val="00D069D6"/>
    <w:rsid w:val="00D06F90"/>
    <w:rsid w:val="00D07244"/>
    <w:rsid w:val="00D079F5"/>
    <w:rsid w:val="00D07AE0"/>
    <w:rsid w:val="00D07CC1"/>
    <w:rsid w:val="00D104F8"/>
    <w:rsid w:val="00D1052B"/>
    <w:rsid w:val="00D12DA4"/>
    <w:rsid w:val="00D13CBC"/>
    <w:rsid w:val="00D1443C"/>
    <w:rsid w:val="00D14C7A"/>
    <w:rsid w:val="00D14CBE"/>
    <w:rsid w:val="00D1516E"/>
    <w:rsid w:val="00D15799"/>
    <w:rsid w:val="00D157DA"/>
    <w:rsid w:val="00D15E4D"/>
    <w:rsid w:val="00D16068"/>
    <w:rsid w:val="00D16717"/>
    <w:rsid w:val="00D1693C"/>
    <w:rsid w:val="00D16C04"/>
    <w:rsid w:val="00D16DA6"/>
    <w:rsid w:val="00D1773E"/>
    <w:rsid w:val="00D17CCB"/>
    <w:rsid w:val="00D20439"/>
    <w:rsid w:val="00D20A46"/>
    <w:rsid w:val="00D20A57"/>
    <w:rsid w:val="00D20F2E"/>
    <w:rsid w:val="00D21070"/>
    <w:rsid w:val="00D21174"/>
    <w:rsid w:val="00D211A4"/>
    <w:rsid w:val="00D2128B"/>
    <w:rsid w:val="00D2143A"/>
    <w:rsid w:val="00D218C8"/>
    <w:rsid w:val="00D21CFD"/>
    <w:rsid w:val="00D22861"/>
    <w:rsid w:val="00D22BFA"/>
    <w:rsid w:val="00D22CCC"/>
    <w:rsid w:val="00D2305F"/>
    <w:rsid w:val="00D233EE"/>
    <w:rsid w:val="00D23782"/>
    <w:rsid w:val="00D237AE"/>
    <w:rsid w:val="00D2384A"/>
    <w:rsid w:val="00D2387E"/>
    <w:rsid w:val="00D23CF3"/>
    <w:rsid w:val="00D2427E"/>
    <w:rsid w:val="00D24613"/>
    <w:rsid w:val="00D24856"/>
    <w:rsid w:val="00D251C5"/>
    <w:rsid w:val="00D2526F"/>
    <w:rsid w:val="00D25375"/>
    <w:rsid w:val="00D25582"/>
    <w:rsid w:val="00D256E6"/>
    <w:rsid w:val="00D25B51"/>
    <w:rsid w:val="00D25DE9"/>
    <w:rsid w:val="00D25F8B"/>
    <w:rsid w:val="00D266C1"/>
    <w:rsid w:val="00D27343"/>
    <w:rsid w:val="00D27404"/>
    <w:rsid w:val="00D2744D"/>
    <w:rsid w:val="00D278A1"/>
    <w:rsid w:val="00D27D16"/>
    <w:rsid w:val="00D27D1D"/>
    <w:rsid w:val="00D3074E"/>
    <w:rsid w:val="00D308E8"/>
    <w:rsid w:val="00D309D2"/>
    <w:rsid w:val="00D30CC0"/>
    <w:rsid w:val="00D30D08"/>
    <w:rsid w:val="00D30EF3"/>
    <w:rsid w:val="00D312A8"/>
    <w:rsid w:val="00D316B7"/>
    <w:rsid w:val="00D317BA"/>
    <w:rsid w:val="00D31BF2"/>
    <w:rsid w:val="00D31CA0"/>
    <w:rsid w:val="00D31EC2"/>
    <w:rsid w:val="00D3209A"/>
    <w:rsid w:val="00D32330"/>
    <w:rsid w:val="00D32960"/>
    <w:rsid w:val="00D32DF1"/>
    <w:rsid w:val="00D32DF3"/>
    <w:rsid w:val="00D338FF"/>
    <w:rsid w:val="00D340D4"/>
    <w:rsid w:val="00D34861"/>
    <w:rsid w:val="00D34DCC"/>
    <w:rsid w:val="00D35223"/>
    <w:rsid w:val="00D3536B"/>
    <w:rsid w:val="00D35661"/>
    <w:rsid w:val="00D35B33"/>
    <w:rsid w:val="00D35DA1"/>
    <w:rsid w:val="00D3614A"/>
    <w:rsid w:val="00D36208"/>
    <w:rsid w:val="00D362D8"/>
    <w:rsid w:val="00D363CB"/>
    <w:rsid w:val="00D365A4"/>
    <w:rsid w:val="00D36930"/>
    <w:rsid w:val="00D37104"/>
    <w:rsid w:val="00D373EE"/>
    <w:rsid w:val="00D374B0"/>
    <w:rsid w:val="00D37620"/>
    <w:rsid w:val="00D3762D"/>
    <w:rsid w:val="00D37B15"/>
    <w:rsid w:val="00D37C6E"/>
    <w:rsid w:val="00D37FD6"/>
    <w:rsid w:val="00D401D5"/>
    <w:rsid w:val="00D40A33"/>
    <w:rsid w:val="00D414BD"/>
    <w:rsid w:val="00D41524"/>
    <w:rsid w:val="00D4158A"/>
    <w:rsid w:val="00D4164F"/>
    <w:rsid w:val="00D41681"/>
    <w:rsid w:val="00D41E9A"/>
    <w:rsid w:val="00D42032"/>
    <w:rsid w:val="00D421DB"/>
    <w:rsid w:val="00D42968"/>
    <w:rsid w:val="00D42AE6"/>
    <w:rsid w:val="00D42D93"/>
    <w:rsid w:val="00D433A1"/>
    <w:rsid w:val="00D43BB9"/>
    <w:rsid w:val="00D4428C"/>
    <w:rsid w:val="00D44CC1"/>
    <w:rsid w:val="00D4534D"/>
    <w:rsid w:val="00D4578E"/>
    <w:rsid w:val="00D460B6"/>
    <w:rsid w:val="00D4625F"/>
    <w:rsid w:val="00D46B5A"/>
    <w:rsid w:val="00D46F84"/>
    <w:rsid w:val="00D47574"/>
    <w:rsid w:val="00D50D32"/>
    <w:rsid w:val="00D51098"/>
    <w:rsid w:val="00D5109D"/>
    <w:rsid w:val="00D5113E"/>
    <w:rsid w:val="00D51236"/>
    <w:rsid w:val="00D5138F"/>
    <w:rsid w:val="00D516E2"/>
    <w:rsid w:val="00D51CE0"/>
    <w:rsid w:val="00D51E50"/>
    <w:rsid w:val="00D52282"/>
    <w:rsid w:val="00D523D9"/>
    <w:rsid w:val="00D52643"/>
    <w:rsid w:val="00D52E0E"/>
    <w:rsid w:val="00D52E43"/>
    <w:rsid w:val="00D53775"/>
    <w:rsid w:val="00D53955"/>
    <w:rsid w:val="00D539CD"/>
    <w:rsid w:val="00D53A5A"/>
    <w:rsid w:val="00D54EC3"/>
    <w:rsid w:val="00D552A6"/>
    <w:rsid w:val="00D556D6"/>
    <w:rsid w:val="00D55DD2"/>
    <w:rsid w:val="00D561C4"/>
    <w:rsid w:val="00D56352"/>
    <w:rsid w:val="00D56C5C"/>
    <w:rsid w:val="00D57006"/>
    <w:rsid w:val="00D573F6"/>
    <w:rsid w:val="00D57A80"/>
    <w:rsid w:val="00D57BA7"/>
    <w:rsid w:val="00D57C55"/>
    <w:rsid w:val="00D57C7B"/>
    <w:rsid w:val="00D57E6B"/>
    <w:rsid w:val="00D57F7A"/>
    <w:rsid w:val="00D6086B"/>
    <w:rsid w:val="00D609D4"/>
    <w:rsid w:val="00D60DAC"/>
    <w:rsid w:val="00D61013"/>
    <w:rsid w:val="00D6130A"/>
    <w:rsid w:val="00D615A4"/>
    <w:rsid w:val="00D616A2"/>
    <w:rsid w:val="00D61AD5"/>
    <w:rsid w:val="00D61BA9"/>
    <w:rsid w:val="00D61C38"/>
    <w:rsid w:val="00D61C79"/>
    <w:rsid w:val="00D61E62"/>
    <w:rsid w:val="00D61E9C"/>
    <w:rsid w:val="00D6226B"/>
    <w:rsid w:val="00D62770"/>
    <w:rsid w:val="00D628EC"/>
    <w:rsid w:val="00D62CEF"/>
    <w:rsid w:val="00D62DE2"/>
    <w:rsid w:val="00D63036"/>
    <w:rsid w:val="00D6340C"/>
    <w:rsid w:val="00D63561"/>
    <w:rsid w:val="00D639AD"/>
    <w:rsid w:val="00D63C56"/>
    <w:rsid w:val="00D64093"/>
    <w:rsid w:val="00D6424A"/>
    <w:rsid w:val="00D64603"/>
    <w:rsid w:val="00D64BAD"/>
    <w:rsid w:val="00D64E98"/>
    <w:rsid w:val="00D6518F"/>
    <w:rsid w:val="00D652CA"/>
    <w:rsid w:val="00D65788"/>
    <w:rsid w:val="00D65B45"/>
    <w:rsid w:val="00D65E05"/>
    <w:rsid w:val="00D65EAE"/>
    <w:rsid w:val="00D6648B"/>
    <w:rsid w:val="00D6696A"/>
    <w:rsid w:val="00D66AD1"/>
    <w:rsid w:val="00D66C40"/>
    <w:rsid w:val="00D66D9E"/>
    <w:rsid w:val="00D66F45"/>
    <w:rsid w:val="00D673C9"/>
    <w:rsid w:val="00D6749D"/>
    <w:rsid w:val="00D67726"/>
    <w:rsid w:val="00D701BE"/>
    <w:rsid w:val="00D70AC1"/>
    <w:rsid w:val="00D70F6B"/>
    <w:rsid w:val="00D71003"/>
    <w:rsid w:val="00D71008"/>
    <w:rsid w:val="00D71322"/>
    <w:rsid w:val="00D7161C"/>
    <w:rsid w:val="00D71A75"/>
    <w:rsid w:val="00D71EFA"/>
    <w:rsid w:val="00D71F79"/>
    <w:rsid w:val="00D71FC8"/>
    <w:rsid w:val="00D7213C"/>
    <w:rsid w:val="00D7234E"/>
    <w:rsid w:val="00D72388"/>
    <w:rsid w:val="00D72597"/>
    <w:rsid w:val="00D72643"/>
    <w:rsid w:val="00D72C25"/>
    <w:rsid w:val="00D72DDB"/>
    <w:rsid w:val="00D730F4"/>
    <w:rsid w:val="00D733CA"/>
    <w:rsid w:val="00D73646"/>
    <w:rsid w:val="00D73B45"/>
    <w:rsid w:val="00D745EF"/>
    <w:rsid w:val="00D7465E"/>
    <w:rsid w:val="00D7487D"/>
    <w:rsid w:val="00D750A7"/>
    <w:rsid w:val="00D7511D"/>
    <w:rsid w:val="00D752F8"/>
    <w:rsid w:val="00D757E8"/>
    <w:rsid w:val="00D75920"/>
    <w:rsid w:val="00D75B84"/>
    <w:rsid w:val="00D76609"/>
    <w:rsid w:val="00D767AF"/>
    <w:rsid w:val="00D76D51"/>
    <w:rsid w:val="00D77597"/>
    <w:rsid w:val="00D779BB"/>
    <w:rsid w:val="00D80009"/>
    <w:rsid w:val="00D80046"/>
    <w:rsid w:val="00D80154"/>
    <w:rsid w:val="00D801F9"/>
    <w:rsid w:val="00D8062D"/>
    <w:rsid w:val="00D80725"/>
    <w:rsid w:val="00D812C4"/>
    <w:rsid w:val="00D81714"/>
    <w:rsid w:val="00D81A4C"/>
    <w:rsid w:val="00D81C87"/>
    <w:rsid w:val="00D81E85"/>
    <w:rsid w:val="00D824CF"/>
    <w:rsid w:val="00D8251D"/>
    <w:rsid w:val="00D82711"/>
    <w:rsid w:val="00D827C9"/>
    <w:rsid w:val="00D82C19"/>
    <w:rsid w:val="00D82D8E"/>
    <w:rsid w:val="00D830A4"/>
    <w:rsid w:val="00D832D8"/>
    <w:rsid w:val="00D8361C"/>
    <w:rsid w:val="00D83C2A"/>
    <w:rsid w:val="00D84009"/>
    <w:rsid w:val="00D84312"/>
    <w:rsid w:val="00D847A7"/>
    <w:rsid w:val="00D847DC"/>
    <w:rsid w:val="00D84902"/>
    <w:rsid w:val="00D84D72"/>
    <w:rsid w:val="00D84F93"/>
    <w:rsid w:val="00D8506C"/>
    <w:rsid w:val="00D8511F"/>
    <w:rsid w:val="00D85228"/>
    <w:rsid w:val="00D85246"/>
    <w:rsid w:val="00D85938"/>
    <w:rsid w:val="00D8607E"/>
    <w:rsid w:val="00D86182"/>
    <w:rsid w:val="00D8618F"/>
    <w:rsid w:val="00D86216"/>
    <w:rsid w:val="00D8678B"/>
    <w:rsid w:val="00D86986"/>
    <w:rsid w:val="00D869BE"/>
    <w:rsid w:val="00D86FD4"/>
    <w:rsid w:val="00D87339"/>
    <w:rsid w:val="00D87623"/>
    <w:rsid w:val="00D87942"/>
    <w:rsid w:val="00D87E93"/>
    <w:rsid w:val="00D87EB5"/>
    <w:rsid w:val="00D90144"/>
    <w:rsid w:val="00D90174"/>
    <w:rsid w:val="00D9046C"/>
    <w:rsid w:val="00D9050A"/>
    <w:rsid w:val="00D9061D"/>
    <w:rsid w:val="00D90A37"/>
    <w:rsid w:val="00D910DA"/>
    <w:rsid w:val="00D911A9"/>
    <w:rsid w:val="00D9151A"/>
    <w:rsid w:val="00D91B0C"/>
    <w:rsid w:val="00D92028"/>
    <w:rsid w:val="00D9225A"/>
    <w:rsid w:val="00D92EE9"/>
    <w:rsid w:val="00D9319F"/>
    <w:rsid w:val="00D933DE"/>
    <w:rsid w:val="00D93777"/>
    <w:rsid w:val="00D93BE0"/>
    <w:rsid w:val="00D94340"/>
    <w:rsid w:val="00D94618"/>
    <w:rsid w:val="00D94707"/>
    <w:rsid w:val="00D94DAB"/>
    <w:rsid w:val="00D94F8E"/>
    <w:rsid w:val="00D954CA"/>
    <w:rsid w:val="00D95BD8"/>
    <w:rsid w:val="00D95D19"/>
    <w:rsid w:val="00D95EBA"/>
    <w:rsid w:val="00D960AD"/>
    <w:rsid w:val="00D962E3"/>
    <w:rsid w:val="00D9636D"/>
    <w:rsid w:val="00D96919"/>
    <w:rsid w:val="00D96A1A"/>
    <w:rsid w:val="00D96E77"/>
    <w:rsid w:val="00D97462"/>
    <w:rsid w:val="00D97757"/>
    <w:rsid w:val="00D978CF"/>
    <w:rsid w:val="00DA0498"/>
    <w:rsid w:val="00DA08B8"/>
    <w:rsid w:val="00DA08CC"/>
    <w:rsid w:val="00DA0D86"/>
    <w:rsid w:val="00DA0F44"/>
    <w:rsid w:val="00DA1181"/>
    <w:rsid w:val="00DA11D8"/>
    <w:rsid w:val="00DA165C"/>
    <w:rsid w:val="00DA1FC3"/>
    <w:rsid w:val="00DA217F"/>
    <w:rsid w:val="00DA27CC"/>
    <w:rsid w:val="00DA2E45"/>
    <w:rsid w:val="00DA304C"/>
    <w:rsid w:val="00DA320E"/>
    <w:rsid w:val="00DA3366"/>
    <w:rsid w:val="00DA3377"/>
    <w:rsid w:val="00DA33F6"/>
    <w:rsid w:val="00DA3873"/>
    <w:rsid w:val="00DA3AA6"/>
    <w:rsid w:val="00DA3BDE"/>
    <w:rsid w:val="00DA3FC2"/>
    <w:rsid w:val="00DA4C49"/>
    <w:rsid w:val="00DA4D03"/>
    <w:rsid w:val="00DA4DD2"/>
    <w:rsid w:val="00DA4DD8"/>
    <w:rsid w:val="00DA4E4B"/>
    <w:rsid w:val="00DA5A98"/>
    <w:rsid w:val="00DA5C45"/>
    <w:rsid w:val="00DA5D2E"/>
    <w:rsid w:val="00DA5DC2"/>
    <w:rsid w:val="00DA61FA"/>
    <w:rsid w:val="00DA63B6"/>
    <w:rsid w:val="00DA6429"/>
    <w:rsid w:val="00DA6750"/>
    <w:rsid w:val="00DA678A"/>
    <w:rsid w:val="00DA6B07"/>
    <w:rsid w:val="00DA6C3E"/>
    <w:rsid w:val="00DA7011"/>
    <w:rsid w:val="00DA7343"/>
    <w:rsid w:val="00DA7801"/>
    <w:rsid w:val="00DA7B44"/>
    <w:rsid w:val="00DA7BBA"/>
    <w:rsid w:val="00DA7C9B"/>
    <w:rsid w:val="00DB074F"/>
    <w:rsid w:val="00DB1076"/>
    <w:rsid w:val="00DB113C"/>
    <w:rsid w:val="00DB1306"/>
    <w:rsid w:val="00DB1314"/>
    <w:rsid w:val="00DB13BA"/>
    <w:rsid w:val="00DB170C"/>
    <w:rsid w:val="00DB1E91"/>
    <w:rsid w:val="00DB1EDD"/>
    <w:rsid w:val="00DB20A1"/>
    <w:rsid w:val="00DB219A"/>
    <w:rsid w:val="00DB285D"/>
    <w:rsid w:val="00DB2DD0"/>
    <w:rsid w:val="00DB2E5B"/>
    <w:rsid w:val="00DB33EA"/>
    <w:rsid w:val="00DB3A8D"/>
    <w:rsid w:val="00DB3E09"/>
    <w:rsid w:val="00DB3ECF"/>
    <w:rsid w:val="00DB3ED5"/>
    <w:rsid w:val="00DB4364"/>
    <w:rsid w:val="00DB4616"/>
    <w:rsid w:val="00DB55B0"/>
    <w:rsid w:val="00DB55FA"/>
    <w:rsid w:val="00DB593E"/>
    <w:rsid w:val="00DB6A99"/>
    <w:rsid w:val="00DB6BB8"/>
    <w:rsid w:val="00DB6CEF"/>
    <w:rsid w:val="00DB6E26"/>
    <w:rsid w:val="00DB73D6"/>
    <w:rsid w:val="00DB7A5F"/>
    <w:rsid w:val="00DB7BCF"/>
    <w:rsid w:val="00DB7C9F"/>
    <w:rsid w:val="00DC0055"/>
    <w:rsid w:val="00DC0498"/>
    <w:rsid w:val="00DC04A3"/>
    <w:rsid w:val="00DC0708"/>
    <w:rsid w:val="00DC08FC"/>
    <w:rsid w:val="00DC0A0D"/>
    <w:rsid w:val="00DC0A85"/>
    <w:rsid w:val="00DC0EE2"/>
    <w:rsid w:val="00DC1352"/>
    <w:rsid w:val="00DC137F"/>
    <w:rsid w:val="00DC1607"/>
    <w:rsid w:val="00DC1626"/>
    <w:rsid w:val="00DC1699"/>
    <w:rsid w:val="00DC16F4"/>
    <w:rsid w:val="00DC174F"/>
    <w:rsid w:val="00DC18C5"/>
    <w:rsid w:val="00DC1920"/>
    <w:rsid w:val="00DC1A69"/>
    <w:rsid w:val="00DC1AE5"/>
    <w:rsid w:val="00DC1E65"/>
    <w:rsid w:val="00DC21EF"/>
    <w:rsid w:val="00DC23BD"/>
    <w:rsid w:val="00DC240B"/>
    <w:rsid w:val="00DC25EF"/>
    <w:rsid w:val="00DC25F2"/>
    <w:rsid w:val="00DC2A60"/>
    <w:rsid w:val="00DC2B45"/>
    <w:rsid w:val="00DC2B9C"/>
    <w:rsid w:val="00DC2C5A"/>
    <w:rsid w:val="00DC2F27"/>
    <w:rsid w:val="00DC329D"/>
    <w:rsid w:val="00DC36A9"/>
    <w:rsid w:val="00DC3A37"/>
    <w:rsid w:val="00DC3E8B"/>
    <w:rsid w:val="00DC3FCB"/>
    <w:rsid w:val="00DC4157"/>
    <w:rsid w:val="00DC457B"/>
    <w:rsid w:val="00DC470C"/>
    <w:rsid w:val="00DC4711"/>
    <w:rsid w:val="00DC4820"/>
    <w:rsid w:val="00DC4862"/>
    <w:rsid w:val="00DC4D30"/>
    <w:rsid w:val="00DC4D9D"/>
    <w:rsid w:val="00DC50FB"/>
    <w:rsid w:val="00DC5388"/>
    <w:rsid w:val="00DC5424"/>
    <w:rsid w:val="00DC549C"/>
    <w:rsid w:val="00DC5964"/>
    <w:rsid w:val="00DC5BCC"/>
    <w:rsid w:val="00DC5DEE"/>
    <w:rsid w:val="00DC5F03"/>
    <w:rsid w:val="00DC61C0"/>
    <w:rsid w:val="00DC6549"/>
    <w:rsid w:val="00DC67D3"/>
    <w:rsid w:val="00DC7133"/>
    <w:rsid w:val="00DC7620"/>
    <w:rsid w:val="00DC7A74"/>
    <w:rsid w:val="00DC7BA9"/>
    <w:rsid w:val="00DC7BE7"/>
    <w:rsid w:val="00DD0960"/>
    <w:rsid w:val="00DD0C3C"/>
    <w:rsid w:val="00DD0CB0"/>
    <w:rsid w:val="00DD0F59"/>
    <w:rsid w:val="00DD13D7"/>
    <w:rsid w:val="00DD15B1"/>
    <w:rsid w:val="00DD1815"/>
    <w:rsid w:val="00DD1F94"/>
    <w:rsid w:val="00DD1FEC"/>
    <w:rsid w:val="00DD248C"/>
    <w:rsid w:val="00DD24B3"/>
    <w:rsid w:val="00DD2A0D"/>
    <w:rsid w:val="00DD2A9E"/>
    <w:rsid w:val="00DD2DBD"/>
    <w:rsid w:val="00DD304C"/>
    <w:rsid w:val="00DD3705"/>
    <w:rsid w:val="00DD401C"/>
    <w:rsid w:val="00DD4430"/>
    <w:rsid w:val="00DD4845"/>
    <w:rsid w:val="00DD4B28"/>
    <w:rsid w:val="00DD4B8F"/>
    <w:rsid w:val="00DD4D2F"/>
    <w:rsid w:val="00DD4EF6"/>
    <w:rsid w:val="00DD4F29"/>
    <w:rsid w:val="00DD54E2"/>
    <w:rsid w:val="00DD56C2"/>
    <w:rsid w:val="00DD5764"/>
    <w:rsid w:val="00DD59DE"/>
    <w:rsid w:val="00DD6676"/>
    <w:rsid w:val="00DD69BF"/>
    <w:rsid w:val="00DD7E61"/>
    <w:rsid w:val="00DE01E1"/>
    <w:rsid w:val="00DE05CD"/>
    <w:rsid w:val="00DE07F4"/>
    <w:rsid w:val="00DE0A15"/>
    <w:rsid w:val="00DE0B70"/>
    <w:rsid w:val="00DE1156"/>
    <w:rsid w:val="00DE18A9"/>
    <w:rsid w:val="00DE2962"/>
    <w:rsid w:val="00DE3288"/>
    <w:rsid w:val="00DE3305"/>
    <w:rsid w:val="00DE392E"/>
    <w:rsid w:val="00DE3B41"/>
    <w:rsid w:val="00DE3D28"/>
    <w:rsid w:val="00DE4B33"/>
    <w:rsid w:val="00DE4CC7"/>
    <w:rsid w:val="00DE5381"/>
    <w:rsid w:val="00DE5660"/>
    <w:rsid w:val="00DE5F8F"/>
    <w:rsid w:val="00DE626C"/>
    <w:rsid w:val="00DE6533"/>
    <w:rsid w:val="00DE6611"/>
    <w:rsid w:val="00DE6982"/>
    <w:rsid w:val="00DE6D53"/>
    <w:rsid w:val="00DE6D90"/>
    <w:rsid w:val="00DE6DF2"/>
    <w:rsid w:val="00DE7044"/>
    <w:rsid w:val="00DE71D3"/>
    <w:rsid w:val="00DE71E5"/>
    <w:rsid w:val="00DE7551"/>
    <w:rsid w:val="00DE7A63"/>
    <w:rsid w:val="00DE7DDC"/>
    <w:rsid w:val="00DF019E"/>
    <w:rsid w:val="00DF0719"/>
    <w:rsid w:val="00DF0791"/>
    <w:rsid w:val="00DF09A3"/>
    <w:rsid w:val="00DF0D3C"/>
    <w:rsid w:val="00DF0D89"/>
    <w:rsid w:val="00DF0FB4"/>
    <w:rsid w:val="00DF11A0"/>
    <w:rsid w:val="00DF11C2"/>
    <w:rsid w:val="00DF12E9"/>
    <w:rsid w:val="00DF12EB"/>
    <w:rsid w:val="00DF1512"/>
    <w:rsid w:val="00DF1773"/>
    <w:rsid w:val="00DF1BAF"/>
    <w:rsid w:val="00DF1CB9"/>
    <w:rsid w:val="00DF1D3F"/>
    <w:rsid w:val="00DF2254"/>
    <w:rsid w:val="00DF26E6"/>
    <w:rsid w:val="00DF2BD3"/>
    <w:rsid w:val="00DF32C3"/>
    <w:rsid w:val="00DF3300"/>
    <w:rsid w:val="00DF3A6D"/>
    <w:rsid w:val="00DF3DFA"/>
    <w:rsid w:val="00DF435C"/>
    <w:rsid w:val="00DF45A3"/>
    <w:rsid w:val="00DF4D5F"/>
    <w:rsid w:val="00DF53E3"/>
    <w:rsid w:val="00DF57BB"/>
    <w:rsid w:val="00DF5C65"/>
    <w:rsid w:val="00DF68F1"/>
    <w:rsid w:val="00DF76AB"/>
    <w:rsid w:val="00DF7A69"/>
    <w:rsid w:val="00DF7AB8"/>
    <w:rsid w:val="00DF7EAC"/>
    <w:rsid w:val="00E00342"/>
    <w:rsid w:val="00E00BF3"/>
    <w:rsid w:val="00E018CF"/>
    <w:rsid w:val="00E01A11"/>
    <w:rsid w:val="00E01CEC"/>
    <w:rsid w:val="00E01DF6"/>
    <w:rsid w:val="00E020F0"/>
    <w:rsid w:val="00E02113"/>
    <w:rsid w:val="00E02C6C"/>
    <w:rsid w:val="00E02C9E"/>
    <w:rsid w:val="00E03011"/>
    <w:rsid w:val="00E032F0"/>
    <w:rsid w:val="00E043D1"/>
    <w:rsid w:val="00E04403"/>
    <w:rsid w:val="00E04688"/>
    <w:rsid w:val="00E04F66"/>
    <w:rsid w:val="00E057C0"/>
    <w:rsid w:val="00E057E1"/>
    <w:rsid w:val="00E058D2"/>
    <w:rsid w:val="00E059CF"/>
    <w:rsid w:val="00E05EA5"/>
    <w:rsid w:val="00E060D9"/>
    <w:rsid w:val="00E061FB"/>
    <w:rsid w:val="00E06A03"/>
    <w:rsid w:val="00E06D37"/>
    <w:rsid w:val="00E06E87"/>
    <w:rsid w:val="00E07A40"/>
    <w:rsid w:val="00E07BC7"/>
    <w:rsid w:val="00E10679"/>
    <w:rsid w:val="00E108C2"/>
    <w:rsid w:val="00E1092A"/>
    <w:rsid w:val="00E10C86"/>
    <w:rsid w:val="00E10CE0"/>
    <w:rsid w:val="00E10D5F"/>
    <w:rsid w:val="00E10DFB"/>
    <w:rsid w:val="00E11827"/>
    <w:rsid w:val="00E1262D"/>
    <w:rsid w:val="00E12F69"/>
    <w:rsid w:val="00E13273"/>
    <w:rsid w:val="00E1330F"/>
    <w:rsid w:val="00E135CC"/>
    <w:rsid w:val="00E138DB"/>
    <w:rsid w:val="00E13A5A"/>
    <w:rsid w:val="00E13FA5"/>
    <w:rsid w:val="00E1430D"/>
    <w:rsid w:val="00E143F4"/>
    <w:rsid w:val="00E1452C"/>
    <w:rsid w:val="00E14BF1"/>
    <w:rsid w:val="00E14C67"/>
    <w:rsid w:val="00E14F5A"/>
    <w:rsid w:val="00E14FCE"/>
    <w:rsid w:val="00E152FB"/>
    <w:rsid w:val="00E1546D"/>
    <w:rsid w:val="00E15772"/>
    <w:rsid w:val="00E15BF7"/>
    <w:rsid w:val="00E15E6E"/>
    <w:rsid w:val="00E16513"/>
    <w:rsid w:val="00E166A4"/>
    <w:rsid w:val="00E16A82"/>
    <w:rsid w:val="00E17281"/>
    <w:rsid w:val="00E173D2"/>
    <w:rsid w:val="00E179EB"/>
    <w:rsid w:val="00E17F0D"/>
    <w:rsid w:val="00E20297"/>
    <w:rsid w:val="00E205C9"/>
    <w:rsid w:val="00E2063D"/>
    <w:rsid w:val="00E20A22"/>
    <w:rsid w:val="00E20AFC"/>
    <w:rsid w:val="00E20DA9"/>
    <w:rsid w:val="00E21741"/>
    <w:rsid w:val="00E21A1A"/>
    <w:rsid w:val="00E21D4F"/>
    <w:rsid w:val="00E21F9D"/>
    <w:rsid w:val="00E22666"/>
    <w:rsid w:val="00E22990"/>
    <w:rsid w:val="00E2339B"/>
    <w:rsid w:val="00E2364B"/>
    <w:rsid w:val="00E23E7B"/>
    <w:rsid w:val="00E24597"/>
    <w:rsid w:val="00E246BB"/>
    <w:rsid w:val="00E2477D"/>
    <w:rsid w:val="00E24A7D"/>
    <w:rsid w:val="00E24C79"/>
    <w:rsid w:val="00E25124"/>
    <w:rsid w:val="00E2554B"/>
    <w:rsid w:val="00E257B8"/>
    <w:rsid w:val="00E2586F"/>
    <w:rsid w:val="00E259B7"/>
    <w:rsid w:val="00E25E1C"/>
    <w:rsid w:val="00E26172"/>
    <w:rsid w:val="00E26A3B"/>
    <w:rsid w:val="00E26C7E"/>
    <w:rsid w:val="00E2708C"/>
    <w:rsid w:val="00E27943"/>
    <w:rsid w:val="00E27972"/>
    <w:rsid w:val="00E27E2A"/>
    <w:rsid w:val="00E30021"/>
    <w:rsid w:val="00E305B6"/>
    <w:rsid w:val="00E30895"/>
    <w:rsid w:val="00E310C0"/>
    <w:rsid w:val="00E31292"/>
    <w:rsid w:val="00E31375"/>
    <w:rsid w:val="00E31CBD"/>
    <w:rsid w:val="00E31DE9"/>
    <w:rsid w:val="00E3211B"/>
    <w:rsid w:val="00E3238A"/>
    <w:rsid w:val="00E328AB"/>
    <w:rsid w:val="00E32E35"/>
    <w:rsid w:val="00E32FB4"/>
    <w:rsid w:val="00E32FE7"/>
    <w:rsid w:val="00E3332C"/>
    <w:rsid w:val="00E3343E"/>
    <w:rsid w:val="00E33741"/>
    <w:rsid w:val="00E338CB"/>
    <w:rsid w:val="00E33F8D"/>
    <w:rsid w:val="00E340FF"/>
    <w:rsid w:val="00E34170"/>
    <w:rsid w:val="00E350E0"/>
    <w:rsid w:val="00E35358"/>
    <w:rsid w:val="00E356AF"/>
    <w:rsid w:val="00E3576E"/>
    <w:rsid w:val="00E35A3E"/>
    <w:rsid w:val="00E35F82"/>
    <w:rsid w:val="00E362E7"/>
    <w:rsid w:val="00E36758"/>
    <w:rsid w:val="00E36ECC"/>
    <w:rsid w:val="00E372D0"/>
    <w:rsid w:val="00E374E4"/>
    <w:rsid w:val="00E37966"/>
    <w:rsid w:val="00E37CAC"/>
    <w:rsid w:val="00E37E3E"/>
    <w:rsid w:val="00E37EC2"/>
    <w:rsid w:val="00E400EE"/>
    <w:rsid w:val="00E401DC"/>
    <w:rsid w:val="00E403FF"/>
    <w:rsid w:val="00E40FEC"/>
    <w:rsid w:val="00E410A1"/>
    <w:rsid w:val="00E4112D"/>
    <w:rsid w:val="00E416F4"/>
    <w:rsid w:val="00E4172E"/>
    <w:rsid w:val="00E41895"/>
    <w:rsid w:val="00E41913"/>
    <w:rsid w:val="00E41C1C"/>
    <w:rsid w:val="00E4234C"/>
    <w:rsid w:val="00E424C1"/>
    <w:rsid w:val="00E428DB"/>
    <w:rsid w:val="00E42924"/>
    <w:rsid w:val="00E4312A"/>
    <w:rsid w:val="00E436B9"/>
    <w:rsid w:val="00E44D0F"/>
    <w:rsid w:val="00E44D8C"/>
    <w:rsid w:val="00E44E40"/>
    <w:rsid w:val="00E44FFB"/>
    <w:rsid w:val="00E4514F"/>
    <w:rsid w:val="00E457C0"/>
    <w:rsid w:val="00E4587D"/>
    <w:rsid w:val="00E45B28"/>
    <w:rsid w:val="00E45D4C"/>
    <w:rsid w:val="00E45EE2"/>
    <w:rsid w:val="00E45F43"/>
    <w:rsid w:val="00E464B3"/>
    <w:rsid w:val="00E4669F"/>
    <w:rsid w:val="00E4684B"/>
    <w:rsid w:val="00E46987"/>
    <w:rsid w:val="00E46CFD"/>
    <w:rsid w:val="00E46E52"/>
    <w:rsid w:val="00E473F1"/>
    <w:rsid w:val="00E475DE"/>
    <w:rsid w:val="00E47863"/>
    <w:rsid w:val="00E500C8"/>
    <w:rsid w:val="00E501C7"/>
    <w:rsid w:val="00E5029E"/>
    <w:rsid w:val="00E502CB"/>
    <w:rsid w:val="00E5060F"/>
    <w:rsid w:val="00E5083A"/>
    <w:rsid w:val="00E509DA"/>
    <w:rsid w:val="00E509E0"/>
    <w:rsid w:val="00E50B73"/>
    <w:rsid w:val="00E50B8E"/>
    <w:rsid w:val="00E51058"/>
    <w:rsid w:val="00E518B4"/>
    <w:rsid w:val="00E51A32"/>
    <w:rsid w:val="00E5249A"/>
    <w:rsid w:val="00E52A1C"/>
    <w:rsid w:val="00E53439"/>
    <w:rsid w:val="00E53A9C"/>
    <w:rsid w:val="00E53C03"/>
    <w:rsid w:val="00E53D8E"/>
    <w:rsid w:val="00E546B0"/>
    <w:rsid w:val="00E54EAF"/>
    <w:rsid w:val="00E54EF9"/>
    <w:rsid w:val="00E555F0"/>
    <w:rsid w:val="00E5569F"/>
    <w:rsid w:val="00E55B92"/>
    <w:rsid w:val="00E55CFE"/>
    <w:rsid w:val="00E5623E"/>
    <w:rsid w:val="00E563AB"/>
    <w:rsid w:val="00E5648D"/>
    <w:rsid w:val="00E5685E"/>
    <w:rsid w:val="00E569F5"/>
    <w:rsid w:val="00E5787C"/>
    <w:rsid w:val="00E57E91"/>
    <w:rsid w:val="00E6028A"/>
    <w:rsid w:val="00E60D55"/>
    <w:rsid w:val="00E61552"/>
    <w:rsid w:val="00E61881"/>
    <w:rsid w:val="00E61BB3"/>
    <w:rsid w:val="00E61D28"/>
    <w:rsid w:val="00E61E98"/>
    <w:rsid w:val="00E61EB7"/>
    <w:rsid w:val="00E6229C"/>
    <w:rsid w:val="00E62A09"/>
    <w:rsid w:val="00E62B2E"/>
    <w:rsid w:val="00E62BEE"/>
    <w:rsid w:val="00E62DB3"/>
    <w:rsid w:val="00E63441"/>
    <w:rsid w:val="00E639CA"/>
    <w:rsid w:val="00E63AF9"/>
    <w:rsid w:val="00E63F90"/>
    <w:rsid w:val="00E6404A"/>
    <w:rsid w:val="00E64259"/>
    <w:rsid w:val="00E64412"/>
    <w:rsid w:val="00E65323"/>
    <w:rsid w:val="00E655B7"/>
    <w:rsid w:val="00E65F47"/>
    <w:rsid w:val="00E660F9"/>
    <w:rsid w:val="00E661E2"/>
    <w:rsid w:val="00E66354"/>
    <w:rsid w:val="00E66870"/>
    <w:rsid w:val="00E66E24"/>
    <w:rsid w:val="00E67A47"/>
    <w:rsid w:val="00E67ED1"/>
    <w:rsid w:val="00E70A4C"/>
    <w:rsid w:val="00E712AD"/>
    <w:rsid w:val="00E71455"/>
    <w:rsid w:val="00E71563"/>
    <w:rsid w:val="00E717DF"/>
    <w:rsid w:val="00E71878"/>
    <w:rsid w:val="00E71CDA"/>
    <w:rsid w:val="00E7219D"/>
    <w:rsid w:val="00E727FE"/>
    <w:rsid w:val="00E72DE5"/>
    <w:rsid w:val="00E73141"/>
    <w:rsid w:val="00E7361B"/>
    <w:rsid w:val="00E73C54"/>
    <w:rsid w:val="00E74945"/>
    <w:rsid w:val="00E74EA4"/>
    <w:rsid w:val="00E74EBC"/>
    <w:rsid w:val="00E74F19"/>
    <w:rsid w:val="00E7512B"/>
    <w:rsid w:val="00E7526C"/>
    <w:rsid w:val="00E756B1"/>
    <w:rsid w:val="00E75991"/>
    <w:rsid w:val="00E76AEF"/>
    <w:rsid w:val="00E76C1B"/>
    <w:rsid w:val="00E7712F"/>
    <w:rsid w:val="00E7725E"/>
    <w:rsid w:val="00E77B06"/>
    <w:rsid w:val="00E77BFC"/>
    <w:rsid w:val="00E77DC1"/>
    <w:rsid w:val="00E77ED2"/>
    <w:rsid w:val="00E80605"/>
    <w:rsid w:val="00E8074E"/>
    <w:rsid w:val="00E8083F"/>
    <w:rsid w:val="00E80B32"/>
    <w:rsid w:val="00E80C14"/>
    <w:rsid w:val="00E80CE0"/>
    <w:rsid w:val="00E80EEE"/>
    <w:rsid w:val="00E80F41"/>
    <w:rsid w:val="00E81B60"/>
    <w:rsid w:val="00E81F37"/>
    <w:rsid w:val="00E82070"/>
    <w:rsid w:val="00E827C1"/>
    <w:rsid w:val="00E83066"/>
    <w:rsid w:val="00E830F9"/>
    <w:rsid w:val="00E83163"/>
    <w:rsid w:val="00E834C3"/>
    <w:rsid w:val="00E83FD5"/>
    <w:rsid w:val="00E84057"/>
    <w:rsid w:val="00E8441E"/>
    <w:rsid w:val="00E84959"/>
    <w:rsid w:val="00E84DE6"/>
    <w:rsid w:val="00E851C9"/>
    <w:rsid w:val="00E852A8"/>
    <w:rsid w:val="00E854C3"/>
    <w:rsid w:val="00E85B1C"/>
    <w:rsid w:val="00E86826"/>
    <w:rsid w:val="00E86B0E"/>
    <w:rsid w:val="00E86BCC"/>
    <w:rsid w:val="00E86C8F"/>
    <w:rsid w:val="00E87132"/>
    <w:rsid w:val="00E87322"/>
    <w:rsid w:val="00E876CB"/>
    <w:rsid w:val="00E87862"/>
    <w:rsid w:val="00E87B23"/>
    <w:rsid w:val="00E90127"/>
    <w:rsid w:val="00E90307"/>
    <w:rsid w:val="00E90348"/>
    <w:rsid w:val="00E90349"/>
    <w:rsid w:val="00E90370"/>
    <w:rsid w:val="00E90623"/>
    <w:rsid w:val="00E90998"/>
    <w:rsid w:val="00E90D22"/>
    <w:rsid w:val="00E91527"/>
    <w:rsid w:val="00E915FF"/>
    <w:rsid w:val="00E9188E"/>
    <w:rsid w:val="00E9193F"/>
    <w:rsid w:val="00E91CB0"/>
    <w:rsid w:val="00E91E94"/>
    <w:rsid w:val="00E920A9"/>
    <w:rsid w:val="00E925DB"/>
    <w:rsid w:val="00E92740"/>
    <w:rsid w:val="00E9335B"/>
    <w:rsid w:val="00E93399"/>
    <w:rsid w:val="00E933D0"/>
    <w:rsid w:val="00E936F6"/>
    <w:rsid w:val="00E93B24"/>
    <w:rsid w:val="00E93FFD"/>
    <w:rsid w:val="00E94316"/>
    <w:rsid w:val="00E9439A"/>
    <w:rsid w:val="00E948A2"/>
    <w:rsid w:val="00E94997"/>
    <w:rsid w:val="00E94A29"/>
    <w:rsid w:val="00E94ACF"/>
    <w:rsid w:val="00E956FC"/>
    <w:rsid w:val="00E95E04"/>
    <w:rsid w:val="00E966D0"/>
    <w:rsid w:val="00E96C42"/>
    <w:rsid w:val="00E96FF1"/>
    <w:rsid w:val="00E972ED"/>
    <w:rsid w:val="00E972EE"/>
    <w:rsid w:val="00E97666"/>
    <w:rsid w:val="00E977CE"/>
    <w:rsid w:val="00E97836"/>
    <w:rsid w:val="00E97C4D"/>
    <w:rsid w:val="00E97DAB"/>
    <w:rsid w:val="00E97ED0"/>
    <w:rsid w:val="00E97ED3"/>
    <w:rsid w:val="00E97EF1"/>
    <w:rsid w:val="00EA012C"/>
    <w:rsid w:val="00EA016C"/>
    <w:rsid w:val="00EA0308"/>
    <w:rsid w:val="00EA0485"/>
    <w:rsid w:val="00EA0491"/>
    <w:rsid w:val="00EA09B6"/>
    <w:rsid w:val="00EA10DC"/>
    <w:rsid w:val="00EA1460"/>
    <w:rsid w:val="00EA16B8"/>
    <w:rsid w:val="00EA18DE"/>
    <w:rsid w:val="00EA1BBD"/>
    <w:rsid w:val="00EA1CBA"/>
    <w:rsid w:val="00EA292D"/>
    <w:rsid w:val="00EA3326"/>
    <w:rsid w:val="00EA335F"/>
    <w:rsid w:val="00EA36D8"/>
    <w:rsid w:val="00EA39D9"/>
    <w:rsid w:val="00EA3AC1"/>
    <w:rsid w:val="00EA40AD"/>
    <w:rsid w:val="00EA41EB"/>
    <w:rsid w:val="00EA4226"/>
    <w:rsid w:val="00EA4545"/>
    <w:rsid w:val="00EA485C"/>
    <w:rsid w:val="00EA48A2"/>
    <w:rsid w:val="00EA4AE6"/>
    <w:rsid w:val="00EA4D75"/>
    <w:rsid w:val="00EA52E4"/>
    <w:rsid w:val="00EA536E"/>
    <w:rsid w:val="00EA5863"/>
    <w:rsid w:val="00EA586A"/>
    <w:rsid w:val="00EA5D05"/>
    <w:rsid w:val="00EA5D28"/>
    <w:rsid w:val="00EA5EDC"/>
    <w:rsid w:val="00EA5F40"/>
    <w:rsid w:val="00EA60DB"/>
    <w:rsid w:val="00EA6B0A"/>
    <w:rsid w:val="00EA72DC"/>
    <w:rsid w:val="00EA74DC"/>
    <w:rsid w:val="00EA7A44"/>
    <w:rsid w:val="00EA7D6C"/>
    <w:rsid w:val="00EA7F11"/>
    <w:rsid w:val="00EA7F6E"/>
    <w:rsid w:val="00EB008A"/>
    <w:rsid w:val="00EB02EA"/>
    <w:rsid w:val="00EB06BB"/>
    <w:rsid w:val="00EB0877"/>
    <w:rsid w:val="00EB0954"/>
    <w:rsid w:val="00EB0BD7"/>
    <w:rsid w:val="00EB1153"/>
    <w:rsid w:val="00EB1BBF"/>
    <w:rsid w:val="00EB211F"/>
    <w:rsid w:val="00EB227F"/>
    <w:rsid w:val="00EB278C"/>
    <w:rsid w:val="00EB2DB4"/>
    <w:rsid w:val="00EB2FE3"/>
    <w:rsid w:val="00EB318B"/>
    <w:rsid w:val="00EB381D"/>
    <w:rsid w:val="00EB39EF"/>
    <w:rsid w:val="00EB3CFD"/>
    <w:rsid w:val="00EB3DAC"/>
    <w:rsid w:val="00EB4CF5"/>
    <w:rsid w:val="00EB4DE1"/>
    <w:rsid w:val="00EB4DE5"/>
    <w:rsid w:val="00EB53E7"/>
    <w:rsid w:val="00EB58B5"/>
    <w:rsid w:val="00EB5C28"/>
    <w:rsid w:val="00EB5C4C"/>
    <w:rsid w:val="00EB6633"/>
    <w:rsid w:val="00EB7426"/>
    <w:rsid w:val="00EB78E3"/>
    <w:rsid w:val="00EB7F74"/>
    <w:rsid w:val="00EC0345"/>
    <w:rsid w:val="00EC087D"/>
    <w:rsid w:val="00EC131F"/>
    <w:rsid w:val="00EC16EA"/>
    <w:rsid w:val="00EC1827"/>
    <w:rsid w:val="00EC198A"/>
    <w:rsid w:val="00EC2E1B"/>
    <w:rsid w:val="00EC2E2B"/>
    <w:rsid w:val="00EC2F5F"/>
    <w:rsid w:val="00EC3480"/>
    <w:rsid w:val="00EC3664"/>
    <w:rsid w:val="00EC3722"/>
    <w:rsid w:val="00EC3908"/>
    <w:rsid w:val="00EC3AB7"/>
    <w:rsid w:val="00EC3D88"/>
    <w:rsid w:val="00EC4544"/>
    <w:rsid w:val="00EC4678"/>
    <w:rsid w:val="00EC4C1D"/>
    <w:rsid w:val="00EC4F44"/>
    <w:rsid w:val="00EC4F76"/>
    <w:rsid w:val="00EC5498"/>
    <w:rsid w:val="00EC5523"/>
    <w:rsid w:val="00EC5A88"/>
    <w:rsid w:val="00EC5BED"/>
    <w:rsid w:val="00EC66D7"/>
    <w:rsid w:val="00EC6822"/>
    <w:rsid w:val="00EC6B82"/>
    <w:rsid w:val="00EC6ED1"/>
    <w:rsid w:val="00EC6F62"/>
    <w:rsid w:val="00ED0EB6"/>
    <w:rsid w:val="00ED13CE"/>
    <w:rsid w:val="00ED1522"/>
    <w:rsid w:val="00ED19B9"/>
    <w:rsid w:val="00ED1D30"/>
    <w:rsid w:val="00ED310F"/>
    <w:rsid w:val="00ED3443"/>
    <w:rsid w:val="00ED3909"/>
    <w:rsid w:val="00ED3B32"/>
    <w:rsid w:val="00ED4039"/>
    <w:rsid w:val="00ED41C6"/>
    <w:rsid w:val="00ED463E"/>
    <w:rsid w:val="00ED4BBE"/>
    <w:rsid w:val="00ED4D97"/>
    <w:rsid w:val="00ED4DA5"/>
    <w:rsid w:val="00ED550C"/>
    <w:rsid w:val="00ED56F4"/>
    <w:rsid w:val="00ED5AC5"/>
    <w:rsid w:val="00ED5D9B"/>
    <w:rsid w:val="00ED6051"/>
    <w:rsid w:val="00ED610E"/>
    <w:rsid w:val="00ED6278"/>
    <w:rsid w:val="00ED658C"/>
    <w:rsid w:val="00ED6DA7"/>
    <w:rsid w:val="00ED70B3"/>
    <w:rsid w:val="00ED71F9"/>
    <w:rsid w:val="00ED73D6"/>
    <w:rsid w:val="00ED77ED"/>
    <w:rsid w:val="00EE0E61"/>
    <w:rsid w:val="00EE10B7"/>
    <w:rsid w:val="00EE14EE"/>
    <w:rsid w:val="00EE15A5"/>
    <w:rsid w:val="00EE16F5"/>
    <w:rsid w:val="00EE1C1C"/>
    <w:rsid w:val="00EE1EBA"/>
    <w:rsid w:val="00EE2137"/>
    <w:rsid w:val="00EE2223"/>
    <w:rsid w:val="00EE2891"/>
    <w:rsid w:val="00EE2B3B"/>
    <w:rsid w:val="00EE2F5C"/>
    <w:rsid w:val="00EE3147"/>
    <w:rsid w:val="00EE35BC"/>
    <w:rsid w:val="00EE3997"/>
    <w:rsid w:val="00EE3A05"/>
    <w:rsid w:val="00EE3A36"/>
    <w:rsid w:val="00EE3CE8"/>
    <w:rsid w:val="00EE3EF2"/>
    <w:rsid w:val="00EE3F22"/>
    <w:rsid w:val="00EE40E5"/>
    <w:rsid w:val="00EE41B0"/>
    <w:rsid w:val="00EE42C7"/>
    <w:rsid w:val="00EE4436"/>
    <w:rsid w:val="00EE45E0"/>
    <w:rsid w:val="00EE4745"/>
    <w:rsid w:val="00EE48E3"/>
    <w:rsid w:val="00EE4C94"/>
    <w:rsid w:val="00EE4FEA"/>
    <w:rsid w:val="00EE54A0"/>
    <w:rsid w:val="00EE56F3"/>
    <w:rsid w:val="00EE599F"/>
    <w:rsid w:val="00EE5ADC"/>
    <w:rsid w:val="00EE5ECA"/>
    <w:rsid w:val="00EE605C"/>
    <w:rsid w:val="00EE631F"/>
    <w:rsid w:val="00EE6488"/>
    <w:rsid w:val="00EE655F"/>
    <w:rsid w:val="00EE6B8A"/>
    <w:rsid w:val="00EE6C5A"/>
    <w:rsid w:val="00EE6EA1"/>
    <w:rsid w:val="00EE70A8"/>
    <w:rsid w:val="00EE73DF"/>
    <w:rsid w:val="00EE77DC"/>
    <w:rsid w:val="00EE7B9A"/>
    <w:rsid w:val="00EE7C08"/>
    <w:rsid w:val="00EE7E6C"/>
    <w:rsid w:val="00EE7FC3"/>
    <w:rsid w:val="00EF0249"/>
    <w:rsid w:val="00EF075E"/>
    <w:rsid w:val="00EF0BDF"/>
    <w:rsid w:val="00EF0CF5"/>
    <w:rsid w:val="00EF0F1F"/>
    <w:rsid w:val="00EF1248"/>
    <w:rsid w:val="00EF204A"/>
    <w:rsid w:val="00EF228E"/>
    <w:rsid w:val="00EF27AA"/>
    <w:rsid w:val="00EF2F39"/>
    <w:rsid w:val="00EF3032"/>
    <w:rsid w:val="00EF3337"/>
    <w:rsid w:val="00EF340D"/>
    <w:rsid w:val="00EF354B"/>
    <w:rsid w:val="00EF3854"/>
    <w:rsid w:val="00EF3C6D"/>
    <w:rsid w:val="00EF4163"/>
    <w:rsid w:val="00EF42F6"/>
    <w:rsid w:val="00EF498E"/>
    <w:rsid w:val="00EF4A4A"/>
    <w:rsid w:val="00EF4E5C"/>
    <w:rsid w:val="00EF5200"/>
    <w:rsid w:val="00EF54F6"/>
    <w:rsid w:val="00EF60E8"/>
    <w:rsid w:val="00EF6562"/>
    <w:rsid w:val="00EF6585"/>
    <w:rsid w:val="00EF65B5"/>
    <w:rsid w:val="00EF6663"/>
    <w:rsid w:val="00EF6A70"/>
    <w:rsid w:val="00EF6BE2"/>
    <w:rsid w:val="00EF6C26"/>
    <w:rsid w:val="00EF6F82"/>
    <w:rsid w:val="00EF75CD"/>
    <w:rsid w:val="00EF760F"/>
    <w:rsid w:val="00EF7765"/>
    <w:rsid w:val="00EF782B"/>
    <w:rsid w:val="00EF7B77"/>
    <w:rsid w:val="00EF7E9C"/>
    <w:rsid w:val="00EF7EC2"/>
    <w:rsid w:val="00F008D8"/>
    <w:rsid w:val="00F00AA4"/>
    <w:rsid w:val="00F00CCB"/>
    <w:rsid w:val="00F00EC2"/>
    <w:rsid w:val="00F0166E"/>
    <w:rsid w:val="00F018CA"/>
    <w:rsid w:val="00F01C5F"/>
    <w:rsid w:val="00F01FF4"/>
    <w:rsid w:val="00F02155"/>
    <w:rsid w:val="00F02230"/>
    <w:rsid w:val="00F03526"/>
    <w:rsid w:val="00F03845"/>
    <w:rsid w:val="00F04041"/>
    <w:rsid w:val="00F0425D"/>
    <w:rsid w:val="00F04322"/>
    <w:rsid w:val="00F045CF"/>
    <w:rsid w:val="00F045F7"/>
    <w:rsid w:val="00F047B9"/>
    <w:rsid w:val="00F04C02"/>
    <w:rsid w:val="00F04D06"/>
    <w:rsid w:val="00F04DE0"/>
    <w:rsid w:val="00F04E8C"/>
    <w:rsid w:val="00F050DD"/>
    <w:rsid w:val="00F05145"/>
    <w:rsid w:val="00F05469"/>
    <w:rsid w:val="00F057C8"/>
    <w:rsid w:val="00F058DC"/>
    <w:rsid w:val="00F059EB"/>
    <w:rsid w:val="00F05A44"/>
    <w:rsid w:val="00F05ADD"/>
    <w:rsid w:val="00F05D4D"/>
    <w:rsid w:val="00F05F0F"/>
    <w:rsid w:val="00F0614C"/>
    <w:rsid w:val="00F06206"/>
    <w:rsid w:val="00F0640E"/>
    <w:rsid w:val="00F0652C"/>
    <w:rsid w:val="00F06704"/>
    <w:rsid w:val="00F06A2C"/>
    <w:rsid w:val="00F06AB9"/>
    <w:rsid w:val="00F072BD"/>
    <w:rsid w:val="00F074A7"/>
    <w:rsid w:val="00F07688"/>
    <w:rsid w:val="00F07749"/>
    <w:rsid w:val="00F07F14"/>
    <w:rsid w:val="00F10310"/>
    <w:rsid w:val="00F10D9A"/>
    <w:rsid w:val="00F10F9F"/>
    <w:rsid w:val="00F11151"/>
    <w:rsid w:val="00F11501"/>
    <w:rsid w:val="00F1162C"/>
    <w:rsid w:val="00F11996"/>
    <w:rsid w:val="00F11D6F"/>
    <w:rsid w:val="00F124EB"/>
    <w:rsid w:val="00F126F1"/>
    <w:rsid w:val="00F12741"/>
    <w:rsid w:val="00F129A9"/>
    <w:rsid w:val="00F12ABF"/>
    <w:rsid w:val="00F12DA5"/>
    <w:rsid w:val="00F12F88"/>
    <w:rsid w:val="00F13287"/>
    <w:rsid w:val="00F1347C"/>
    <w:rsid w:val="00F134B4"/>
    <w:rsid w:val="00F1396C"/>
    <w:rsid w:val="00F139DF"/>
    <w:rsid w:val="00F14716"/>
    <w:rsid w:val="00F15223"/>
    <w:rsid w:val="00F1596E"/>
    <w:rsid w:val="00F15F4B"/>
    <w:rsid w:val="00F15F76"/>
    <w:rsid w:val="00F15FE9"/>
    <w:rsid w:val="00F16218"/>
    <w:rsid w:val="00F162FC"/>
    <w:rsid w:val="00F16400"/>
    <w:rsid w:val="00F166CF"/>
    <w:rsid w:val="00F16CCE"/>
    <w:rsid w:val="00F16F48"/>
    <w:rsid w:val="00F1702C"/>
    <w:rsid w:val="00F17084"/>
    <w:rsid w:val="00F1773A"/>
    <w:rsid w:val="00F17776"/>
    <w:rsid w:val="00F17B91"/>
    <w:rsid w:val="00F20455"/>
    <w:rsid w:val="00F20493"/>
    <w:rsid w:val="00F206B6"/>
    <w:rsid w:val="00F207BA"/>
    <w:rsid w:val="00F20FA9"/>
    <w:rsid w:val="00F212D0"/>
    <w:rsid w:val="00F214FF"/>
    <w:rsid w:val="00F2155F"/>
    <w:rsid w:val="00F219B0"/>
    <w:rsid w:val="00F21B85"/>
    <w:rsid w:val="00F221EF"/>
    <w:rsid w:val="00F226F4"/>
    <w:rsid w:val="00F22A26"/>
    <w:rsid w:val="00F22CC7"/>
    <w:rsid w:val="00F22DEA"/>
    <w:rsid w:val="00F232AC"/>
    <w:rsid w:val="00F235E5"/>
    <w:rsid w:val="00F23C86"/>
    <w:rsid w:val="00F23F0D"/>
    <w:rsid w:val="00F23F5F"/>
    <w:rsid w:val="00F2457B"/>
    <w:rsid w:val="00F2491B"/>
    <w:rsid w:val="00F249EF"/>
    <w:rsid w:val="00F255BE"/>
    <w:rsid w:val="00F2575B"/>
    <w:rsid w:val="00F25A62"/>
    <w:rsid w:val="00F25E04"/>
    <w:rsid w:val="00F25FE0"/>
    <w:rsid w:val="00F26BC3"/>
    <w:rsid w:val="00F2706A"/>
    <w:rsid w:val="00F272BB"/>
    <w:rsid w:val="00F27965"/>
    <w:rsid w:val="00F279E4"/>
    <w:rsid w:val="00F27D41"/>
    <w:rsid w:val="00F300AF"/>
    <w:rsid w:val="00F30259"/>
    <w:rsid w:val="00F30A6B"/>
    <w:rsid w:val="00F30AAA"/>
    <w:rsid w:val="00F30FDF"/>
    <w:rsid w:val="00F319F1"/>
    <w:rsid w:val="00F322A7"/>
    <w:rsid w:val="00F323A2"/>
    <w:rsid w:val="00F32555"/>
    <w:rsid w:val="00F32586"/>
    <w:rsid w:val="00F3271B"/>
    <w:rsid w:val="00F32765"/>
    <w:rsid w:val="00F32CE0"/>
    <w:rsid w:val="00F32DE9"/>
    <w:rsid w:val="00F32E71"/>
    <w:rsid w:val="00F333D3"/>
    <w:rsid w:val="00F3349B"/>
    <w:rsid w:val="00F335D4"/>
    <w:rsid w:val="00F33741"/>
    <w:rsid w:val="00F3378F"/>
    <w:rsid w:val="00F33A6F"/>
    <w:rsid w:val="00F33D39"/>
    <w:rsid w:val="00F33D3E"/>
    <w:rsid w:val="00F342BA"/>
    <w:rsid w:val="00F3492E"/>
    <w:rsid w:val="00F34981"/>
    <w:rsid w:val="00F34B08"/>
    <w:rsid w:val="00F35649"/>
    <w:rsid w:val="00F35BD8"/>
    <w:rsid w:val="00F35C2D"/>
    <w:rsid w:val="00F35CBC"/>
    <w:rsid w:val="00F35CE3"/>
    <w:rsid w:val="00F35E35"/>
    <w:rsid w:val="00F361A0"/>
    <w:rsid w:val="00F36270"/>
    <w:rsid w:val="00F36362"/>
    <w:rsid w:val="00F36381"/>
    <w:rsid w:val="00F36FAC"/>
    <w:rsid w:val="00F372D2"/>
    <w:rsid w:val="00F3744F"/>
    <w:rsid w:val="00F374E8"/>
    <w:rsid w:val="00F37517"/>
    <w:rsid w:val="00F37897"/>
    <w:rsid w:val="00F37BDE"/>
    <w:rsid w:val="00F37E49"/>
    <w:rsid w:val="00F40D04"/>
    <w:rsid w:val="00F40D48"/>
    <w:rsid w:val="00F4145E"/>
    <w:rsid w:val="00F41732"/>
    <w:rsid w:val="00F41AE8"/>
    <w:rsid w:val="00F41BBD"/>
    <w:rsid w:val="00F41D9D"/>
    <w:rsid w:val="00F41F19"/>
    <w:rsid w:val="00F42108"/>
    <w:rsid w:val="00F42769"/>
    <w:rsid w:val="00F42871"/>
    <w:rsid w:val="00F4290F"/>
    <w:rsid w:val="00F430E1"/>
    <w:rsid w:val="00F431E0"/>
    <w:rsid w:val="00F43AE5"/>
    <w:rsid w:val="00F43B68"/>
    <w:rsid w:val="00F43C8F"/>
    <w:rsid w:val="00F43F35"/>
    <w:rsid w:val="00F4440F"/>
    <w:rsid w:val="00F44870"/>
    <w:rsid w:val="00F4498C"/>
    <w:rsid w:val="00F44BC0"/>
    <w:rsid w:val="00F44F1B"/>
    <w:rsid w:val="00F45382"/>
    <w:rsid w:val="00F4584F"/>
    <w:rsid w:val="00F459D2"/>
    <w:rsid w:val="00F45AB3"/>
    <w:rsid w:val="00F45DC4"/>
    <w:rsid w:val="00F45DEC"/>
    <w:rsid w:val="00F45E96"/>
    <w:rsid w:val="00F45FAC"/>
    <w:rsid w:val="00F460B1"/>
    <w:rsid w:val="00F46C89"/>
    <w:rsid w:val="00F46DCA"/>
    <w:rsid w:val="00F46E09"/>
    <w:rsid w:val="00F46F03"/>
    <w:rsid w:val="00F475AF"/>
    <w:rsid w:val="00F47A0F"/>
    <w:rsid w:val="00F47CC8"/>
    <w:rsid w:val="00F502C8"/>
    <w:rsid w:val="00F506CF"/>
    <w:rsid w:val="00F5089C"/>
    <w:rsid w:val="00F5142B"/>
    <w:rsid w:val="00F514E4"/>
    <w:rsid w:val="00F52233"/>
    <w:rsid w:val="00F523F3"/>
    <w:rsid w:val="00F52A05"/>
    <w:rsid w:val="00F52C92"/>
    <w:rsid w:val="00F52CE7"/>
    <w:rsid w:val="00F5317B"/>
    <w:rsid w:val="00F533E7"/>
    <w:rsid w:val="00F5341C"/>
    <w:rsid w:val="00F53928"/>
    <w:rsid w:val="00F53F35"/>
    <w:rsid w:val="00F54073"/>
    <w:rsid w:val="00F54D0A"/>
    <w:rsid w:val="00F55032"/>
    <w:rsid w:val="00F5548E"/>
    <w:rsid w:val="00F55C0C"/>
    <w:rsid w:val="00F5619B"/>
    <w:rsid w:val="00F562E8"/>
    <w:rsid w:val="00F565E7"/>
    <w:rsid w:val="00F566CF"/>
    <w:rsid w:val="00F56D19"/>
    <w:rsid w:val="00F57027"/>
    <w:rsid w:val="00F572BB"/>
    <w:rsid w:val="00F57363"/>
    <w:rsid w:val="00F573F0"/>
    <w:rsid w:val="00F57E0D"/>
    <w:rsid w:val="00F6005A"/>
    <w:rsid w:val="00F60663"/>
    <w:rsid w:val="00F6123E"/>
    <w:rsid w:val="00F61290"/>
    <w:rsid w:val="00F612E7"/>
    <w:rsid w:val="00F614FF"/>
    <w:rsid w:val="00F61790"/>
    <w:rsid w:val="00F617B5"/>
    <w:rsid w:val="00F61AEC"/>
    <w:rsid w:val="00F61B72"/>
    <w:rsid w:val="00F61C39"/>
    <w:rsid w:val="00F61E21"/>
    <w:rsid w:val="00F61E36"/>
    <w:rsid w:val="00F62748"/>
    <w:rsid w:val="00F62887"/>
    <w:rsid w:val="00F62D25"/>
    <w:rsid w:val="00F62D78"/>
    <w:rsid w:val="00F631C4"/>
    <w:rsid w:val="00F634E0"/>
    <w:rsid w:val="00F6376A"/>
    <w:rsid w:val="00F640DF"/>
    <w:rsid w:val="00F6429C"/>
    <w:rsid w:val="00F64A7A"/>
    <w:rsid w:val="00F64C50"/>
    <w:rsid w:val="00F65039"/>
    <w:rsid w:val="00F651A8"/>
    <w:rsid w:val="00F65388"/>
    <w:rsid w:val="00F65613"/>
    <w:rsid w:val="00F65614"/>
    <w:rsid w:val="00F658F0"/>
    <w:rsid w:val="00F65F57"/>
    <w:rsid w:val="00F665C5"/>
    <w:rsid w:val="00F668CA"/>
    <w:rsid w:val="00F66969"/>
    <w:rsid w:val="00F66EE5"/>
    <w:rsid w:val="00F66F8C"/>
    <w:rsid w:val="00F67131"/>
    <w:rsid w:val="00F67219"/>
    <w:rsid w:val="00F67508"/>
    <w:rsid w:val="00F6777B"/>
    <w:rsid w:val="00F67F83"/>
    <w:rsid w:val="00F70350"/>
    <w:rsid w:val="00F7065B"/>
    <w:rsid w:val="00F70B8F"/>
    <w:rsid w:val="00F70EFD"/>
    <w:rsid w:val="00F711CB"/>
    <w:rsid w:val="00F7126A"/>
    <w:rsid w:val="00F7158F"/>
    <w:rsid w:val="00F716A8"/>
    <w:rsid w:val="00F71705"/>
    <w:rsid w:val="00F71835"/>
    <w:rsid w:val="00F718AC"/>
    <w:rsid w:val="00F71B93"/>
    <w:rsid w:val="00F71FEE"/>
    <w:rsid w:val="00F72017"/>
    <w:rsid w:val="00F72347"/>
    <w:rsid w:val="00F72B9A"/>
    <w:rsid w:val="00F72BF2"/>
    <w:rsid w:val="00F73022"/>
    <w:rsid w:val="00F73245"/>
    <w:rsid w:val="00F736A8"/>
    <w:rsid w:val="00F737A8"/>
    <w:rsid w:val="00F7387D"/>
    <w:rsid w:val="00F73EB4"/>
    <w:rsid w:val="00F73EDE"/>
    <w:rsid w:val="00F740F0"/>
    <w:rsid w:val="00F74152"/>
    <w:rsid w:val="00F74198"/>
    <w:rsid w:val="00F742CE"/>
    <w:rsid w:val="00F74898"/>
    <w:rsid w:val="00F751CD"/>
    <w:rsid w:val="00F752E8"/>
    <w:rsid w:val="00F75C2C"/>
    <w:rsid w:val="00F76009"/>
    <w:rsid w:val="00F76226"/>
    <w:rsid w:val="00F76527"/>
    <w:rsid w:val="00F765FF"/>
    <w:rsid w:val="00F76B59"/>
    <w:rsid w:val="00F76C4A"/>
    <w:rsid w:val="00F774BC"/>
    <w:rsid w:val="00F77C1E"/>
    <w:rsid w:val="00F80405"/>
    <w:rsid w:val="00F8041C"/>
    <w:rsid w:val="00F809D7"/>
    <w:rsid w:val="00F80BE4"/>
    <w:rsid w:val="00F81466"/>
    <w:rsid w:val="00F816C8"/>
    <w:rsid w:val="00F81701"/>
    <w:rsid w:val="00F81991"/>
    <w:rsid w:val="00F81A9A"/>
    <w:rsid w:val="00F81B54"/>
    <w:rsid w:val="00F82185"/>
    <w:rsid w:val="00F82524"/>
    <w:rsid w:val="00F82F44"/>
    <w:rsid w:val="00F82FFA"/>
    <w:rsid w:val="00F831EB"/>
    <w:rsid w:val="00F83534"/>
    <w:rsid w:val="00F8376F"/>
    <w:rsid w:val="00F838A4"/>
    <w:rsid w:val="00F83F12"/>
    <w:rsid w:val="00F84168"/>
    <w:rsid w:val="00F848CD"/>
    <w:rsid w:val="00F84B02"/>
    <w:rsid w:val="00F84D12"/>
    <w:rsid w:val="00F84E30"/>
    <w:rsid w:val="00F85F10"/>
    <w:rsid w:val="00F86062"/>
    <w:rsid w:val="00F86F2B"/>
    <w:rsid w:val="00F8737F"/>
    <w:rsid w:val="00F874B8"/>
    <w:rsid w:val="00F874DE"/>
    <w:rsid w:val="00F902D3"/>
    <w:rsid w:val="00F9058A"/>
    <w:rsid w:val="00F90718"/>
    <w:rsid w:val="00F908BE"/>
    <w:rsid w:val="00F915C4"/>
    <w:rsid w:val="00F91608"/>
    <w:rsid w:val="00F9165F"/>
    <w:rsid w:val="00F919DC"/>
    <w:rsid w:val="00F91A5B"/>
    <w:rsid w:val="00F91EF4"/>
    <w:rsid w:val="00F92636"/>
    <w:rsid w:val="00F9304D"/>
    <w:rsid w:val="00F9321A"/>
    <w:rsid w:val="00F934E2"/>
    <w:rsid w:val="00F93B5F"/>
    <w:rsid w:val="00F93FDB"/>
    <w:rsid w:val="00F94593"/>
    <w:rsid w:val="00F949E0"/>
    <w:rsid w:val="00F95064"/>
    <w:rsid w:val="00F951FB"/>
    <w:rsid w:val="00F9521B"/>
    <w:rsid w:val="00F9526D"/>
    <w:rsid w:val="00F952C6"/>
    <w:rsid w:val="00F9540B"/>
    <w:rsid w:val="00F95605"/>
    <w:rsid w:val="00F95844"/>
    <w:rsid w:val="00F9587C"/>
    <w:rsid w:val="00F9592A"/>
    <w:rsid w:val="00F95FC2"/>
    <w:rsid w:val="00F963EF"/>
    <w:rsid w:val="00F965C6"/>
    <w:rsid w:val="00F96F3F"/>
    <w:rsid w:val="00F96F6C"/>
    <w:rsid w:val="00F96FCF"/>
    <w:rsid w:val="00F970AE"/>
    <w:rsid w:val="00F97452"/>
    <w:rsid w:val="00F97B63"/>
    <w:rsid w:val="00F97F63"/>
    <w:rsid w:val="00F97F7D"/>
    <w:rsid w:val="00FA0156"/>
    <w:rsid w:val="00FA03A7"/>
    <w:rsid w:val="00FA0C3B"/>
    <w:rsid w:val="00FA0CAA"/>
    <w:rsid w:val="00FA0EBB"/>
    <w:rsid w:val="00FA104C"/>
    <w:rsid w:val="00FA1D9C"/>
    <w:rsid w:val="00FA2136"/>
    <w:rsid w:val="00FA2275"/>
    <w:rsid w:val="00FA2858"/>
    <w:rsid w:val="00FA2D56"/>
    <w:rsid w:val="00FA2DC6"/>
    <w:rsid w:val="00FA3042"/>
    <w:rsid w:val="00FA3196"/>
    <w:rsid w:val="00FA33D0"/>
    <w:rsid w:val="00FA3A9D"/>
    <w:rsid w:val="00FA3CF6"/>
    <w:rsid w:val="00FA4213"/>
    <w:rsid w:val="00FA4C9B"/>
    <w:rsid w:val="00FA55D0"/>
    <w:rsid w:val="00FA562D"/>
    <w:rsid w:val="00FA581B"/>
    <w:rsid w:val="00FA5A9E"/>
    <w:rsid w:val="00FA5AF6"/>
    <w:rsid w:val="00FA5E37"/>
    <w:rsid w:val="00FA6BCA"/>
    <w:rsid w:val="00FA6E0E"/>
    <w:rsid w:val="00FA7027"/>
    <w:rsid w:val="00FA71F1"/>
    <w:rsid w:val="00FA72CC"/>
    <w:rsid w:val="00FA776B"/>
    <w:rsid w:val="00FA7AE1"/>
    <w:rsid w:val="00FA7D7A"/>
    <w:rsid w:val="00FA7DFA"/>
    <w:rsid w:val="00FB03D5"/>
    <w:rsid w:val="00FB041C"/>
    <w:rsid w:val="00FB050E"/>
    <w:rsid w:val="00FB05DC"/>
    <w:rsid w:val="00FB0A0E"/>
    <w:rsid w:val="00FB14BA"/>
    <w:rsid w:val="00FB16E9"/>
    <w:rsid w:val="00FB190F"/>
    <w:rsid w:val="00FB1A15"/>
    <w:rsid w:val="00FB1C02"/>
    <w:rsid w:val="00FB1CAC"/>
    <w:rsid w:val="00FB1EBA"/>
    <w:rsid w:val="00FB2283"/>
    <w:rsid w:val="00FB22DD"/>
    <w:rsid w:val="00FB2354"/>
    <w:rsid w:val="00FB2357"/>
    <w:rsid w:val="00FB26EC"/>
    <w:rsid w:val="00FB279E"/>
    <w:rsid w:val="00FB29E1"/>
    <w:rsid w:val="00FB2D17"/>
    <w:rsid w:val="00FB2D87"/>
    <w:rsid w:val="00FB3295"/>
    <w:rsid w:val="00FB3317"/>
    <w:rsid w:val="00FB3378"/>
    <w:rsid w:val="00FB33BE"/>
    <w:rsid w:val="00FB3502"/>
    <w:rsid w:val="00FB3981"/>
    <w:rsid w:val="00FB3B75"/>
    <w:rsid w:val="00FB3DCD"/>
    <w:rsid w:val="00FB3F04"/>
    <w:rsid w:val="00FB3FBE"/>
    <w:rsid w:val="00FB3FD7"/>
    <w:rsid w:val="00FB435A"/>
    <w:rsid w:val="00FB4C5F"/>
    <w:rsid w:val="00FB4D05"/>
    <w:rsid w:val="00FB4E47"/>
    <w:rsid w:val="00FB4FC6"/>
    <w:rsid w:val="00FB5518"/>
    <w:rsid w:val="00FB55EE"/>
    <w:rsid w:val="00FB5A29"/>
    <w:rsid w:val="00FB6067"/>
    <w:rsid w:val="00FB62F2"/>
    <w:rsid w:val="00FB64F9"/>
    <w:rsid w:val="00FB6979"/>
    <w:rsid w:val="00FB6FA3"/>
    <w:rsid w:val="00FB78CE"/>
    <w:rsid w:val="00FB79C1"/>
    <w:rsid w:val="00FB7DE9"/>
    <w:rsid w:val="00FC0B53"/>
    <w:rsid w:val="00FC100F"/>
    <w:rsid w:val="00FC155D"/>
    <w:rsid w:val="00FC16A8"/>
    <w:rsid w:val="00FC1B12"/>
    <w:rsid w:val="00FC1C2C"/>
    <w:rsid w:val="00FC1F77"/>
    <w:rsid w:val="00FC2221"/>
    <w:rsid w:val="00FC28C9"/>
    <w:rsid w:val="00FC292B"/>
    <w:rsid w:val="00FC2AA9"/>
    <w:rsid w:val="00FC2D28"/>
    <w:rsid w:val="00FC2E28"/>
    <w:rsid w:val="00FC2F0E"/>
    <w:rsid w:val="00FC2F8A"/>
    <w:rsid w:val="00FC30D5"/>
    <w:rsid w:val="00FC3554"/>
    <w:rsid w:val="00FC364F"/>
    <w:rsid w:val="00FC36F4"/>
    <w:rsid w:val="00FC378E"/>
    <w:rsid w:val="00FC3A4D"/>
    <w:rsid w:val="00FC3D9E"/>
    <w:rsid w:val="00FC4BCC"/>
    <w:rsid w:val="00FC4D73"/>
    <w:rsid w:val="00FC5377"/>
    <w:rsid w:val="00FC561D"/>
    <w:rsid w:val="00FC57FD"/>
    <w:rsid w:val="00FC5D31"/>
    <w:rsid w:val="00FC6293"/>
    <w:rsid w:val="00FC6689"/>
    <w:rsid w:val="00FC70D6"/>
    <w:rsid w:val="00FC73CE"/>
    <w:rsid w:val="00FC749A"/>
    <w:rsid w:val="00FC76C4"/>
    <w:rsid w:val="00FC78B2"/>
    <w:rsid w:val="00FC7E44"/>
    <w:rsid w:val="00FC7EEB"/>
    <w:rsid w:val="00FC7F92"/>
    <w:rsid w:val="00FD002A"/>
    <w:rsid w:val="00FD0700"/>
    <w:rsid w:val="00FD0D75"/>
    <w:rsid w:val="00FD1577"/>
    <w:rsid w:val="00FD15E2"/>
    <w:rsid w:val="00FD1799"/>
    <w:rsid w:val="00FD1814"/>
    <w:rsid w:val="00FD1DAA"/>
    <w:rsid w:val="00FD1DF4"/>
    <w:rsid w:val="00FD1DFC"/>
    <w:rsid w:val="00FD1FFC"/>
    <w:rsid w:val="00FD2185"/>
    <w:rsid w:val="00FD226D"/>
    <w:rsid w:val="00FD2743"/>
    <w:rsid w:val="00FD2BEC"/>
    <w:rsid w:val="00FD2BFC"/>
    <w:rsid w:val="00FD2D30"/>
    <w:rsid w:val="00FD2F2B"/>
    <w:rsid w:val="00FD330F"/>
    <w:rsid w:val="00FD338A"/>
    <w:rsid w:val="00FD3467"/>
    <w:rsid w:val="00FD3610"/>
    <w:rsid w:val="00FD36A8"/>
    <w:rsid w:val="00FD3A95"/>
    <w:rsid w:val="00FD3B65"/>
    <w:rsid w:val="00FD3D61"/>
    <w:rsid w:val="00FD3DA6"/>
    <w:rsid w:val="00FD3F57"/>
    <w:rsid w:val="00FD4702"/>
    <w:rsid w:val="00FD4916"/>
    <w:rsid w:val="00FD4D35"/>
    <w:rsid w:val="00FD4D37"/>
    <w:rsid w:val="00FD528F"/>
    <w:rsid w:val="00FD5B2D"/>
    <w:rsid w:val="00FD5C47"/>
    <w:rsid w:val="00FD5FE2"/>
    <w:rsid w:val="00FD62F1"/>
    <w:rsid w:val="00FD6413"/>
    <w:rsid w:val="00FD6420"/>
    <w:rsid w:val="00FD67DD"/>
    <w:rsid w:val="00FD69A7"/>
    <w:rsid w:val="00FD6D94"/>
    <w:rsid w:val="00FD72EC"/>
    <w:rsid w:val="00FD7327"/>
    <w:rsid w:val="00FD7842"/>
    <w:rsid w:val="00FD7BC0"/>
    <w:rsid w:val="00FD7F5F"/>
    <w:rsid w:val="00FE05D8"/>
    <w:rsid w:val="00FE09B5"/>
    <w:rsid w:val="00FE1110"/>
    <w:rsid w:val="00FE1184"/>
    <w:rsid w:val="00FE132D"/>
    <w:rsid w:val="00FE14AE"/>
    <w:rsid w:val="00FE17D6"/>
    <w:rsid w:val="00FE18C4"/>
    <w:rsid w:val="00FE1967"/>
    <w:rsid w:val="00FE1F6F"/>
    <w:rsid w:val="00FE2027"/>
    <w:rsid w:val="00FE2309"/>
    <w:rsid w:val="00FE25B0"/>
    <w:rsid w:val="00FE3403"/>
    <w:rsid w:val="00FE36BC"/>
    <w:rsid w:val="00FE40F0"/>
    <w:rsid w:val="00FE4FEF"/>
    <w:rsid w:val="00FE51C4"/>
    <w:rsid w:val="00FE54EB"/>
    <w:rsid w:val="00FE590C"/>
    <w:rsid w:val="00FE5CAE"/>
    <w:rsid w:val="00FE5D0F"/>
    <w:rsid w:val="00FE5D6A"/>
    <w:rsid w:val="00FE6D18"/>
    <w:rsid w:val="00FE738D"/>
    <w:rsid w:val="00FE743C"/>
    <w:rsid w:val="00FE7512"/>
    <w:rsid w:val="00FE7753"/>
    <w:rsid w:val="00FF03B0"/>
    <w:rsid w:val="00FF09B6"/>
    <w:rsid w:val="00FF09BF"/>
    <w:rsid w:val="00FF0F44"/>
    <w:rsid w:val="00FF19EB"/>
    <w:rsid w:val="00FF1B91"/>
    <w:rsid w:val="00FF1C8C"/>
    <w:rsid w:val="00FF1CF8"/>
    <w:rsid w:val="00FF2106"/>
    <w:rsid w:val="00FF21E4"/>
    <w:rsid w:val="00FF22AB"/>
    <w:rsid w:val="00FF263E"/>
    <w:rsid w:val="00FF27B8"/>
    <w:rsid w:val="00FF2E1D"/>
    <w:rsid w:val="00FF2F48"/>
    <w:rsid w:val="00FF2FFF"/>
    <w:rsid w:val="00FF3278"/>
    <w:rsid w:val="00FF39D6"/>
    <w:rsid w:val="00FF3B0C"/>
    <w:rsid w:val="00FF3E30"/>
    <w:rsid w:val="00FF4387"/>
    <w:rsid w:val="00FF43B8"/>
    <w:rsid w:val="00FF4B5F"/>
    <w:rsid w:val="00FF521B"/>
    <w:rsid w:val="00FF53F8"/>
    <w:rsid w:val="00FF58F6"/>
    <w:rsid w:val="00FF5AED"/>
    <w:rsid w:val="00FF5C5E"/>
    <w:rsid w:val="00FF6088"/>
    <w:rsid w:val="00FF618A"/>
    <w:rsid w:val="00FF68D4"/>
    <w:rsid w:val="00FF69F0"/>
    <w:rsid w:val="00FF6A9C"/>
    <w:rsid w:val="00FF6AE3"/>
    <w:rsid w:val="00FF701F"/>
    <w:rsid w:val="00FF727B"/>
    <w:rsid w:val="00FF74F5"/>
    <w:rsid w:val="00FF7977"/>
  </w:rsids>
  <m:mathPr>
    <m:mathFont m:val="Cambria Math"/>
    <m:brkBin m:val="before"/>
    <m:brkBinSub m:val="--"/>
    <m:smallFrac m:val="0"/>
    <m:dispDef/>
    <m:lMargin m:val="0"/>
    <m:rMargin m:val="0"/>
    <m:defJc m:val="centerGroup"/>
    <m:wrapIndent m:val="1440"/>
    <m:intLim m:val="subSup"/>
    <m:naryLim m:val="undOvr"/>
  </m:mathPr>
  <w:themeFontLang w:val="nb-NO"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0BDE0"/>
  <w15:chartTrackingRefBased/>
  <w15:docId w15:val="{73EB7B90-8BAF-450A-B886-93B5247F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1D8"/>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0C1665"/>
    <w:pPr>
      <w:keepNext/>
      <w:keepLines/>
      <w:numPr>
        <w:numId w:val="37"/>
      </w:numPr>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unhideWhenUsed/>
    <w:qFormat/>
    <w:rsid w:val="00DC457B"/>
    <w:pPr>
      <w:keepNext/>
      <w:keepLines/>
      <w:numPr>
        <w:ilvl w:val="1"/>
        <w:numId w:val="37"/>
      </w:numPr>
      <w:spacing w:before="360" w:after="120"/>
      <w:outlineLvl w:val="1"/>
    </w:pPr>
    <w:rPr>
      <w:rFonts w:ascii="Arial" w:eastAsiaTheme="majorEastAsia" w:hAnsi="Arial" w:cstheme="majorBidi"/>
      <w:color w:val="000000" w:themeColor="text1"/>
      <w:sz w:val="26"/>
      <w:szCs w:val="26"/>
      <w:lang w:val="en-GB"/>
    </w:rPr>
  </w:style>
  <w:style w:type="paragraph" w:styleId="Heading3">
    <w:name w:val="heading 3"/>
    <w:basedOn w:val="Normal"/>
    <w:next w:val="Normal"/>
    <w:link w:val="Heading3Char"/>
    <w:uiPriority w:val="9"/>
    <w:unhideWhenUsed/>
    <w:qFormat/>
    <w:rsid w:val="00157830"/>
    <w:pPr>
      <w:keepNext/>
      <w:keepLines/>
      <w:numPr>
        <w:ilvl w:val="2"/>
        <w:numId w:val="37"/>
      </w:numPr>
      <w:spacing w:before="240" w:after="0"/>
      <w:outlineLvl w:val="2"/>
    </w:pPr>
    <w:rPr>
      <w:rFonts w:ascii="Arial" w:eastAsiaTheme="majorEastAsia" w:hAnsi="Arial" w:cstheme="majorBidi"/>
      <w:color w:val="000000" w:themeColor="text1"/>
      <w:szCs w:val="24"/>
    </w:rPr>
  </w:style>
  <w:style w:type="paragraph" w:styleId="Heading4">
    <w:name w:val="heading 4"/>
    <w:basedOn w:val="Heading1"/>
    <w:next w:val="Normal"/>
    <w:link w:val="Heading4Char"/>
    <w:uiPriority w:val="9"/>
    <w:unhideWhenUsed/>
    <w:qFormat/>
    <w:rsid w:val="008F24E1"/>
    <w:pPr>
      <w:numPr>
        <w:numId w:val="30"/>
      </w:numPr>
      <w:outlineLvl w:val="3"/>
    </w:pPr>
  </w:style>
  <w:style w:type="paragraph" w:styleId="Heading5">
    <w:name w:val="heading 5"/>
    <w:basedOn w:val="Heading2"/>
    <w:next w:val="Normal"/>
    <w:link w:val="Heading5Char"/>
    <w:uiPriority w:val="9"/>
    <w:unhideWhenUsed/>
    <w:qFormat/>
    <w:rsid w:val="00D6648B"/>
    <w:pPr>
      <w:numPr>
        <w:numId w:val="30"/>
      </w:numPr>
      <w:outlineLvl w:val="4"/>
    </w:pPr>
    <w:rPr>
      <w:color w:val="auto"/>
      <w:sz w:val="28"/>
    </w:rPr>
  </w:style>
  <w:style w:type="paragraph" w:styleId="Heading6">
    <w:name w:val="heading 6"/>
    <w:basedOn w:val="Heading3"/>
    <w:next w:val="Normal"/>
    <w:link w:val="Heading6Char"/>
    <w:uiPriority w:val="9"/>
    <w:unhideWhenUsed/>
    <w:qFormat/>
    <w:rsid w:val="008F24E1"/>
    <w:pPr>
      <w:numPr>
        <w:numId w:val="30"/>
      </w:numPr>
      <w:outlineLvl w:val="5"/>
    </w:pPr>
  </w:style>
  <w:style w:type="paragraph" w:styleId="Heading7">
    <w:name w:val="heading 7"/>
    <w:basedOn w:val="Appendixheading2"/>
    <w:next w:val="Normal"/>
    <w:link w:val="Heading7Char"/>
    <w:uiPriority w:val="9"/>
    <w:unhideWhenUsed/>
    <w:qFormat/>
    <w:rsid w:val="00B93E10"/>
    <w:pPr>
      <w:outlineLvl w:val="6"/>
    </w:pPr>
    <w:rPr>
      <w:lang w:val="en-GB"/>
    </w:rPr>
  </w:style>
  <w:style w:type="paragraph" w:styleId="Heading8">
    <w:name w:val="heading 8"/>
    <w:basedOn w:val="Appendixheading3"/>
    <w:next w:val="Normal"/>
    <w:link w:val="Heading8Char"/>
    <w:uiPriority w:val="9"/>
    <w:unhideWhenUsed/>
    <w:qFormat/>
    <w:rsid w:val="00BC1D8B"/>
    <w:pPr>
      <w:numPr>
        <w:ilvl w:val="0"/>
      </w:numPr>
      <w:outlineLvl w:val="7"/>
    </w:pPr>
  </w:style>
  <w:style w:type="paragraph" w:styleId="Heading9">
    <w:name w:val="heading 9"/>
    <w:basedOn w:val="Normal"/>
    <w:next w:val="Normal"/>
    <w:link w:val="Heading9Char"/>
    <w:uiPriority w:val="9"/>
    <w:unhideWhenUsed/>
    <w:qFormat/>
    <w:rsid w:val="000E369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0085"/>
    <w:pPr>
      <w:ind w:left="720"/>
      <w:contextualSpacing/>
    </w:pPr>
  </w:style>
  <w:style w:type="character" w:styleId="CommentReference">
    <w:name w:val="annotation reference"/>
    <w:basedOn w:val="DefaultParagraphFont"/>
    <w:uiPriority w:val="99"/>
    <w:semiHidden/>
    <w:unhideWhenUsed/>
    <w:rsid w:val="00C76D06"/>
    <w:rPr>
      <w:sz w:val="16"/>
      <w:szCs w:val="16"/>
    </w:rPr>
  </w:style>
  <w:style w:type="paragraph" w:styleId="CommentText">
    <w:name w:val="annotation text"/>
    <w:basedOn w:val="Normal"/>
    <w:link w:val="CommentTextChar"/>
    <w:uiPriority w:val="99"/>
    <w:semiHidden/>
    <w:unhideWhenUsed/>
    <w:rsid w:val="00C76D06"/>
    <w:pPr>
      <w:spacing w:line="240" w:lineRule="auto"/>
    </w:pPr>
    <w:rPr>
      <w:sz w:val="20"/>
      <w:szCs w:val="20"/>
    </w:rPr>
  </w:style>
  <w:style w:type="character" w:customStyle="1" w:styleId="CommentTextChar">
    <w:name w:val="Comment Text Char"/>
    <w:basedOn w:val="DefaultParagraphFont"/>
    <w:link w:val="CommentText"/>
    <w:uiPriority w:val="99"/>
    <w:semiHidden/>
    <w:rsid w:val="00C76D06"/>
    <w:rPr>
      <w:sz w:val="20"/>
      <w:szCs w:val="20"/>
    </w:rPr>
  </w:style>
  <w:style w:type="paragraph" w:styleId="CommentSubject">
    <w:name w:val="annotation subject"/>
    <w:basedOn w:val="CommentText"/>
    <w:next w:val="CommentText"/>
    <w:link w:val="CommentSubjectChar"/>
    <w:uiPriority w:val="99"/>
    <w:semiHidden/>
    <w:unhideWhenUsed/>
    <w:rsid w:val="00C76D06"/>
    <w:rPr>
      <w:b/>
      <w:bCs/>
    </w:rPr>
  </w:style>
  <w:style w:type="character" w:customStyle="1" w:styleId="CommentSubjectChar">
    <w:name w:val="Comment Subject Char"/>
    <w:basedOn w:val="CommentTextChar"/>
    <w:link w:val="CommentSubject"/>
    <w:uiPriority w:val="99"/>
    <w:semiHidden/>
    <w:rsid w:val="00C76D06"/>
    <w:rPr>
      <w:b/>
      <w:bCs/>
      <w:sz w:val="20"/>
      <w:szCs w:val="20"/>
    </w:rPr>
  </w:style>
  <w:style w:type="paragraph" w:styleId="BalloonText">
    <w:name w:val="Balloon Text"/>
    <w:basedOn w:val="Normal"/>
    <w:link w:val="BalloonTextChar"/>
    <w:uiPriority w:val="99"/>
    <w:semiHidden/>
    <w:unhideWhenUsed/>
    <w:rsid w:val="00C76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D06"/>
    <w:rPr>
      <w:rFonts w:ascii="Segoe UI" w:hAnsi="Segoe UI" w:cs="Segoe UI"/>
      <w:sz w:val="18"/>
      <w:szCs w:val="18"/>
    </w:rPr>
  </w:style>
  <w:style w:type="paragraph" w:styleId="EndnoteText">
    <w:name w:val="endnote text"/>
    <w:basedOn w:val="Normal"/>
    <w:link w:val="EndnoteTextChar"/>
    <w:uiPriority w:val="99"/>
    <w:semiHidden/>
    <w:unhideWhenUsed/>
    <w:rsid w:val="005E13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13A6"/>
    <w:rPr>
      <w:sz w:val="20"/>
      <w:szCs w:val="20"/>
    </w:rPr>
  </w:style>
  <w:style w:type="character" w:styleId="EndnoteReference">
    <w:name w:val="endnote reference"/>
    <w:basedOn w:val="DefaultParagraphFont"/>
    <w:uiPriority w:val="99"/>
    <w:semiHidden/>
    <w:unhideWhenUsed/>
    <w:rsid w:val="005E13A6"/>
    <w:rPr>
      <w:vertAlign w:val="superscript"/>
    </w:rPr>
  </w:style>
  <w:style w:type="character" w:customStyle="1" w:styleId="Heading1Char">
    <w:name w:val="Heading 1 Char"/>
    <w:basedOn w:val="DefaultParagraphFont"/>
    <w:link w:val="Heading1"/>
    <w:uiPriority w:val="9"/>
    <w:rsid w:val="000C1665"/>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DC457B"/>
    <w:rPr>
      <w:rFonts w:ascii="Arial" w:eastAsiaTheme="majorEastAsia" w:hAnsi="Arial" w:cstheme="majorBidi"/>
      <w:color w:val="000000" w:themeColor="text1"/>
      <w:sz w:val="26"/>
      <w:szCs w:val="26"/>
      <w:lang w:val="en-GB"/>
    </w:rPr>
  </w:style>
  <w:style w:type="character" w:customStyle="1" w:styleId="Heading3Char">
    <w:name w:val="Heading 3 Char"/>
    <w:basedOn w:val="DefaultParagraphFont"/>
    <w:link w:val="Heading3"/>
    <w:uiPriority w:val="9"/>
    <w:rsid w:val="00157830"/>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CB1325"/>
    <w:rPr>
      <w:rFonts w:ascii="Arial" w:eastAsiaTheme="majorEastAsia" w:hAnsi="Arial" w:cstheme="majorBidi"/>
      <w:sz w:val="32"/>
      <w:szCs w:val="32"/>
    </w:rPr>
  </w:style>
  <w:style w:type="character" w:customStyle="1" w:styleId="Heading5Char">
    <w:name w:val="Heading 5 Char"/>
    <w:basedOn w:val="DefaultParagraphFont"/>
    <w:link w:val="Heading5"/>
    <w:uiPriority w:val="9"/>
    <w:rsid w:val="00D6648B"/>
    <w:rPr>
      <w:rFonts w:ascii="Arial" w:eastAsiaTheme="majorEastAsia" w:hAnsi="Arial" w:cstheme="majorBidi"/>
      <w:sz w:val="28"/>
      <w:szCs w:val="26"/>
      <w:lang w:val="en-GB"/>
    </w:rPr>
  </w:style>
  <w:style w:type="character" w:customStyle="1" w:styleId="Heading6Char">
    <w:name w:val="Heading 6 Char"/>
    <w:basedOn w:val="DefaultParagraphFont"/>
    <w:link w:val="Heading6"/>
    <w:uiPriority w:val="9"/>
    <w:rsid w:val="00035D08"/>
    <w:rPr>
      <w:rFonts w:ascii="Arial" w:eastAsiaTheme="majorEastAsia" w:hAnsi="Arial" w:cstheme="majorBidi"/>
      <w:color w:val="000000" w:themeColor="text1"/>
      <w:sz w:val="24"/>
      <w:szCs w:val="24"/>
    </w:rPr>
  </w:style>
  <w:style w:type="character" w:customStyle="1" w:styleId="Heading7Char">
    <w:name w:val="Heading 7 Char"/>
    <w:basedOn w:val="DefaultParagraphFont"/>
    <w:link w:val="Heading7"/>
    <w:uiPriority w:val="9"/>
    <w:rsid w:val="00B93E10"/>
    <w:rPr>
      <w:rFonts w:ascii="Arial" w:eastAsiaTheme="majorEastAsia" w:hAnsi="Arial" w:cstheme="majorBidi"/>
      <w:color w:val="1F3763" w:themeColor="accent1" w:themeShade="7F"/>
      <w:sz w:val="26"/>
      <w:szCs w:val="24"/>
      <w:lang w:val="en-GB"/>
    </w:rPr>
  </w:style>
  <w:style w:type="character" w:customStyle="1" w:styleId="Heading8Char">
    <w:name w:val="Heading 8 Char"/>
    <w:basedOn w:val="DefaultParagraphFont"/>
    <w:link w:val="Heading8"/>
    <w:uiPriority w:val="9"/>
    <w:rsid w:val="00BC1D8B"/>
    <w:rPr>
      <w:rFonts w:ascii="Arial" w:eastAsiaTheme="majorEastAsia" w:hAnsi="Arial" w:cstheme="majorBidi"/>
      <w:color w:val="1F3763" w:themeColor="accent1" w:themeShade="7F"/>
      <w:sz w:val="24"/>
      <w:szCs w:val="24"/>
      <w:lang w:val="en-GB"/>
    </w:rPr>
  </w:style>
  <w:style w:type="character" w:customStyle="1" w:styleId="Heading9Char">
    <w:name w:val="Heading 9 Char"/>
    <w:basedOn w:val="DefaultParagraphFont"/>
    <w:link w:val="Heading9"/>
    <w:uiPriority w:val="9"/>
    <w:rsid w:val="000E3691"/>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0E36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691"/>
  </w:style>
  <w:style w:type="paragraph" w:styleId="Footer">
    <w:name w:val="footer"/>
    <w:basedOn w:val="Normal"/>
    <w:link w:val="FooterChar"/>
    <w:uiPriority w:val="99"/>
    <w:unhideWhenUsed/>
    <w:rsid w:val="000E36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691"/>
  </w:style>
  <w:style w:type="table" w:styleId="TableGrid">
    <w:name w:val="Table Grid"/>
    <w:basedOn w:val="TableNormal"/>
    <w:uiPriority w:val="39"/>
    <w:rsid w:val="00A94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Normal"/>
    <w:link w:val="CitaviBibliographyEntryChar"/>
    <w:rsid w:val="00486F40"/>
    <w:pPr>
      <w:tabs>
        <w:tab w:val="left" w:pos="454"/>
      </w:tabs>
      <w:spacing w:after="0"/>
      <w:ind w:left="454" w:hanging="454"/>
    </w:pPr>
  </w:style>
  <w:style w:type="character" w:customStyle="1" w:styleId="CitaviBibliographyEntryChar">
    <w:name w:val="Citavi Bibliography Entry Char"/>
    <w:basedOn w:val="DefaultParagraphFont"/>
    <w:link w:val="CitaviBibliographyEntry"/>
    <w:rsid w:val="00486F40"/>
    <w:rPr>
      <w:rFonts w:ascii="Times New Roman" w:hAnsi="Times New Roman"/>
      <w:sz w:val="24"/>
    </w:rPr>
  </w:style>
  <w:style w:type="paragraph" w:customStyle="1" w:styleId="CitaviBibliographyHeading">
    <w:name w:val="Citavi Bibliography Heading"/>
    <w:basedOn w:val="Heading1"/>
    <w:link w:val="CitaviBibliographyHeadingChar"/>
    <w:autoRedefine/>
    <w:rsid w:val="0013221E"/>
    <w:pPr>
      <w:jc w:val="left"/>
    </w:pPr>
    <w:rPr>
      <w:lang w:val="en-GB"/>
    </w:rPr>
  </w:style>
  <w:style w:type="character" w:customStyle="1" w:styleId="CitaviBibliographyHeadingChar">
    <w:name w:val="Citavi Bibliography Heading Char"/>
    <w:basedOn w:val="DefaultParagraphFont"/>
    <w:link w:val="CitaviBibliographyHeading"/>
    <w:rsid w:val="0013221E"/>
    <w:rPr>
      <w:rFonts w:ascii="Arial" w:eastAsiaTheme="majorEastAsia" w:hAnsi="Arial" w:cstheme="majorBidi"/>
      <w:sz w:val="32"/>
      <w:szCs w:val="32"/>
      <w:lang w:val="en-GB"/>
    </w:rPr>
  </w:style>
  <w:style w:type="paragraph" w:customStyle="1" w:styleId="CitaviBibliographySubheading1">
    <w:name w:val="Citavi Bibliography Subheading 1"/>
    <w:basedOn w:val="Heading2"/>
    <w:link w:val="CitaviBibliographySubheading1Char"/>
    <w:rsid w:val="00486F40"/>
    <w:pPr>
      <w:jc w:val="left"/>
      <w:outlineLvl w:val="9"/>
    </w:pPr>
    <w:rPr>
      <w:rFonts w:ascii="Cambria" w:hAnsi="Cambria"/>
    </w:rPr>
  </w:style>
  <w:style w:type="character" w:customStyle="1" w:styleId="CitaviBibliographySubheading1Char">
    <w:name w:val="Citavi Bibliography Subheading 1 Char"/>
    <w:basedOn w:val="DefaultParagraphFont"/>
    <w:link w:val="CitaviBibliographySubheading1"/>
    <w:rsid w:val="00486F40"/>
    <w:rPr>
      <w:rFonts w:ascii="Cambria" w:eastAsiaTheme="majorEastAsia" w:hAnsi="Cambria" w:cstheme="majorBidi"/>
      <w:color w:val="000000" w:themeColor="text1"/>
      <w:sz w:val="26"/>
      <w:szCs w:val="26"/>
      <w:lang w:val="en-GB"/>
    </w:rPr>
  </w:style>
  <w:style w:type="paragraph" w:customStyle="1" w:styleId="CitaviBibliographySubheading2">
    <w:name w:val="Citavi Bibliography Subheading 2"/>
    <w:basedOn w:val="Heading3"/>
    <w:link w:val="CitaviBibliographySubheading2Char"/>
    <w:rsid w:val="00486F40"/>
    <w:pPr>
      <w:jc w:val="left"/>
      <w:outlineLvl w:val="9"/>
    </w:pPr>
    <w:rPr>
      <w:rFonts w:ascii="Cambria" w:hAnsi="Cambria"/>
      <w:lang w:val="en-GB"/>
    </w:rPr>
  </w:style>
  <w:style w:type="character" w:customStyle="1" w:styleId="CitaviBibliographySubheading2Char">
    <w:name w:val="Citavi Bibliography Subheading 2 Char"/>
    <w:basedOn w:val="DefaultParagraphFont"/>
    <w:link w:val="CitaviBibliographySubheading2"/>
    <w:rsid w:val="00486F40"/>
    <w:rPr>
      <w:rFonts w:ascii="Cambria" w:eastAsiaTheme="majorEastAsia" w:hAnsi="Cambria" w:cstheme="majorBidi"/>
      <w:color w:val="000000" w:themeColor="text1"/>
      <w:sz w:val="24"/>
      <w:szCs w:val="24"/>
      <w:lang w:val="en-GB"/>
    </w:rPr>
  </w:style>
  <w:style w:type="paragraph" w:customStyle="1" w:styleId="CitaviBibliographySubheading3">
    <w:name w:val="Citavi Bibliography Subheading 3"/>
    <w:basedOn w:val="Heading4"/>
    <w:link w:val="CitaviBibliographySubheading3Char"/>
    <w:rsid w:val="00486F40"/>
    <w:pPr>
      <w:jc w:val="left"/>
      <w:outlineLvl w:val="9"/>
    </w:pPr>
    <w:rPr>
      <w:rFonts w:ascii="Cambria" w:hAnsi="Cambria"/>
      <w:color w:val="000000" w:themeColor="text1"/>
      <w:sz w:val="24"/>
      <w:szCs w:val="24"/>
      <w:lang w:val="en-GB"/>
    </w:rPr>
  </w:style>
  <w:style w:type="character" w:customStyle="1" w:styleId="CitaviBibliographySubheading3Char">
    <w:name w:val="Citavi Bibliography Subheading 3 Char"/>
    <w:basedOn w:val="DefaultParagraphFont"/>
    <w:link w:val="CitaviBibliographySubheading3"/>
    <w:rsid w:val="00486F40"/>
    <w:rPr>
      <w:rFonts w:ascii="Cambria" w:eastAsiaTheme="majorEastAsia" w:hAnsi="Cambria" w:cstheme="majorBidi"/>
      <w:color w:val="000000" w:themeColor="text1"/>
      <w:sz w:val="24"/>
      <w:szCs w:val="24"/>
      <w:lang w:val="en-GB"/>
    </w:rPr>
  </w:style>
  <w:style w:type="paragraph" w:customStyle="1" w:styleId="CitaviBibliographySubheading4">
    <w:name w:val="Citavi Bibliography Subheading 4"/>
    <w:basedOn w:val="Heading5"/>
    <w:link w:val="CitaviBibliographySubheading4Char"/>
    <w:rsid w:val="00486F40"/>
    <w:pPr>
      <w:spacing w:before="240" w:after="0"/>
      <w:jc w:val="left"/>
      <w:outlineLvl w:val="9"/>
    </w:pPr>
    <w:rPr>
      <w:rFonts w:ascii="Cambria" w:hAnsi="Cambria"/>
      <w:szCs w:val="24"/>
    </w:rPr>
  </w:style>
  <w:style w:type="character" w:customStyle="1" w:styleId="CitaviBibliographySubheading4Char">
    <w:name w:val="Citavi Bibliography Subheading 4 Char"/>
    <w:basedOn w:val="DefaultParagraphFont"/>
    <w:link w:val="CitaviBibliographySubheading4"/>
    <w:rsid w:val="00486F40"/>
    <w:rPr>
      <w:rFonts w:ascii="Cambria" w:eastAsiaTheme="majorEastAsia" w:hAnsi="Cambria" w:cstheme="majorBidi"/>
      <w:sz w:val="28"/>
      <w:szCs w:val="24"/>
      <w:lang w:val="en-GB"/>
    </w:rPr>
  </w:style>
  <w:style w:type="paragraph" w:customStyle="1" w:styleId="CitaviBibliographySubheading5">
    <w:name w:val="Citavi Bibliography Subheading 5"/>
    <w:basedOn w:val="Heading6"/>
    <w:link w:val="CitaviBibliographySubheading5Char"/>
    <w:rsid w:val="00486F40"/>
    <w:pPr>
      <w:numPr>
        <w:ilvl w:val="0"/>
        <w:numId w:val="0"/>
      </w:numPr>
      <w:outlineLvl w:val="9"/>
    </w:pPr>
    <w:rPr>
      <w:rFonts w:ascii="Cambria" w:hAnsi="Cambria"/>
      <w:lang w:val="en-GB"/>
    </w:rPr>
  </w:style>
  <w:style w:type="character" w:customStyle="1" w:styleId="CitaviBibliographySubheading5Char">
    <w:name w:val="Citavi Bibliography Subheading 5 Char"/>
    <w:basedOn w:val="DefaultParagraphFont"/>
    <w:link w:val="CitaviBibliographySubheading5"/>
    <w:rsid w:val="00486F40"/>
    <w:rPr>
      <w:rFonts w:ascii="Cambria" w:eastAsiaTheme="majorEastAsia" w:hAnsi="Cambria" w:cstheme="majorBidi"/>
      <w:color w:val="1F3763" w:themeColor="accent1" w:themeShade="7F"/>
      <w:lang w:val="en-GB"/>
    </w:rPr>
  </w:style>
  <w:style w:type="paragraph" w:customStyle="1" w:styleId="CitaviBibliographySubheading6">
    <w:name w:val="Citavi Bibliography Subheading 6"/>
    <w:basedOn w:val="Heading7"/>
    <w:link w:val="CitaviBibliographySubheading6Char"/>
    <w:rsid w:val="00486F40"/>
    <w:pPr>
      <w:outlineLvl w:val="9"/>
    </w:pPr>
    <w:rPr>
      <w:rFonts w:ascii="Cambria" w:hAnsi="Cambria"/>
    </w:rPr>
  </w:style>
  <w:style w:type="character" w:customStyle="1" w:styleId="CitaviBibliographySubheading6Char">
    <w:name w:val="Citavi Bibliography Subheading 6 Char"/>
    <w:basedOn w:val="DefaultParagraphFont"/>
    <w:link w:val="CitaviBibliographySubheading6"/>
    <w:rsid w:val="00486F40"/>
    <w:rPr>
      <w:rFonts w:ascii="Cambria" w:eastAsiaTheme="majorEastAsia" w:hAnsi="Cambria" w:cstheme="majorBidi"/>
      <w:i/>
      <w:iCs/>
      <w:color w:val="1F3763" w:themeColor="accent1" w:themeShade="7F"/>
      <w:lang w:val="en-GB"/>
    </w:rPr>
  </w:style>
  <w:style w:type="paragraph" w:customStyle="1" w:styleId="CitaviBibliographySubheading7">
    <w:name w:val="Citavi Bibliography Subheading 7"/>
    <w:basedOn w:val="Heading8"/>
    <w:link w:val="CitaviBibliographySubheading7Char"/>
    <w:rsid w:val="00486F40"/>
    <w:pPr>
      <w:outlineLvl w:val="9"/>
    </w:pPr>
    <w:rPr>
      <w:rFonts w:ascii="Cambria" w:hAnsi="Cambria"/>
    </w:rPr>
  </w:style>
  <w:style w:type="character" w:customStyle="1" w:styleId="CitaviBibliographySubheading7Char">
    <w:name w:val="Citavi Bibliography Subheading 7 Char"/>
    <w:basedOn w:val="DefaultParagraphFont"/>
    <w:link w:val="CitaviBibliographySubheading7"/>
    <w:rsid w:val="00486F40"/>
    <w:rPr>
      <w:rFonts w:ascii="Cambria" w:eastAsiaTheme="majorEastAsia" w:hAnsi="Cambria" w:cstheme="majorBidi"/>
      <w:color w:val="272727" w:themeColor="text1" w:themeTint="D8"/>
      <w:sz w:val="21"/>
      <w:szCs w:val="21"/>
      <w:lang w:val="en-GB"/>
    </w:rPr>
  </w:style>
  <w:style w:type="paragraph" w:customStyle="1" w:styleId="CitaviBibliographySubheading8">
    <w:name w:val="Citavi Bibliography Subheading 8"/>
    <w:basedOn w:val="Heading9"/>
    <w:link w:val="CitaviBibliographySubheading8Char"/>
    <w:rsid w:val="00486F40"/>
    <w:pPr>
      <w:outlineLvl w:val="9"/>
    </w:pPr>
    <w:rPr>
      <w:rFonts w:ascii="Cambria" w:hAnsi="Cambria"/>
      <w:lang w:val="en-GB"/>
    </w:rPr>
  </w:style>
  <w:style w:type="character" w:customStyle="1" w:styleId="CitaviBibliographySubheading8Char">
    <w:name w:val="Citavi Bibliography Subheading 8 Char"/>
    <w:basedOn w:val="DefaultParagraphFont"/>
    <w:link w:val="CitaviBibliographySubheading8"/>
    <w:rsid w:val="00486F40"/>
    <w:rPr>
      <w:rFonts w:ascii="Cambria" w:eastAsiaTheme="majorEastAsia" w:hAnsi="Cambria" w:cstheme="majorBidi"/>
      <w:i/>
      <w:iCs/>
      <w:color w:val="272727" w:themeColor="text1" w:themeTint="D8"/>
      <w:sz w:val="21"/>
      <w:szCs w:val="21"/>
      <w:lang w:val="en-GB"/>
    </w:rPr>
  </w:style>
  <w:style w:type="paragraph" w:styleId="Title">
    <w:name w:val="Title"/>
    <w:basedOn w:val="Normal"/>
    <w:next w:val="Normal"/>
    <w:link w:val="TitleChar"/>
    <w:uiPriority w:val="10"/>
    <w:qFormat/>
    <w:rsid w:val="0090595D"/>
    <w:pPr>
      <w:spacing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90595D"/>
    <w:rPr>
      <w:rFonts w:ascii="Arial" w:eastAsiaTheme="majorEastAsia" w:hAnsi="Arial" w:cstheme="majorBidi"/>
      <w:spacing w:val="-10"/>
      <w:kern w:val="28"/>
      <w:sz w:val="56"/>
      <w:szCs w:val="56"/>
    </w:rPr>
  </w:style>
  <w:style w:type="paragraph" w:styleId="NoSpacing">
    <w:name w:val="No Spacing"/>
    <w:uiPriority w:val="1"/>
    <w:qFormat/>
    <w:rsid w:val="006F5FB3"/>
    <w:pPr>
      <w:spacing w:after="0" w:line="240" w:lineRule="auto"/>
    </w:pPr>
    <w:rPr>
      <w:rFonts w:ascii="Times New Roman"/>
      <w:sz w:val="24"/>
    </w:rPr>
  </w:style>
  <w:style w:type="paragraph" w:styleId="Caption">
    <w:name w:val="caption"/>
    <w:basedOn w:val="Normal"/>
    <w:next w:val="Normal"/>
    <w:autoRedefine/>
    <w:uiPriority w:val="35"/>
    <w:unhideWhenUsed/>
    <w:qFormat/>
    <w:rsid w:val="00BE3697"/>
    <w:pPr>
      <w:keepNext/>
      <w:keepLines/>
      <w:spacing w:after="200" w:line="240" w:lineRule="auto"/>
    </w:pPr>
    <w:rPr>
      <w:iCs/>
      <w:sz w:val="22"/>
      <w:szCs w:val="18"/>
      <w:lang w:val="en-GB"/>
    </w:rPr>
  </w:style>
  <w:style w:type="paragraph" w:styleId="ListContinue">
    <w:name w:val="List Continue"/>
    <w:basedOn w:val="Normal"/>
    <w:uiPriority w:val="99"/>
    <w:unhideWhenUsed/>
    <w:rsid w:val="00DD4845"/>
    <w:pPr>
      <w:spacing w:after="120"/>
      <w:ind w:left="283"/>
      <w:contextualSpacing/>
    </w:pPr>
  </w:style>
  <w:style w:type="paragraph" w:styleId="BodyText">
    <w:name w:val="Body Text"/>
    <w:basedOn w:val="Normal"/>
    <w:link w:val="BodyTextChar"/>
    <w:uiPriority w:val="99"/>
    <w:unhideWhenUsed/>
    <w:rsid w:val="00DD4845"/>
    <w:pPr>
      <w:spacing w:after="120"/>
    </w:pPr>
  </w:style>
  <w:style w:type="character" w:customStyle="1" w:styleId="BodyTextChar">
    <w:name w:val="Body Text Char"/>
    <w:basedOn w:val="DefaultParagraphFont"/>
    <w:link w:val="BodyText"/>
    <w:uiPriority w:val="99"/>
    <w:rsid w:val="00DD4845"/>
    <w:rPr>
      <w:rFonts w:ascii="Times New Roman"/>
      <w:sz w:val="24"/>
    </w:rPr>
  </w:style>
  <w:style w:type="paragraph" w:styleId="List">
    <w:name w:val="List"/>
    <w:basedOn w:val="Normal"/>
    <w:uiPriority w:val="99"/>
    <w:unhideWhenUsed/>
    <w:rsid w:val="00DD4845"/>
    <w:pPr>
      <w:ind w:left="283" w:hanging="283"/>
      <w:contextualSpacing/>
    </w:pPr>
  </w:style>
  <w:style w:type="paragraph" w:styleId="Subtitle">
    <w:name w:val="Subtitle"/>
    <w:basedOn w:val="Normal"/>
    <w:next w:val="Normal"/>
    <w:link w:val="SubtitleChar"/>
    <w:uiPriority w:val="11"/>
    <w:qFormat/>
    <w:rsid w:val="002372B3"/>
    <w:pPr>
      <w:numPr>
        <w:ilvl w:val="1"/>
      </w:numPr>
    </w:pPr>
    <w:rPr>
      <w:rFonts w:eastAsiaTheme="minorEastAsia" w:cstheme="minorBidi"/>
      <w:spacing w:val="15"/>
      <w:sz w:val="28"/>
    </w:rPr>
  </w:style>
  <w:style w:type="character" w:customStyle="1" w:styleId="SubtitleChar">
    <w:name w:val="Subtitle Char"/>
    <w:basedOn w:val="DefaultParagraphFont"/>
    <w:link w:val="Subtitle"/>
    <w:uiPriority w:val="11"/>
    <w:rsid w:val="002372B3"/>
    <w:rPr>
      <w:rFonts w:ascii="Times New Roman" w:eastAsiaTheme="minorEastAsia" w:hAnsi="Times New Roman" w:cstheme="minorBidi"/>
      <w:spacing w:val="15"/>
      <w:sz w:val="28"/>
    </w:rPr>
  </w:style>
  <w:style w:type="character" w:styleId="PlaceholderText">
    <w:name w:val="Placeholder Text"/>
    <w:basedOn w:val="DefaultParagraphFont"/>
    <w:uiPriority w:val="99"/>
    <w:semiHidden/>
    <w:rsid w:val="00B73F87"/>
    <w:rPr>
      <w:color w:val="808080"/>
    </w:rPr>
  </w:style>
  <w:style w:type="paragraph" w:styleId="TOC2">
    <w:name w:val="toc 2"/>
    <w:basedOn w:val="Normal"/>
    <w:next w:val="Normal"/>
    <w:autoRedefine/>
    <w:uiPriority w:val="39"/>
    <w:unhideWhenUsed/>
    <w:rsid w:val="000D2A7E"/>
    <w:pPr>
      <w:spacing w:after="0"/>
      <w:ind w:left="238"/>
    </w:pPr>
  </w:style>
  <w:style w:type="paragraph" w:styleId="TOC8">
    <w:name w:val="toc 8"/>
    <w:basedOn w:val="Normal"/>
    <w:next w:val="Normal"/>
    <w:autoRedefine/>
    <w:uiPriority w:val="39"/>
    <w:unhideWhenUsed/>
    <w:rsid w:val="00A44042"/>
    <w:pPr>
      <w:spacing w:after="100"/>
      <w:ind w:left="1680"/>
    </w:pPr>
  </w:style>
  <w:style w:type="paragraph" w:styleId="TOC1">
    <w:name w:val="toc 1"/>
    <w:basedOn w:val="Normal"/>
    <w:next w:val="Normal"/>
    <w:autoRedefine/>
    <w:uiPriority w:val="39"/>
    <w:unhideWhenUsed/>
    <w:rsid w:val="000027F5"/>
    <w:pPr>
      <w:tabs>
        <w:tab w:val="left" w:pos="480"/>
        <w:tab w:val="right" w:leader="dot" w:pos="9062"/>
      </w:tabs>
      <w:spacing w:before="120" w:after="120"/>
    </w:pPr>
    <w:rPr>
      <w:noProof/>
      <w:lang w:val="en-GB"/>
    </w:rPr>
  </w:style>
  <w:style w:type="paragraph" w:styleId="TOC3">
    <w:name w:val="toc 3"/>
    <w:basedOn w:val="Normal"/>
    <w:next w:val="Normal"/>
    <w:autoRedefine/>
    <w:uiPriority w:val="39"/>
    <w:unhideWhenUsed/>
    <w:rsid w:val="000027F5"/>
    <w:pPr>
      <w:spacing w:after="0"/>
      <w:ind w:left="480"/>
    </w:pPr>
  </w:style>
  <w:style w:type="character" w:styleId="Hyperlink">
    <w:name w:val="Hyperlink"/>
    <w:basedOn w:val="DefaultParagraphFont"/>
    <w:uiPriority w:val="99"/>
    <w:unhideWhenUsed/>
    <w:rsid w:val="00A44042"/>
    <w:rPr>
      <w:color w:val="0563C1" w:themeColor="hyperlink"/>
      <w:u w:val="single"/>
    </w:rPr>
  </w:style>
  <w:style w:type="character" w:styleId="SubtleEmphasis">
    <w:name w:val="Subtle Emphasis"/>
    <w:basedOn w:val="DefaultParagraphFont"/>
    <w:uiPriority w:val="19"/>
    <w:qFormat/>
    <w:rsid w:val="007826B0"/>
    <w:rPr>
      <w:i/>
      <w:iCs/>
      <w:color w:val="auto"/>
    </w:rPr>
  </w:style>
  <w:style w:type="paragraph" w:styleId="NormalWeb">
    <w:name w:val="Normal (Web)"/>
    <w:basedOn w:val="Normal"/>
    <w:uiPriority w:val="99"/>
    <w:unhideWhenUsed/>
    <w:rsid w:val="00D23CF3"/>
    <w:pPr>
      <w:spacing w:before="100" w:beforeAutospacing="1" w:after="100" w:afterAutospacing="1" w:line="240" w:lineRule="auto"/>
    </w:pPr>
    <w:rPr>
      <w:rFonts w:eastAsiaTheme="minorEastAsia"/>
      <w:szCs w:val="24"/>
    </w:rPr>
  </w:style>
  <w:style w:type="character" w:customStyle="1" w:styleId="UnresolvedMention1">
    <w:name w:val="Unresolved Mention1"/>
    <w:basedOn w:val="DefaultParagraphFont"/>
    <w:uiPriority w:val="99"/>
    <w:semiHidden/>
    <w:unhideWhenUsed/>
    <w:rsid w:val="00F5089C"/>
    <w:rPr>
      <w:color w:val="808080"/>
      <w:shd w:val="clear" w:color="auto" w:fill="E6E6E6"/>
    </w:rPr>
  </w:style>
  <w:style w:type="paragraph" w:styleId="Revision">
    <w:name w:val="Revision"/>
    <w:hidden/>
    <w:uiPriority w:val="99"/>
    <w:semiHidden/>
    <w:rsid w:val="00B64EBF"/>
    <w:pPr>
      <w:spacing w:after="0" w:line="240" w:lineRule="auto"/>
    </w:pPr>
    <w:rPr>
      <w:rFonts w:ascii="Times New Roman"/>
      <w:sz w:val="24"/>
    </w:rPr>
  </w:style>
  <w:style w:type="paragraph" w:customStyle="1" w:styleId="AppendixName">
    <w:name w:val="Appendix Name"/>
    <w:basedOn w:val="Heading1"/>
    <w:next w:val="Normal"/>
    <w:link w:val="AppendixNameChar"/>
    <w:autoRedefine/>
    <w:qFormat/>
    <w:rsid w:val="00B93E10"/>
    <w:pPr>
      <w:numPr>
        <w:numId w:val="0"/>
      </w:numPr>
      <w:spacing w:before="300"/>
      <w:jc w:val="left"/>
    </w:pPr>
    <w:rPr>
      <w:lang w:val="en-GB"/>
    </w:rPr>
  </w:style>
  <w:style w:type="paragraph" w:customStyle="1" w:styleId="Appendixheading1">
    <w:name w:val="Appendix heading 1"/>
    <w:basedOn w:val="Heading2"/>
    <w:next w:val="Normal"/>
    <w:link w:val="Appendixheading1Char"/>
    <w:rsid w:val="00BF0C9F"/>
    <w:pPr>
      <w:numPr>
        <w:ilvl w:val="0"/>
        <w:numId w:val="10"/>
      </w:numPr>
    </w:pPr>
  </w:style>
  <w:style w:type="paragraph" w:customStyle="1" w:styleId="Appendixhead1">
    <w:name w:val="Appendix head 1"/>
    <w:basedOn w:val="Heading3"/>
    <w:next w:val="Normal"/>
    <w:link w:val="Appendixhead1Char"/>
    <w:rsid w:val="00C6467D"/>
    <w:pPr>
      <w:outlineLvl w:val="1"/>
    </w:pPr>
    <w:rPr>
      <w:sz w:val="28"/>
    </w:rPr>
  </w:style>
  <w:style w:type="table" w:customStyle="1" w:styleId="Figures">
    <w:name w:val="Figures"/>
    <w:basedOn w:val="TableNormal"/>
    <w:uiPriority w:val="99"/>
    <w:rsid w:val="00EB211F"/>
    <w:pPr>
      <w:keepNext/>
      <w:keepLines/>
      <w:spacing w:after="0" w:line="240" w:lineRule="auto"/>
      <w:jc w:val="both"/>
    </w:pPr>
    <w:rPr>
      <w:rFonts w:ascii="Times New Roman" w:hAnsi="Times New Roman"/>
    </w:rPr>
    <w:tblPr>
      <w:jc w:val="center"/>
      <w:tblCellMar>
        <w:left w:w="28" w:type="dxa"/>
        <w:right w:w="0" w:type="dxa"/>
      </w:tblCellMar>
    </w:tblPr>
    <w:trPr>
      <w:cantSplit/>
      <w:jc w:val="center"/>
    </w:trPr>
    <w:tblStylePr w:type="firstRow">
      <w:pPr>
        <w:wordWrap/>
        <w:jc w:val="center"/>
      </w:pPr>
    </w:tblStylePr>
    <w:tblStylePr w:type="seCell">
      <w:pPr>
        <w:wordWrap/>
        <w:jc w:val="both"/>
      </w:pPr>
    </w:tblStylePr>
    <w:tblStylePr w:type="swCell">
      <w:pPr>
        <w:wordWrap/>
        <w:jc w:val="both"/>
      </w:pPr>
    </w:tblStylePr>
  </w:style>
  <w:style w:type="paragraph" w:styleId="TOCHeading">
    <w:name w:val="TOC Heading"/>
    <w:basedOn w:val="Heading1"/>
    <w:next w:val="Normal"/>
    <w:uiPriority w:val="39"/>
    <w:unhideWhenUsed/>
    <w:qFormat/>
    <w:rsid w:val="0012681A"/>
    <w:pPr>
      <w:numPr>
        <w:numId w:val="0"/>
      </w:numPr>
      <w:spacing w:line="259" w:lineRule="auto"/>
      <w:jc w:val="left"/>
      <w:outlineLvl w:val="9"/>
    </w:pPr>
  </w:style>
  <w:style w:type="table" w:customStyle="1" w:styleId="Tables-table">
    <w:name w:val="Tables-table"/>
    <w:basedOn w:val="TableNormal"/>
    <w:uiPriority w:val="99"/>
    <w:rsid w:val="00BB2345"/>
    <w:pPr>
      <w:spacing w:after="0" w:line="240" w:lineRule="auto"/>
      <w:jc w:val="both"/>
    </w:pPr>
    <w:rPr>
      <w:rFonts w:ascii="Times New Roman" w:hAnsi="Times New Roman"/>
    </w:rPr>
    <w:tblPr/>
  </w:style>
  <w:style w:type="table" w:customStyle="1" w:styleId="Figuretable">
    <w:name w:val="Figure table"/>
    <w:basedOn w:val="TableNormal"/>
    <w:uiPriority w:val="99"/>
    <w:rsid w:val="005B5304"/>
    <w:pPr>
      <w:spacing w:after="0" w:line="240" w:lineRule="auto"/>
    </w:pPr>
    <w:tblPr/>
    <w:trPr>
      <w:cantSplit/>
    </w:trPr>
  </w:style>
  <w:style w:type="character" w:customStyle="1" w:styleId="Appendixheading1Char">
    <w:name w:val="Appendix heading 1 Char"/>
    <w:basedOn w:val="AppendixNameChar"/>
    <w:link w:val="Appendixheading1"/>
    <w:rsid w:val="00BF0C9F"/>
    <w:rPr>
      <w:rFonts w:ascii="Arial" w:eastAsiaTheme="majorEastAsia" w:hAnsi="Arial" w:cstheme="majorBidi"/>
      <w:color w:val="2F5496" w:themeColor="accent1" w:themeShade="BF"/>
      <w:sz w:val="26"/>
      <w:szCs w:val="26"/>
      <w:lang w:val="en-GB"/>
    </w:rPr>
  </w:style>
  <w:style w:type="character" w:customStyle="1" w:styleId="AppendixNameChar">
    <w:name w:val="Appendix Name Char"/>
    <w:basedOn w:val="Heading2Char"/>
    <w:link w:val="AppendixName"/>
    <w:rsid w:val="00B93E10"/>
    <w:rPr>
      <w:rFonts w:ascii="Arial" w:eastAsiaTheme="majorEastAsia" w:hAnsi="Arial" w:cstheme="majorBidi"/>
      <w:color w:val="2F5496" w:themeColor="accent1" w:themeShade="BF"/>
      <w:sz w:val="32"/>
      <w:szCs w:val="32"/>
      <w:lang w:val="en-GB"/>
    </w:rPr>
  </w:style>
  <w:style w:type="paragraph" w:customStyle="1" w:styleId="Code">
    <w:name w:val="Code"/>
    <w:basedOn w:val="Normal"/>
    <w:qFormat/>
    <w:rsid w:val="00CB2FBE"/>
    <w:pPr>
      <w:spacing w:after="0" w:line="240" w:lineRule="auto"/>
      <w:jc w:val="left"/>
    </w:pPr>
    <w:rPr>
      <w:rFonts w:ascii="Courier New" w:hAnsi="Courier New"/>
      <w:sz w:val="22"/>
      <w:szCs w:val="24"/>
    </w:rPr>
  </w:style>
  <w:style w:type="character" w:customStyle="1" w:styleId="Appendixhead1Char">
    <w:name w:val="Appendix head 1 Char"/>
    <w:basedOn w:val="Heading2Char"/>
    <w:link w:val="Appendixhead1"/>
    <w:rsid w:val="003663F1"/>
    <w:rPr>
      <w:rFonts w:ascii="Arial" w:eastAsiaTheme="majorEastAsia" w:hAnsi="Arial" w:cstheme="majorBidi"/>
      <w:color w:val="1F3763" w:themeColor="accent1" w:themeShade="7F"/>
      <w:sz w:val="28"/>
      <w:szCs w:val="24"/>
      <w:lang w:val="en-GB"/>
    </w:rPr>
  </w:style>
  <w:style w:type="table" w:customStyle="1" w:styleId="customTales">
    <w:name w:val="customTales"/>
    <w:basedOn w:val="TableNormal"/>
    <w:uiPriority w:val="99"/>
    <w:rsid w:val="00994329"/>
    <w:pPr>
      <w:spacing w:after="0" w:line="240" w:lineRule="auto"/>
      <w:ind w:left="170" w:right="170"/>
    </w:pPr>
    <w:rPr>
      <w:rFonts w:ascii="Times New Roman" w:hAnsi="Times New Roman"/>
    </w:rPr>
    <w:tblPr>
      <w:jc w:val="center"/>
      <w:tblBorders>
        <w:top w:val="single" w:sz="4" w:space="0" w:color="auto"/>
        <w:bottom w:val="single" w:sz="4" w:space="0" w:color="auto"/>
      </w:tblBorders>
    </w:tblPr>
    <w:trPr>
      <w:cantSplit/>
      <w:jc w:val="center"/>
    </w:tr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pPr>
        <w:wordWrap/>
        <w:jc w:val="left"/>
      </w:pPr>
    </w:tblStylePr>
  </w:style>
  <w:style w:type="table" w:customStyle="1" w:styleId="Style1">
    <w:name w:val="Style1"/>
    <w:basedOn w:val="TableNormal"/>
    <w:uiPriority w:val="99"/>
    <w:rsid w:val="00F951FB"/>
    <w:pPr>
      <w:spacing w:after="0" w:line="240" w:lineRule="auto"/>
    </w:pPr>
    <w:tblPr/>
    <w:trPr>
      <w:cantSplit/>
    </w:trPr>
    <w:tblStylePr w:type="firstCol">
      <w:pPr>
        <w:jc w:val="left"/>
      </w:pPr>
      <w:rPr>
        <w:rFonts w:ascii="Times New Roman" w:hAnsi="Times New Roman"/>
        <w:sz w:val="22"/>
      </w:rPr>
    </w:tblStylePr>
  </w:style>
  <w:style w:type="numbering" w:customStyle="1" w:styleId="Appendixstyle">
    <w:name w:val="Appendix style"/>
    <w:uiPriority w:val="99"/>
    <w:rsid w:val="008B3AE2"/>
    <w:pPr>
      <w:numPr>
        <w:numId w:val="14"/>
      </w:numPr>
    </w:pPr>
  </w:style>
  <w:style w:type="paragraph" w:customStyle="1" w:styleId="Appendixheading2">
    <w:name w:val="Appendix heading 2"/>
    <w:basedOn w:val="Appendixhead1"/>
    <w:next w:val="Normal"/>
    <w:link w:val="Appendixheading2Char"/>
    <w:qFormat/>
    <w:rsid w:val="00791F96"/>
    <w:pPr>
      <w:numPr>
        <w:ilvl w:val="0"/>
        <w:numId w:val="0"/>
      </w:numPr>
    </w:pPr>
    <w:rPr>
      <w:sz w:val="26"/>
    </w:rPr>
  </w:style>
  <w:style w:type="character" w:customStyle="1" w:styleId="Appendixheading2Char">
    <w:name w:val="Appendix heading 2 Char"/>
    <w:basedOn w:val="Appendixhead1Char"/>
    <w:link w:val="Appendixheading2"/>
    <w:rsid w:val="00791F96"/>
    <w:rPr>
      <w:rFonts w:ascii="Arial" w:eastAsiaTheme="majorEastAsia" w:hAnsi="Arial" w:cstheme="majorBidi"/>
      <w:color w:val="1F3763" w:themeColor="accent1" w:themeShade="7F"/>
      <w:sz w:val="26"/>
      <w:szCs w:val="24"/>
      <w:lang w:val="en-GB"/>
    </w:rPr>
  </w:style>
  <w:style w:type="paragraph" w:customStyle="1" w:styleId="Appendixheading3">
    <w:name w:val="Appendix heading 3"/>
    <w:basedOn w:val="Appendixheading2"/>
    <w:link w:val="Appendixheading3Char"/>
    <w:qFormat/>
    <w:rsid w:val="00387E52"/>
    <w:pPr>
      <w:numPr>
        <w:ilvl w:val="2"/>
      </w:numPr>
      <w:outlineLvl w:val="2"/>
    </w:pPr>
    <w:rPr>
      <w:sz w:val="24"/>
      <w:lang w:val="en-GB"/>
    </w:rPr>
  </w:style>
  <w:style w:type="character" w:customStyle="1" w:styleId="ListParagraphChar">
    <w:name w:val="List Paragraph Char"/>
    <w:basedOn w:val="DefaultParagraphFont"/>
    <w:link w:val="ListParagraph"/>
    <w:uiPriority w:val="34"/>
    <w:rsid w:val="00791F96"/>
    <w:rPr>
      <w:rFonts w:ascii="Times New Roman" w:hAnsi="Times New Roman"/>
      <w:sz w:val="24"/>
    </w:rPr>
  </w:style>
  <w:style w:type="character" w:customStyle="1" w:styleId="Appendixheading3Char">
    <w:name w:val="Appendix heading 3 Char"/>
    <w:basedOn w:val="ListParagraphChar"/>
    <w:link w:val="Appendixheading3"/>
    <w:rsid w:val="00387E52"/>
    <w:rPr>
      <w:rFonts w:ascii="Arial" w:eastAsiaTheme="majorEastAsia" w:hAnsi="Arial" w:cstheme="majorBidi"/>
      <w:color w:val="1F3763" w:themeColor="accent1" w:themeShade="7F"/>
      <w:sz w:val="24"/>
      <w:szCs w:val="24"/>
      <w:lang w:val="en-GB"/>
    </w:rPr>
  </w:style>
  <w:style w:type="paragraph" w:styleId="TOC4">
    <w:name w:val="toc 4"/>
    <w:basedOn w:val="Normal"/>
    <w:next w:val="Code"/>
    <w:autoRedefine/>
    <w:uiPriority w:val="39"/>
    <w:unhideWhenUsed/>
    <w:rsid w:val="000D2A7E"/>
    <w:pPr>
      <w:spacing w:after="100" w:line="259" w:lineRule="auto"/>
      <w:ind w:left="660"/>
      <w:jc w:val="left"/>
    </w:pPr>
    <w:rPr>
      <w:rFonts w:eastAsiaTheme="minorEastAsia" w:cstheme="minorBidi"/>
    </w:rPr>
  </w:style>
  <w:style w:type="paragraph" w:styleId="TOC5">
    <w:name w:val="toc 5"/>
    <w:basedOn w:val="Normal"/>
    <w:next w:val="Normal"/>
    <w:autoRedefine/>
    <w:uiPriority w:val="39"/>
    <w:unhideWhenUsed/>
    <w:rsid w:val="003B5F2D"/>
    <w:pPr>
      <w:spacing w:after="100" w:line="259" w:lineRule="auto"/>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1871A5"/>
    <w:pPr>
      <w:spacing w:after="100" w:line="259" w:lineRule="auto"/>
      <w:ind w:left="482"/>
      <w:jc w:val="left"/>
    </w:pPr>
    <w:rPr>
      <w:rFonts w:eastAsiaTheme="minorEastAsia" w:cstheme="minorBidi"/>
    </w:rPr>
  </w:style>
  <w:style w:type="paragraph" w:styleId="TOC7">
    <w:name w:val="toc 7"/>
    <w:basedOn w:val="Normal"/>
    <w:next w:val="Normal"/>
    <w:autoRedefine/>
    <w:uiPriority w:val="39"/>
    <w:unhideWhenUsed/>
    <w:rsid w:val="003B5F2D"/>
    <w:pPr>
      <w:spacing w:after="100" w:line="259" w:lineRule="auto"/>
      <w:ind w:left="132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3B5F2D"/>
    <w:pPr>
      <w:spacing w:after="100" w:line="259" w:lineRule="auto"/>
      <w:ind w:left="1760"/>
      <w:jc w:val="left"/>
    </w:pPr>
    <w:rPr>
      <w:rFonts w:asciiTheme="minorHAnsi" w:eastAsiaTheme="minorEastAsia" w:hAnsiTheme="minorHAnsi" w:cstheme="minorBidi"/>
      <w:sz w:val="22"/>
    </w:rPr>
  </w:style>
  <w:style w:type="character" w:customStyle="1" w:styleId="UnresolvedMention">
    <w:name w:val="Unresolved Mention"/>
    <w:basedOn w:val="DefaultParagraphFont"/>
    <w:uiPriority w:val="99"/>
    <w:semiHidden/>
    <w:unhideWhenUsed/>
    <w:rsid w:val="003B5F2D"/>
    <w:rPr>
      <w:color w:val="808080"/>
      <w:shd w:val="clear" w:color="auto" w:fill="E6E6E6"/>
    </w:rPr>
  </w:style>
  <w:style w:type="table" w:customStyle="1" w:styleId="UpdatedFigures">
    <w:name w:val="UpdatedFigures"/>
    <w:basedOn w:val="TableNormal"/>
    <w:uiPriority w:val="99"/>
    <w:rsid w:val="00377698"/>
    <w:pPr>
      <w:keepNext/>
      <w:keepLines/>
      <w:spacing w:after="0" w:line="240" w:lineRule="auto"/>
      <w:jc w:val="center"/>
    </w:pPr>
    <w:rPr>
      <w:rFonts w:ascii="Times New Roman" w:hAnsi="Times New Roman"/>
    </w:rPr>
    <w:tblPr>
      <w:jc w:val="center"/>
      <w:tblCellMar>
        <w:left w:w="57" w:type="dxa"/>
        <w:right w:w="57" w:type="dxa"/>
      </w:tblCellMar>
    </w:tblPr>
    <w:trPr>
      <w:cantSplit/>
      <w:jc w:val="center"/>
    </w:trPr>
  </w:style>
  <w:style w:type="table" w:customStyle="1" w:styleId="Equations">
    <w:name w:val="Equations"/>
    <w:basedOn w:val="TableNormal"/>
    <w:uiPriority w:val="99"/>
    <w:rsid w:val="00130E0E"/>
    <w:pPr>
      <w:spacing w:after="0" w:line="240" w:lineRule="auto"/>
      <w:jc w:val="center"/>
    </w:pPr>
    <w:tblPr/>
    <w:tcPr>
      <w:vAlign w:val="center"/>
    </w:tcPr>
  </w:style>
  <w:style w:type="paragraph" w:styleId="Bibliography">
    <w:name w:val="Bibliography"/>
    <w:basedOn w:val="Normal"/>
    <w:next w:val="Normal"/>
    <w:uiPriority w:val="37"/>
    <w:semiHidden/>
    <w:unhideWhenUsed/>
    <w:rsid w:val="00E83066"/>
  </w:style>
  <w:style w:type="character" w:styleId="BookTitle">
    <w:name w:val="Book Title"/>
    <w:basedOn w:val="DefaultParagraphFont"/>
    <w:uiPriority w:val="33"/>
    <w:qFormat/>
    <w:rsid w:val="00E83066"/>
    <w:rPr>
      <w:b/>
      <w:bCs/>
      <w:i/>
      <w:iCs/>
      <w:spacing w:val="5"/>
    </w:rPr>
  </w:style>
  <w:style w:type="character" w:styleId="IntenseReference">
    <w:name w:val="Intense Reference"/>
    <w:basedOn w:val="DefaultParagraphFont"/>
    <w:uiPriority w:val="32"/>
    <w:qFormat/>
    <w:rsid w:val="00E83066"/>
    <w:rPr>
      <w:b/>
      <w:bCs/>
      <w:smallCaps/>
      <w:color w:val="4472C4" w:themeColor="accent1"/>
      <w:spacing w:val="5"/>
    </w:rPr>
  </w:style>
  <w:style w:type="character" w:styleId="SubtleReference">
    <w:name w:val="Subtle Reference"/>
    <w:basedOn w:val="DefaultParagraphFont"/>
    <w:uiPriority w:val="31"/>
    <w:qFormat/>
    <w:rsid w:val="00E83066"/>
    <w:rPr>
      <w:smallCaps/>
      <w:color w:val="5A5A5A" w:themeColor="text1" w:themeTint="A5"/>
    </w:rPr>
  </w:style>
  <w:style w:type="character" w:styleId="IntenseEmphasis">
    <w:name w:val="Intense Emphasis"/>
    <w:basedOn w:val="DefaultParagraphFont"/>
    <w:uiPriority w:val="21"/>
    <w:qFormat/>
    <w:rsid w:val="00E83066"/>
    <w:rPr>
      <w:i/>
      <w:iCs/>
      <w:color w:val="4472C4" w:themeColor="accent1"/>
    </w:rPr>
  </w:style>
  <w:style w:type="paragraph" w:styleId="IntenseQuote">
    <w:name w:val="Intense Quote"/>
    <w:basedOn w:val="Normal"/>
    <w:next w:val="Normal"/>
    <w:link w:val="IntenseQuoteChar"/>
    <w:uiPriority w:val="30"/>
    <w:qFormat/>
    <w:rsid w:val="00E8306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83066"/>
    <w:rPr>
      <w:rFonts w:ascii="Times New Roman" w:hAnsi="Times New Roman"/>
      <w:i/>
      <w:iCs/>
      <w:color w:val="4472C4" w:themeColor="accent1"/>
      <w:sz w:val="24"/>
    </w:rPr>
  </w:style>
  <w:style w:type="paragraph" w:styleId="Quote">
    <w:name w:val="Quote"/>
    <w:basedOn w:val="Normal"/>
    <w:next w:val="Normal"/>
    <w:link w:val="QuoteChar"/>
    <w:uiPriority w:val="29"/>
    <w:qFormat/>
    <w:rsid w:val="00E8306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83066"/>
    <w:rPr>
      <w:rFonts w:ascii="Times New Roman" w:hAnsi="Times New Roman"/>
      <w:i/>
      <w:iCs/>
      <w:color w:val="404040" w:themeColor="text1" w:themeTint="BF"/>
      <w:sz w:val="24"/>
    </w:rPr>
  </w:style>
  <w:style w:type="table" w:styleId="MediumList1-Accent1">
    <w:name w:val="Medium List 1 Accent 1"/>
    <w:basedOn w:val="TableNormal"/>
    <w:uiPriority w:val="65"/>
    <w:semiHidden/>
    <w:unhideWhenUsed/>
    <w:rsid w:val="00E83066"/>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E830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E83066"/>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E8306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E8306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E8306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E8306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E8306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E83066"/>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8306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E8306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E830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E830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E830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E830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E8306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E8306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E830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E8306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E830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E83066"/>
    <w:rPr>
      <w:i/>
      <w:iCs/>
    </w:rPr>
  </w:style>
  <w:style w:type="character" w:styleId="HTMLTypewriter">
    <w:name w:val="HTML Typewriter"/>
    <w:basedOn w:val="DefaultParagraphFont"/>
    <w:uiPriority w:val="99"/>
    <w:semiHidden/>
    <w:unhideWhenUsed/>
    <w:rsid w:val="00E83066"/>
    <w:rPr>
      <w:rFonts w:ascii="Consolas" w:hAnsi="Consolas"/>
      <w:sz w:val="20"/>
      <w:szCs w:val="20"/>
    </w:rPr>
  </w:style>
  <w:style w:type="character" w:styleId="HTMLSample">
    <w:name w:val="HTML Sample"/>
    <w:basedOn w:val="DefaultParagraphFont"/>
    <w:uiPriority w:val="99"/>
    <w:semiHidden/>
    <w:unhideWhenUsed/>
    <w:rsid w:val="00E83066"/>
    <w:rPr>
      <w:rFonts w:ascii="Consolas" w:hAnsi="Consolas"/>
      <w:sz w:val="24"/>
      <w:szCs w:val="24"/>
    </w:rPr>
  </w:style>
  <w:style w:type="paragraph" w:styleId="HTMLPreformatted">
    <w:name w:val="HTML Preformatted"/>
    <w:basedOn w:val="Normal"/>
    <w:link w:val="HTMLPreformattedChar"/>
    <w:uiPriority w:val="99"/>
    <w:semiHidden/>
    <w:unhideWhenUsed/>
    <w:rsid w:val="00E8306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83066"/>
    <w:rPr>
      <w:rFonts w:ascii="Consolas" w:hAnsi="Consolas"/>
      <w:sz w:val="20"/>
      <w:szCs w:val="20"/>
    </w:rPr>
  </w:style>
  <w:style w:type="character" w:styleId="HTMLKeyboard">
    <w:name w:val="HTML Keyboard"/>
    <w:basedOn w:val="DefaultParagraphFont"/>
    <w:uiPriority w:val="99"/>
    <w:semiHidden/>
    <w:unhideWhenUsed/>
    <w:rsid w:val="00E83066"/>
    <w:rPr>
      <w:rFonts w:ascii="Consolas" w:hAnsi="Consolas"/>
      <w:sz w:val="20"/>
      <w:szCs w:val="20"/>
    </w:rPr>
  </w:style>
  <w:style w:type="character" w:styleId="HTMLDefinition">
    <w:name w:val="HTML Definition"/>
    <w:basedOn w:val="DefaultParagraphFont"/>
    <w:uiPriority w:val="99"/>
    <w:semiHidden/>
    <w:unhideWhenUsed/>
    <w:rsid w:val="00E83066"/>
    <w:rPr>
      <w:i/>
      <w:iCs/>
    </w:rPr>
  </w:style>
  <w:style w:type="character" w:styleId="HTMLCode">
    <w:name w:val="HTML Code"/>
    <w:basedOn w:val="DefaultParagraphFont"/>
    <w:uiPriority w:val="99"/>
    <w:semiHidden/>
    <w:unhideWhenUsed/>
    <w:rsid w:val="00E83066"/>
    <w:rPr>
      <w:rFonts w:ascii="Consolas" w:hAnsi="Consolas"/>
      <w:sz w:val="20"/>
      <w:szCs w:val="20"/>
    </w:rPr>
  </w:style>
  <w:style w:type="character" w:styleId="HTMLCite">
    <w:name w:val="HTML Cite"/>
    <w:basedOn w:val="DefaultParagraphFont"/>
    <w:uiPriority w:val="99"/>
    <w:semiHidden/>
    <w:unhideWhenUsed/>
    <w:rsid w:val="00E83066"/>
    <w:rPr>
      <w:i/>
      <w:iCs/>
    </w:rPr>
  </w:style>
  <w:style w:type="paragraph" w:styleId="HTMLAddress">
    <w:name w:val="HTML Address"/>
    <w:basedOn w:val="Normal"/>
    <w:link w:val="HTMLAddressChar"/>
    <w:uiPriority w:val="99"/>
    <w:semiHidden/>
    <w:unhideWhenUsed/>
    <w:rsid w:val="00E83066"/>
    <w:pPr>
      <w:spacing w:after="0" w:line="240" w:lineRule="auto"/>
    </w:pPr>
    <w:rPr>
      <w:i/>
      <w:iCs/>
    </w:rPr>
  </w:style>
  <w:style w:type="character" w:customStyle="1" w:styleId="HTMLAddressChar">
    <w:name w:val="HTML Address Char"/>
    <w:basedOn w:val="DefaultParagraphFont"/>
    <w:link w:val="HTMLAddress"/>
    <w:uiPriority w:val="99"/>
    <w:semiHidden/>
    <w:rsid w:val="00E83066"/>
    <w:rPr>
      <w:rFonts w:ascii="Times New Roman" w:hAnsi="Times New Roman"/>
      <w:i/>
      <w:iCs/>
      <w:sz w:val="24"/>
    </w:rPr>
  </w:style>
  <w:style w:type="character" w:styleId="HTMLAcronym">
    <w:name w:val="HTML Acronym"/>
    <w:basedOn w:val="DefaultParagraphFont"/>
    <w:uiPriority w:val="99"/>
    <w:semiHidden/>
    <w:unhideWhenUsed/>
    <w:rsid w:val="00E83066"/>
  </w:style>
  <w:style w:type="paragraph" w:styleId="PlainText">
    <w:name w:val="Plain Text"/>
    <w:basedOn w:val="Normal"/>
    <w:link w:val="PlainTextChar"/>
    <w:uiPriority w:val="99"/>
    <w:semiHidden/>
    <w:unhideWhenUsed/>
    <w:rsid w:val="00E8306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83066"/>
    <w:rPr>
      <w:rFonts w:ascii="Consolas" w:hAnsi="Consolas"/>
      <w:sz w:val="21"/>
      <w:szCs w:val="21"/>
    </w:rPr>
  </w:style>
  <w:style w:type="paragraph" w:styleId="DocumentMap">
    <w:name w:val="Document Map"/>
    <w:basedOn w:val="Normal"/>
    <w:link w:val="DocumentMapChar"/>
    <w:uiPriority w:val="99"/>
    <w:semiHidden/>
    <w:unhideWhenUsed/>
    <w:rsid w:val="00E8306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83066"/>
    <w:rPr>
      <w:rFonts w:ascii="Segoe UI" w:hAnsi="Segoe UI" w:cs="Segoe UI"/>
      <w:sz w:val="16"/>
      <w:szCs w:val="16"/>
    </w:rPr>
  </w:style>
  <w:style w:type="character" w:styleId="Emphasis">
    <w:name w:val="Emphasis"/>
    <w:basedOn w:val="DefaultParagraphFont"/>
    <w:uiPriority w:val="20"/>
    <w:qFormat/>
    <w:rsid w:val="00E83066"/>
    <w:rPr>
      <w:i/>
      <w:iCs/>
    </w:rPr>
  </w:style>
  <w:style w:type="character" w:styleId="Strong">
    <w:name w:val="Strong"/>
    <w:basedOn w:val="DefaultParagraphFont"/>
    <w:uiPriority w:val="22"/>
    <w:qFormat/>
    <w:rsid w:val="00E83066"/>
    <w:rPr>
      <w:b/>
      <w:bCs/>
    </w:rPr>
  </w:style>
  <w:style w:type="character" w:styleId="FollowedHyperlink">
    <w:name w:val="FollowedHyperlink"/>
    <w:basedOn w:val="DefaultParagraphFont"/>
    <w:uiPriority w:val="99"/>
    <w:semiHidden/>
    <w:unhideWhenUsed/>
    <w:rsid w:val="00E83066"/>
    <w:rPr>
      <w:color w:val="954F72" w:themeColor="followedHyperlink"/>
      <w:u w:val="single"/>
    </w:rPr>
  </w:style>
  <w:style w:type="paragraph" w:styleId="BlockText">
    <w:name w:val="Block Text"/>
    <w:basedOn w:val="Normal"/>
    <w:uiPriority w:val="99"/>
    <w:semiHidden/>
    <w:unhideWhenUsed/>
    <w:rsid w:val="00E8306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Indent3">
    <w:name w:val="Body Text Indent 3"/>
    <w:basedOn w:val="Normal"/>
    <w:link w:val="BodyTextIndent3Char"/>
    <w:uiPriority w:val="99"/>
    <w:semiHidden/>
    <w:unhideWhenUsed/>
    <w:rsid w:val="00E8306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83066"/>
    <w:rPr>
      <w:rFonts w:ascii="Times New Roman" w:hAnsi="Times New Roman"/>
      <w:sz w:val="16"/>
      <w:szCs w:val="16"/>
    </w:rPr>
  </w:style>
  <w:style w:type="paragraph" w:styleId="BodyTextIndent2">
    <w:name w:val="Body Text Indent 2"/>
    <w:basedOn w:val="Normal"/>
    <w:link w:val="BodyTextIndent2Char"/>
    <w:uiPriority w:val="99"/>
    <w:semiHidden/>
    <w:unhideWhenUsed/>
    <w:rsid w:val="00E83066"/>
    <w:pPr>
      <w:spacing w:after="120" w:line="480" w:lineRule="auto"/>
      <w:ind w:left="283"/>
    </w:pPr>
  </w:style>
  <w:style w:type="character" w:customStyle="1" w:styleId="BodyTextIndent2Char">
    <w:name w:val="Body Text Indent 2 Char"/>
    <w:basedOn w:val="DefaultParagraphFont"/>
    <w:link w:val="BodyTextIndent2"/>
    <w:uiPriority w:val="99"/>
    <w:semiHidden/>
    <w:rsid w:val="00E83066"/>
    <w:rPr>
      <w:rFonts w:ascii="Times New Roman" w:hAnsi="Times New Roman"/>
      <w:sz w:val="24"/>
    </w:rPr>
  </w:style>
  <w:style w:type="paragraph" w:styleId="BodyText3">
    <w:name w:val="Body Text 3"/>
    <w:basedOn w:val="Normal"/>
    <w:link w:val="BodyText3Char"/>
    <w:uiPriority w:val="99"/>
    <w:semiHidden/>
    <w:unhideWhenUsed/>
    <w:rsid w:val="00E83066"/>
    <w:pPr>
      <w:spacing w:after="120"/>
    </w:pPr>
    <w:rPr>
      <w:sz w:val="16"/>
      <w:szCs w:val="16"/>
    </w:rPr>
  </w:style>
  <w:style w:type="character" w:customStyle="1" w:styleId="BodyText3Char">
    <w:name w:val="Body Text 3 Char"/>
    <w:basedOn w:val="DefaultParagraphFont"/>
    <w:link w:val="BodyText3"/>
    <w:uiPriority w:val="99"/>
    <w:semiHidden/>
    <w:rsid w:val="00E83066"/>
    <w:rPr>
      <w:rFonts w:ascii="Times New Roman" w:hAnsi="Times New Roman"/>
      <w:sz w:val="16"/>
      <w:szCs w:val="16"/>
    </w:rPr>
  </w:style>
  <w:style w:type="paragraph" w:styleId="BodyText2">
    <w:name w:val="Body Text 2"/>
    <w:basedOn w:val="Normal"/>
    <w:link w:val="BodyText2Char"/>
    <w:uiPriority w:val="99"/>
    <w:semiHidden/>
    <w:unhideWhenUsed/>
    <w:rsid w:val="00E83066"/>
    <w:pPr>
      <w:spacing w:after="120" w:line="480" w:lineRule="auto"/>
    </w:pPr>
  </w:style>
  <w:style w:type="character" w:customStyle="1" w:styleId="BodyText2Char">
    <w:name w:val="Body Text 2 Char"/>
    <w:basedOn w:val="DefaultParagraphFont"/>
    <w:link w:val="BodyText2"/>
    <w:uiPriority w:val="99"/>
    <w:semiHidden/>
    <w:rsid w:val="00E83066"/>
    <w:rPr>
      <w:rFonts w:ascii="Times New Roman" w:hAnsi="Times New Roman"/>
      <w:sz w:val="24"/>
    </w:rPr>
  </w:style>
  <w:style w:type="paragraph" w:styleId="NoteHeading">
    <w:name w:val="Note Heading"/>
    <w:basedOn w:val="Normal"/>
    <w:next w:val="Normal"/>
    <w:link w:val="NoteHeadingChar"/>
    <w:uiPriority w:val="99"/>
    <w:semiHidden/>
    <w:unhideWhenUsed/>
    <w:rsid w:val="00E83066"/>
    <w:pPr>
      <w:spacing w:after="0" w:line="240" w:lineRule="auto"/>
    </w:pPr>
  </w:style>
  <w:style w:type="character" w:customStyle="1" w:styleId="NoteHeadingChar">
    <w:name w:val="Note Heading Char"/>
    <w:basedOn w:val="DefaultParagraphFont"/>
    <w:link w:val="NoteHeading"/>
    <w:uiPriority w:val="99"/>
    <w:semiHidden/>
    <w:rsid w:val="00E83066"/>
    <w:rPr>
      <w:rFonts w:ascii="Times New Roman" w:hAnsi="Times New Roman"/>
      <w:sz w:val="24"/>
    </w:rPr>
  </w:style>
  <w:style w:type="paragraph" w:styleId="BodyTextIndent">
    <w:name w:val="Body Text Indent"/>
    <w:basedOn w:val="Normal"/>
    <w:link w:val="BodyTextIndentChar"/>
    <w:uiPriority w:val="99"/>
    <w:semiHidden/>
    <w:unhideWhenUsed/>
    <w:rsid w:val="00E83066"/>
    <w:pPr>
      <w:spacing w:after="120"/>
      <w:ind w:left="283"/>
    </w:pPr>
  </w:style>
  <w:style w:type="character" w:customStyle="1" w:styleId="BodyTextIndentChar">
    <w:name w:val="Body Text Indent Char"/>
    <w:basedOn w:val="DefaultParagraphFont"/>
    <w:link w:val="BodyTextIndent"/>
    <w:uiPriority w:val="99"/>
    <w:semiHidden/>
    <w:rsid w:val="00E83066"/>
    <w:rPr>
      <w:rFonts w:ascii="Times New Roman" w:hAnsi="Times New Roman"/>
      <w:sz w:val="24"/>
    </w:rPr>
  </w:style>
  <w:style w:type="paragraph" w:styleId="BodyTextFirstIndent2">
    <w:name w:val="Body Text First Indent 2"/>
    <w:basedOn w:val="BodyTextIndent"/>
    <w:link w:val="BodyTextFirstIndent2Char"/>
    <w:uiPriority w:val="99"/>
    <w:semiHidden/>
    <w:unhideWhenUsed/>
    <w:rsid w:val="00E8306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83066"/>
    <w:rPr>
      <w:rFonts w:ascii="Times New Roman" w:hAnsi="Times New Roman"/>
      <w:sz w:val="24"/>
    </w:rPr>
  </w:style>
  <w:style w:type="paragraph" w:styleId="BodyTextFirstIndent">
    <w:name w:val="Body Text First Indent"/>
    <w:basedOn w:val="BodyText"/>
    <w:link w:val="BodyTextFirstIndentChar"/>
    <w:uiPriority w:val="99"/>
    <w:semiHidden/>
    <w:unhideWhenUsed/>
    <w:rsid w:val="00E83066"/>
    <w:pPr>
      <w:spacing w:after="160"/>
      <w:ind w:firstLine="360"/>
    </w:pPr>
  </w:style>
  <w:style w:type="character" w:customStyle="1" w:styleId="BodyTextFirstIndentChar">
    <w:name w:val="Body Text First Indent Char"/>
    <w:basedOn w:val="BodyTextChar"/>
    <w:link w:val="BodyTextFirstIndent"/>
    <w:uiPriority w:val="99"/>
    <w:semiHidden/>
    <w:rsid w:val="00E83066"/>
    <w:rPr>
      <w:rFonts w:ascii="Times New Roman" w:hAnsi="Times New Roman"/>
      <w:sz w:val="24"/>
    </w:rPr>
  </w:style>
  <w:style w:type="paragraph" w:styleId="Date">
    <w:name w:val="Date"/>
    <w:basedOn w:val="Normal"/>
    <w:next w:val="Normal"/>
    <w:link w:val="DateChar"/>
    <w:uiPriority w:val="99"/>
    <w:semiHidden/>
    <w:unhideWhenUsed/>
    <w:rsid w:val="00E83066"/>
  </w:style>
  <w:style w:type="character" w:customStyle="1" w:styleId="DateChar">
    <w:name w:val="Date Char"/>
    <w:basedOn w:val="DefaultParagraphFont"/>
    <w:link w:val="Date"/>
    <w:uiPriority w:val="99"/>
    <w:semiHidden/>
    <w:rsid w:val="00E83066"/>
    <w:rPr>
      <w:rFonts w:ascii="Times New Roman" w:hAnsi="Times New Roman"/>
      <w:sz w:val="24"/>
    </w:rPr>
  </w:style>
  <w:style w:type="paragraph" w:styleId="Salutation">
    <w:name w:val="Salutation"/>
    <w:basedOn w:val="Normal"/>
    <w:next w:val="Normal"/>
    <w:link w:val="SalutationChar"/>
    <w:uiPriority w:val="99"/>
    <w:semiHidden/>
    <w:unhideWhenUsed/>
    <w:rsid w:val="00E83066"/>
  </w:style>
  <w:style w:type="character" w:customStyle="1" w:styleId="SalutationChar">
    <w:name w:val="Salutation Char"/>
    <w:basedOn w:val="DefaultParagraphFont"/>
    <w:link w:val="Salutation"/>
    <w:uiPriority w:val="99"/>
    <w:semiHidden/>
    <w:rsid w:val="00E83066"/>
    <w:rPr>
      <w:rFonts w:ascii="Times New Roman" w:hAnsi="Times New Roman"/>
      <w:sz w:val="24"/>
    </w:rPr>
  </w:style>
  <w:style w:type="paragraph" w:styleId="MessageHeader">
    <w:name w:val="Message Header"/>
    <w:basedOn w:val="Normal"/>
    <w:link w:val="MessageHeaderChar"/>
    <w:uiPriority w:val="99"/>
    <w:semiHidden/>
    <w:unhideWhenUsed/>
    <w:rsid w:val="00E830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83066"/>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E83066"/>
    <w:pPr>
      <w:spacing w:after="120"/>
      <w:ind w:left="1415"/>
      <w:contextualSpacing/>
    </w:pPr>
  </w:style>
  <w:style w:type="paragraph" w:styleId="ListContinue4">
    <w:name w:val="List Continue 4"/>
    <w:basedOn w:val="Normal"/>
    <w:uiPriority w:val="99"/>
    <w:semiHidden/>
    <w:unhideWhenUsed/>
    <w:rsid w:val="00E83066"/>
    <w:pPr>
      <w:spacing w:after="120"/>
      <w:ind w:left="1132"/>
      <w:contextualSpacing/>
    </w:pPr>
  </w:style>
  <w:style w:type="paragraph" w:styleId="ListContinue3">
    <w:name w:val="List Continue 3"/>
    <w:basedOn w:val="Normal"/>
    <w:uiPriority w:val="99"/>
    <w:semiHidden/>
    <w:unhideWhenUsed/>
    <w:rsid w:val="00E83066"/>
    <w:pPr>
      <w:spacing w:after="120"/>
      <w:ind w:left="849"/>
      <w:contextualSpacing/>
    </w:pPr>
  </w:style>
  <w:style w:type="paragraph" w:styleId="ListContinue2">
    <w:name w:val="List Continue 2"/>
    <w:basedOn w:val="Normal"/>
    <w:uiPriority w:val="99"/>
    <w:semiHidden/>
    <w:unhideWhenUsed/>
    <w:rsid w:val="00E83066"/>
    <w:pPr>
      <w:spacing w:after="120"/>
      <w:ind w:left="566"/>
      <w:contextualSpacing/>
    </w:pPr>
  </w:style>
  <w:style w:type="paragraph" w:styleId="Signature">
    <w:name w:val="Signature"/>
    <w:basedOn w:val="Normal"/>
    <w:link w:val="SignatureChar"/>
    <w:uiPriority w:val="99"/>
    <w:semiHidden/>
    <w:unhideWhenUsed/>
    <w:rsid w:val="00E83066"/>
    <w:pPr>
      <w:spacing w:after="0" w:line="240" w:lineRule="auto"/>
      <w:ind w:left="4252"/>
    </w:pPr>
  </w:style>
  <w:style w:type="character" w:customStyle="1" w:styleId="SignatureChar">
    <w:name w:val="Signature Char"/>
    <w:basedOn w:val="DefaultParagraphFont"/>
    <w:link w:val="Signature"/>
    <w:uiPriority w:val="99"/>
    <w:semiHidden/>
    <w:rsid w:val="00E83066"/>
    <w:rPr>
      <w:rFonts w:ascii="Times New Roman" w:hAnsi="Times New Roman"/>
      <w:sz w:val="24"/>
    </w:rPr>
  </w:style>
  <w:style w:type="paragraph" w:styleId="Closing">
    <w:name w:val="Closing"/>
    <w:basedOn w:val="Normal"/>
    <w:link w:val="ClosingChar"/>
    <w:uiPriority w:val="99"/>
    <w:semiHidden/>
    <w:unhideWhenUsed/>
    <w:rsid w:val="00E83066"/>
    <w:pPr>
      <w:spacing w:after="0" w:line="240" w:lineRule="auto"/>
      <w:ind w:left="4252"/>
    </w:pPr>
  </w:style>
  <w:style w:type="character" w:customStyle="1" w:styleId="ClosingChar">
    <w:name w:val="Closing Char"/>
    <w:basedOn w:val="DefaultParagraphFont"/>
    <w:link w:val="Closing"/>
    <w:uiPriority w:val="99"/>
    <w:semiHidden/>
    <w:rsid w:val="00E83066"/>
    <w:rPr>
      <w:rFonts w:ascii="Times New Roman" w:hAnsi="Times New Roman"/>
      <w:sz w:val="24"/>
    </w:rPr>
  </w:style>
  <w:style w:type="paragraph" w:styleId="ListNumber5">
    <w:name w:val="List Number 5"/>
    <w:basedOn w:val="Normal"/>
    <w:uiPriority w:val="99"/>
    <w:semiHidden/>
    <w:unhideWhenUsed/>
    <w:rsid w:val="00E83066"/>
    <w:pPr>
      <w:numPr>
        <w:numId w:val="38"/>
      </w:numPr>
      <w:contextualSpacing/>
    </w:pPr>
  </w:style>
  <w:style w:type="paragraph" w:styleId="ListNumber4">
    <w:name w:val="List Number 4"/>
    <w:basedOn w:val="Normal"/>
    <w:uiPriority w:val="99"/>
    <w:semiHidden/>
    <w:unhideWhenUsed/>
    <w:rsid w:val="00E83066"/>
    <w:pPr>
      <w:numPr>
        <w:numId w:val="39"/>
      </w:numPr>
      <w:contextualSpacing/>
    </w:pPr>
  </w:style>
  <w:style w:type="paragraph" w:styleId="ListNumber3">
    <w:name w:val="List Number 3"/>
    <w:basedOn w:val="Normal"/>
    <w:uiPriority w:val="99"/>
    <w:semiHidden/>
    <w:unhideWhenUsed/>
    <w:rsid w:val="00E83066"/>
    <w:pPr>
      <w:numPr>
        <w:numId w:val="40"/>
      </w:numPr>
      <w:contextualSpacing/>
    </w:pPr>
  </w:style>
  <w:style w:type="paragraph" w:styleId="ListNumber2">
    <w:name w:val="List Number 2"/>
    <w:basedOn w:val="Normal"/>
    <w:uiPriority w:val="99"/>
    <w:semiHidden/>
    <w:unhideWhenUsed/>
    <w:rsid w:val="00E83066"/>
    <w:pPr>
      <w:numPr>
        <w:numId w:val="41"/>
      </w:numPr>
      <w:contextualSpacing/>
    </w:pPr>
  </w:style>
  <w:style w:type="paragraph" w:styleId="ListBullet5">
    <w:name w:val="List Bullet 5"/>
    <w:basedOn w:val="Normal"/>
    <w:uiPriority w:val="99"/>
    <w:semiHidden/>
    <w:unhideWhenUsed/>
    <w:rsid w:val="00E83066"/>
    <w:pPr>
      <w:numPr>
        <w:numId w:val="42"/>
      </w:numPr>
      <w:contextualSpacing/>
    </w:pPr>
  </w:style>
  <w:style w:type="paragraph" w:styleId="ListBullet4">
    <w:name w:val="List Bullet 4"/>
    <w:basedOn w:val="Normal"/>
    <w:uiPriority w:val="99"/>
    <w:semiHidden/>
    <w:unhideWhenUsed/>
    <w:rsid w:val="00E83066"/>
    <w:pPr>
      <w:numPr>
        <w:numId w:val="43"/>
      </w:numPr>
      <w:contextualSpacing/>
    </w:pPr>
  </w:style>
  <w:style w:type="paragraph" w:styleId="ListBullet3">
    <w:name w:val="List Bullet 3"/>
    <w:basedOn w:val="Normal"/>
    <w:uiPriority w:val="99"/>
    <w:semiHidden/>
    <w:unhideWhenUsed/>
    <w:rsid w:val="00E83066"/>
    <w:pPr>
      <w:numPr>
        <w:numId w:val="44"/>
      </w:numPr>
      <w:contextualSpacing/>
    </w:pPr>
  </w:style>
  <w:style w:type="paragraph" w:styleId="ListBullet2">
    <w:name w:val="List Bullet 2"/>
    <w:basedOn w:val="Normal"/>
    <w:uiPriority w:val="99"/>
    <w:semiHidden/>
    <w:unhideWhenUsed/>
    <w:rsid w:val="00E83066"/>
    <w:pPr>
      <w:numPr>
        <w:numId w:val="45"/>
      </w:numPr>
      <w:contextualSpacing/>
    </w:pPr>
  </w:style>
  <w:style w:type="paragraph" w:styleId="List5">
    <w:name w:val="List 5"/>
    <w:basedOn w:val="Normal"/>
    <w:uiPriority w:val="99"/>
    <w:semiHidden/>
    <w:unhideWhenUsed/>
    <w:rsid w:val="00E83066"/>
    <w:pPr>
      <w:ind w:left="1415" w:hanging="283"/>
      <w:contextualSpacing/>
    </w:pPr>
  </w:style>
  <w:style w:type="paragraph" w:styleId="List4">
    <w:name w:val="List 4"/>
    <w:basedOn w:val="Normal"/>
    <w:uiPriority w:val="99"/>
    <w:semiHidden/>
    <w:unhideWhenUsed/>
    <w:rsid w:val="00E83066"/>
    <w:pPr>
      <w:ind w:left="1132" w:hanging="283"/>
      <w:contextualSpacing/>
    </w:pPr>
  </w:style>
  <w:style w:type="paragraph" w:styleId="List3">
    <w:name w:val="List 3"/>
    <w:basedOn w:val="Normal"/>
    <w:uiPriority w:val="99"/>
    <w:semiHidden/>
    <w:unhideWhenUsed/>
    <w:rsid w:val="00E83066"/>
    <w:pPr>
      <w:ind w:left="849" w:hanging="283"/>
      <w:contextualSpacing/>
    </w:pPr>
  </w:style>
  <w:style w:type="paragraph" w:styleId="List2">
    <w:name w:val="List 2"/>
    <w:basedOn w:val="Normal"/>
    <w:uiPriority w:val="99"/>
    <w:semiHidden/>
    <w:unhideWhenUsed/>
    <w:rsid w:val="00E83066"/>
    <w:pPr>
      <w:ind w:left="566" w:hanging="283"/>
      <w:contextualSpacing/>
    </w:pPr>
  </w:style>
  <w:style w:type="paragraph" w:styleId="ListNumber">
    <w:name w:val="List Number"/>
    <w:basedOn w:val="Normal"/>
    <w:uiPriority w:val="99"/>
    <w:semiHidden/>
    <w:unhideWhenUsed/>
    <w:rsid w:val="00E83066"/>
    <w:pPr>
      <w:numPr>
        <w:numId w:val="46"/>
      </w:numPr>
      <w:contextualSpacing/>
    </w:pPr>
  </w:style>
  <w:style w:type="paragraph" w:styleId="ListBullet">
    <w:name w:val="List Bullet"/>
    <w:basedOn w:val="Normal"/>
    <w:uiPriority w:val="99"/>
    <w:semiHidden/>
    <w:unhideWhenUsed/>
    <w:rsid w:val="00E83066"/>
    <w:pPr>
      <w:numPr>
        <w:numId w:val="47"/>
      </w:numPr>
      <w:contextualSpacing/>
    </w:pPr>
  </w:style>
  <w:style w:type="paragraph" w:styleId="TOAHeading">
    <w:name w:val="toa heading"/>
    <w:basedOn w:val="Normal"/>
    <w:next w:val="Normal"/>
    <w:uiPriority w:val="99"/>
    <w:semiHidden/>
    <w:unhideWhenUsed/>
    <w:rsid w:val="00E83066"/>
    <w:pPr>
      <w:spacing w:before="120"/>
    </w:pPr>
    <w:rPr>
      <w:rFonts w:asciiTheme="majorHAnsi" w:eastAsiaTheme="majorEastAsia" w:hAnsiTheme="majorHAnsi" w:cstheme="majorBidi"/>
      <w:b/>
      <w:bCs/>
      <w:szCs w:val="24"/>
    </w:rPr>
  </w:style>
  <w:style w:type="paragraph" w:styleId="MacroText">
    <w:name w:val="macro"/>
    <w:link w:val="MacroTextChar"/>
    <w:uiPriority w:val="99"/>
    <w:semiHidden/>
    <w:unhideWhenUsed/>
    <w:rsid w:val="00E83066"/>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sz w:val="20"/>
      <w:szCs w:val="20"/>
    </w:rPr>
  </w:style>
  <w:style w:type="character" w:customStyle="1" w:styleId="MacroTextChar">
    <w:name w:val="Macro Text Char"/>
    <w:basedOn w:val="DefaultParagraphFont"/>
    <w:link w:val="MacroText"/>
    <w:uiPriority w:val="99"/>
    <w:semiHidden/>
    <w:rsid w:val="00E83066"/>
    <w:rPr>
      <w:rFonts w:ascii="Consolas" w:hAnsi="Consolas"/>
      <w:sz w:val="20"/>
      <w:szCs w:val="20"/>
    </w:rPr>
  </w:style>
  <w:style w:type="paragraph" w:styleId="TableofAuthorities">
    <w:name w:val="table of authorities"/>
    <w:basedOn w:val="Normal"/>
    <w:next w:val="Normal"/>
    <w:uiPriority w:val="99"/>
    <w:semiHidden/>
    <w:unhideWhenUsed/>
    <w:rsid w:val="00E83066"/>
    <w:pPr>
      <w:spacing w:after="0"/>
      <w:ind w:left="240" w:hanging="240"/>
    </w:pPr>
  </w:style>
  <w:style w:type="character" w:styleId="PageNumber">
    <w:name w:val="page number"/>
    <w:basedOn w:val="DefaultParagraphFont"/>
    <w:uiPriority w:val="99"/>
    <w:semiHidden/>
    <w:unhideWhenUsed/>
    <w:rsid w:val="00E83066"/>
  </w:style>
  <w:style w:type="character" w:styleId="LineNumber">
    <w:name w:val="line number"/>
    <w:basedOn w:val="DefaultParagraphFont"/>
    <w:uiPriority w:val="99"/>
    <w:semiHidden/>
    <w:unhideWhenUsed/>
    <w:rsid w:val="00E83066"/>
  </w:style>
  <w:style w:type="character" w:styleId="FootnoteReference">
    <w:name w:val="footnote reference"/>
    <w:basedOn w:val="DefaultParagraphFont"/>
    <w:uiPriority w:val="99"/>
    <w:semiHidden/>
    <w:unhideWhenUsed/>
    <w:rsid w:val="00E83066"/>
    <w:rPr>
      <w:vertAlign w:val="superscript"/>
    </w:rPr>
  </w:style>
  <w:style w:type="paragraph" w:styleId="EnvelopeReturn">
    <w:name w:val="envelope return"/>
    <w:basedOn w:val="Normal"/>
    <w:uiPriority w:val="99"/>
    <w:semiHidden/>
    <w:unhideWhenUsed/>
    <w:rsid w:val="00E83066"/>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E83066"/>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TableofFigures">
    <w:name w:val="table of figures"/>
    <w:basedOn w:val="Normal"/>
    <w:next w:val="Normal"/>
    <w:uiPriority w:val="99"/>
    <w:semiHidden/>
    <w:unhideWhenUsed/>
    <w:rsid w:val="00E83066"/>
    <w:pPr>
      <w:spacing w:after="0"/>
    </w:pPr>
  </w:style>
  <w:style w:type="paragraph" w:styleId="Index1">
    <w:name w:val="index 1"/>
    <w:basedOn w:val="Normal"/>
    <w:next w:val="Normal"/>
    <w:autoRedefine/>
    <w:uiPriority w:val="99"/>
    <w:semiHidden/>
    <w:unhideWhenUsed/>
    <w:rsid w:val="00E83066"/>
    <w:pPr>
      <w:spacing w:after="0" w:line="240" w:lineRule="auto"/>
      <w:ind w:left="240" w:hanging="240"/>
    </w:pPr>
  </w:style>
  <w:style w:type="paragraph" w:styleId="IndexHeading">
    <w:name w:val="index heading"/>
    <w:basedOn w:val="Normal"/>
    <w:next w:val="Index1"/>
    <w:uiPriority w:val="99"/>
    <w:semiHidden/>
    <w:unhideWhenUsed/>
    <w:rsid w:val="00E83066"/>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E830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066"/>
    <w:rPr>
      <w:rFonts w:ascii="Times New Roman" w:hAnsi="Times New Roman"/>
      <w:sz w:val="20"/>
      <w:szCs w:val="20"/>
    </w:rPr>
  </w:style>
  <w:style w:type="paragraph" w:styleId="NormalIndent">
    <w:name w:val="Normal Indent"/>
    <w:basedOn w:val="Normal"/>
    <w:uiPriority w:val="99"/>
    <w:semiHidden/>
    <w:unhideWhenUsed/>
    <w:rsid w:val="00E83066"/>
    <w:pPr>
      <w:ind w:left="720"/>
    </w:pPr>
  </w:style>
  <w:style w:type="paragraph" w:styleId="Index9">
    <w:name w:val="index 9"/>
    <w:basedOn w:val="Normal"/>
    <w:next w:val="Normal"/>
    <w:autoRedefine/>
    <w:uiPriority w:val="99"/>
    <w:semiHidden/>
    <w:unhideWhenUsed/>
    <w:rsid w:val="00E83066"/>
    <w:pPr>
      <w:spacing w:after="0" w:line="240" w:lineRule="auto"/>
      <w:ind w:left="2160" w:hanging="240"/>
    </w:pPr>
  </w:style>
  <w:style w:type="paragraph" w:styleId="Index8">
    <w:name w:val="index 8"/>
    <w:basedOn w:val="Normal"/>
    <w:next w:val="Normal"/>
    <w:autoRedefine/>
    <w:uiPriority w:val="99"/>
    <w:semiHidden/>
    <w:unhideWhenUsed/>
    <w:rsid w:val="00E83066"/>
    <w:pPr>
      <w:spacing w:after="0" w:line="240" w:lineRule="auto"/>
      <w:ind w:left="1920" w:hanging="240"/>
    </w:pPr>
  </w:style>
  <w:style w:type="paragraph" w:styleId="Index7">
    <w:name w:val="index 7"/>
    <w:basedOn w:val="Normal"/>
    <w:next w:val="Normal"/>
    <w:autoRedefine/>
    <w:uiPriority w:val="99"/>
    <w:semiHidden/>
    <w:unhideWhenUsed/>
    <w:rsid w:val="00E83066"/>
    <w:pPr>
      <w:spacing w:after="0" w:line="240" w:lineRule="auto"/>
      <w:ind w:left="1680" w:hanging="240"/>
    </w:pPr>
  </w:style>
  <w:style w:type="paragraph" w:styleId="Index6">
    <w:name w:val="index 6"/>
    <w:basedOn w:val="Normal"/>
    <w:next w:val="Normal"/>
    <w:autoRedefine/>
    <w:uiPriority w:val="99"/>
    <w:semiHidden/>
    <w:unhideWhenUsed/>
    <w:rsid w:val="00E83066"/>
    <w:pPr>
      <w:spacing w:after="0" w:line="240" w:lineRule="auto"/>
      <w:ind w:left="1440" w:hanging="240"/>
    </w:pPr>
  </w:style>
  <w:style w:type="paragraph" w:styleId="Index5">
    <w:name w:val="index 5"/>
    <w:basedOn w:val="Normal"/>
    <w:next w:val="Normal"/>
    <w:autoRedefine/>
    <w:uiPriority w:val="99"/>
    <w:semiHidden/>
    <w:unhideWhenUsed/>
    <w:rsid w:val="00E83066"/>
    <w:pPr>
      <w:spacing w:after="0" w:line="240" w:lineRule="auto"/>
      <w:ind w:left="1200" w:hanging="240"/>
    </w:pPr>
  </w:style>
  <w:style w:type="paragraph" w:styleId="Index4">
    <w:name w:val="index 4"/>
    <w:basedOn w:val="Normal"/>
    <w:next w:val="Normal"/>
    <w:autoRedefine/>
    <w:uiPriority w:val="99"/>
    <w:semiHidden/>
    <w:unhideWhenUsed/>
    <w:rsid w:val="00E83066"/>
    <w:pPr>
      <w:spacing w:after="0" w:line="240" w:lineRule="auto"/>
      <w:ind w:left="960" w:hanging="240"/>
    </w:pPr>
  </w:style>
  <w:style w:type="paragraph" w:styleId="Index3">
    <w:name w:val="index 3"/>
    <w:basedOn w:val="Normal"/>
    <w:next w:val="Normal"/>
    <w:autoRedefine/>
    <w:uiPriority w:val="99"/>
    <w:semiHidden/>
    <w:unhideWhenUsed/>
    <w:rsid w:val="00E83066"/>
    <w:pPr>
      <w:spacing w:after="0" w:line="240" w:lineRule="auto"/>
      <w:ind w:left="720" w:hanging="240"/>
    </w:pPr>
  </w:style>
  <w:style w:type="paragraph" w:styleId="Index2">
    <w:name w:val="index 2"/>
    <w:basedOn w:val="Normal"/>
    <w:next w:val="Normal"/>
    <w:autoRedefine/>
    <w:uiPriority w:val="99"/>
    <w:semiHidden/>
    <w:unhideWhenUsed/>
    <w:rsid w:val="00E83066"/>
    <w:pPr>
      <w:spacing w:after="0" w:line="240" w:lineRule="auto"/>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9568">
      <w:bodyDiv w:val="1"/>
      <w:marLeft w:val="0"/>
      <w:marRight w:val="0"/>
      <w:marTop w:val="0"/>
      <w:marBottom w:val="0"/>
      <w:divBdr>
        <w:top w:val="none" w:sz="0" w:space="0" w:color="auto"/>
        <w:left w:val="none" w:sz="0" w:space="0" w:color="auto"/>
        <w:bottom w:val="none" w:sz="0" w:space="0" w:color="auto"/>
        <w:right w:val="none" w:sz="0" w:space="0" w:color="auto"/>
      </w:divBdr>
    </w:div>
    <w:div w:id="30620718">
      <w:bodyDiv w:val="1"/>
      <w:marLeft w:val="0"/>
      <w:marRight w:val="0"/>
      <w:marTop w:val="0"/>
      <w:marBottom w:val="0"/>
      <w:divBdr>
        <w:top w:val="none" w:sz="0" w:space="0" w:color="auto"/>
        <w:left w:val="none" w:sz="0" w:space="0" w:color="auto"/>
        <w:bottom w:val="none" w:sz="0" w:space="0" w:color="auto"/>
        <w:right w:val="none" w:sz="0" w:space="0" w:color="auto"/>
      </w:divBdr>
    </w:div>
    <w:div w:id="66657890">
      <w:bodyDiv w:val="1"/>
      <w:marLeft w:val="0"/>
      <w:marRight w:val="0"/>
      <w:marTop w:val="0"/>
      <w:marBottom w:val="0"/>
      <w:divBdr>
        <w:top w:val="none" w:sz="0" w:space="0" w:color="auto"/>
        <w:left w:val="none" w:sz="0" w:space="0" w:color="auto"/>
        <w:bottom w:val="none" w:sz="0" w:space="0" w:color="auto"/>
        <w:right w:val="none" w:sz="0" w:space="0" w:color="auto"/>
      </w:divBdr>
    </w:div>
    <w:div w:id="68698227">
      <w:bodyDiv w:val="1"/>
      <w:marLeft w:val="0"/>
      <w:marRight w:val="0"/>
      <w:marTop w:val="0"/>
      <w:marBottom w:val="0"/>
      <w:divBdr>
        <w:top w:val="none" w:sz="0" w:space="0" w:color="auto"/>
        <w:left w:val="none" w:sz="0" w:space="0" w:color="auto"/>
        <w:bottom w:val="none" w:sz="0" w:space="0" w:color="auto"/>
        <w:right w:val="none" w:sz="0" w:space="0" w:color="auto"/>
      </w:divBdr>
    </w:div>
    <w:div w:id="152529218">
      <w:bodyDiv w:val="1"/>
      <w:marLeft w:val="0"/>
      <w:marRight w:val="0"/>
      <w:marTop w:val="0"/>
      <w:marBottom w:val="0"/>
      <w:divBdr>
        <w:top w:val="none" w:sz="0" w:space="0" w:color="auto"/>
        <w:left w:val="none" w:sz="0" w:space="0" w:color="auto"/>
        <w:bottom w:val="none" w:sz="0" w:space="0" w:color="auto"/>
        <w:right w:val="none" w:sz="0" w:space="0" w:color="auto"/>
      </w:divBdr>
    </w:div>
    <w:div w:id="181363131">
      <w:bodyDiv w:val="1"/>
      <w:marLeft w:val="0"/>
      <w:marRight w:val="0"/>
      <w:marTop w:val="0"/>
      <w:marBottom w:val="0"/>
      <w:divBdr>
        <w:top w:val="none" w:sz="0" w:space="0" w:color="auto"/>
        <w:left w:val="none" w:sz="0" w:space="0" w:color="auto"/>
        <w:bottom w:val="none" w:sz="0" w:space="0" w:color="auto"/>
        <w:right w:val="none" w:sz="0" w:space="0" w:color="auto"/>
      </w:divBdr>
    </w:div>
    <w:div w:id="217976628">
      <w:bodyDiv w:val="1"/>
      <w:marLeft w:val="0"/>
      <w:marRight w:val="0"/>
      <w:marTop w:val="0"/>
      <w:marBottom w:val="0"/>
      <w:divBdr>
        <w:top w:val="none" w:sz="0" w:space="0" w:color="auto"/>
        <w:left w:val="none" w:sz="0" w:space="0" w:color="auto"/>
        <w:bottom w:val="none" w:sz="0" w:space="0" w:color="auto"/>
        <w:right w:val="none" w:sz="0" w:space="0" w:color="auto"/>
      </w:divBdr>
    </w:div>
    <w:div w:id="271981855">
      <w:bodyDiv w:val="1"/>
      <w:marLeft w:val="0"/>
      <w:marRight w:val="0"/>
      <w:marTop w:val="0"/>
      <w:marBottom w:val="0"/>
      <w:divBdr>
        <w:top w:val="none" w:sz="0" w:space="0" w:color="auto"/>
        <w:left w:val="none" w:sz="0" w:space="0" w:color="auto"/>
        <w:bottom w:val="none" w:sz="0" w:space="0" w:color="auto"/>
        <w:right w:val="none" w:sz="0" w:space="0" w:color="auto"/>
      </w:divBdr>
    </w:div>
    <w:div w:id="290019929">
      <w:bodyDiv w:val="1"/>
      <w:marLeft w:val="0"/>
      <w:marRight w:val="0"/>
      <w:marTop w:val="0"/>
      <w:marBottom w:val="0"/>
      <w:divBdr>
        <w:top w:val="none" w:sz="0" w:space="0" w:color="auto"/>
        <w:left w:val="none" w:sz="0" w:space="0" w:color="auto"/>
        <w:bottom w:val="none" w:sz="0" w:space="0" w:color="auto"/>
        <w:right w:val="none" w:sz="0" w:space="0" w:color="auto"/>
      </w:divBdr>
    </w:div>
    <w:div w:id="307830154">
      <w:bodyDiv w:val="1"/>
      <w:marLeft w:val="0"/>
      <w:marRight w:val="0"/>
      <w:marTop w:val="0"/>
      <w:marBottom w:val="0"/>
      <w:divBdr>
        <w:top w:val="none" w:sz="0" w:space="0" w:color="auto"/>
        <w:left w:val="none" w:sz="0" w:space="0" w:color="auto"/>
        <w:bottom w:val="none" w:sz="0" w:space="0" w:color="auto"/>
        <w:right w:val="none" w:sz="0" w:space="0" w:color="auto"/>
      </w:divBdr>
    </w:div>
    <w:div w:id="318845415">
      <w:bodyDiv w:val="1"/>
      <w:marLeft w:val="0"/>
      <w:marRight w:val="0"/>
      <w:marTop w:val="0"/>
      <w:marBottom w:val="0"/>
      <w:divBdr>
        <w:top w:val="none" w:sz="0" w:space="0" w:color="auto"/>
        <w:left w:val="none" w:sz="0" w:space="0" w:color="auto"/>
        <w:bottom w:val="none" w:sz="0" w:space="0" w:color="auto"/>
        <w:right w:val="none" w:sz="0" w:space="0" w:color="auto"/>
      </w:divBdr>
    </w:div>
    <w:div w:id="320044315">
      <w:bodyDiv w:val="1"/>
      <w:marLeft w:val="0"/>
      <w:marRight w:val="0"/>
      <w:marTop w:val="0"/>
      <w:marBottom w:val="0"/>
      <w:divBdr>
        <w:top w:val="none" w:sz="0" w:space="0" w:color="auto"/>
        <w:left w:val="none" w:sz="0" w:space="0" w:color="auto"/>
        <w:bottom w:val="none" w:sz="0" w:space="0" w:color="auto"/>
        <w:right w:val="none" w:sz="0" w:space="0" w:color="auto"/>
      </w:divBdr>
    </w:div>
    <w:div w:id="325865167">
      <w:bodyDiv w:val="1"/>
      <w:marLeft w:val="0"/>
      <w:marRight w:val="0"/>
      <w:marTop w:val="0"/>
      <w:marBottom w:val="0"/>
      <w:divBdr>
        <w:top w:val="none" w:sz="0" w:space="0" w:color="auto"/>
        <w:left w:val="none" w:sz="0" w:space="0" w:color="auto"/>
        <w:bottom w:val="none" w:sz="0" w:space="0" w:color="auto"/>
        <w:right w:val="none" w:sz="0" w:space="0" w:color="auto"/>
      </w:divBdr>
    </w:div>
    <w:div w:id="347146725">
      <w:bodyDiv w:val="1"/>
      <w:marLeft w:val="0"/>
      <w:marRight w:val="0"/>
      <w:marTop w:val="0"/>
      <w:marBottom w:val="0"/>
      <w:divBdr>
        <w:top w:val="none" w:sz="0" w:space="0" w:color="auto"/>
        <w:left w:val="none" w:sz="0" w:space="0" w:color="auto"/>
        <w:bottom w:val="none" w:sz="0" w:space="0" w:color="auto"/>
        <w:right w:val="none" w:sz="0" w:space="0" w:color="auto"/>
      </w:divBdr>
    </w:div>
    <w:div w:id="353191733">
      <w:bodyDiv w:val="1"/>
      <w:marLeft w:val="0"/>
      <w:marRight w:val="0"/>
      <w:marTop w:val="0"/>
      <w:marBottom w:val="0"/>
      <w:divBdr>
        <w:top w:val="none" w:sz="0" w:space="0" w:color="auto"/>
        <w:left w:val="none" w:sz="0" w:space="0" w:color="auto"/>
        <w:bottom w:val="none" w:sz="0" w:space="0" w:color="auto"/>
        <w:right w:val="none" w:sz="0" w:space="0" w:color="auto"/>
      </w:divBdr>
    </w:div>
    <w:div w:id="361054820">
      <w:bodyDiv w:val="1"/>
      <w:marLeft w:val="0"/>
      <w:marRight w:val="0"/>
      <w:marTop w:val="0"/>
      <w:marBottom w:val="0"/>
      <w:divBdr>
        <w:top w:val="none" w:sz="0" w:space="0" w:color="auto"/>
        <w:left w:val="none" w:sz="0" w:space="0" w:color="auto"/>
        <w:bottom w:val="none" w:sz="0" w:space="0" w:color="auto"/>
        <w:right w:val="none" w:sz="0" w:space="0" w:color="auto"/>
      </w:divBdr>
    </w:div>
    <w:div w:id="389888682">
      <w:bodyDiv w:val="1"/>
      <w:marLeft w:val="0"/>
      <w:marRight w:val="0"/>
      <w:marTop w:val="0"/>
      <w:marBottom w:val="0"/>
      <w:divBdr>
        <w:top w:val="none" w:sz="0" w:space="0" w:color="auto"/>
        <w:left w:val="none" w:sz="0" w:space="0" w:color="auto"/>
        <w:bottom w:val="none" w:sz="0" w:space="0" w:color="auto"/>
        <w:right w:val="none" w:sz="0" w:space="0" w:color="auto"/>
      </w:divBdr>
    </w:div>
    <w:div w:id="406804520">
      <w:bodyDiv w:val="1"/>
      <w:marLeft w:val="0"/>
      <w:marRight w:val="0"/>
      <w:marTop w:val="0"/>
      <w:marBottom w:val="0"/>
      <w:divBdr>
        <w:top w:val="none" w:sz="0" w:space="0" w:color="auto"/>
        <w:left w:val="none" w:sz="0" w:space="0" w:color="auto"/>
        <w:bottom w:val="none" w:sz="0" w:space="0" w:color="auto"/>
        <w:right w:val="none" w:sz="0" w:space="0" w:color="auto"/>
      </w:divBdr>
    </w:div>
    <w:div w:id="415517158">
      <w:bodyDiv w:val="1"/>
      <w:marLeft w:val="0"/>
      <w:marRight w:val="0"/>
      <w:marTop w:val="0"/>
      <w:marBottom w:val="0"/>
      <w:divBdr>
        <w:top w:val="none" w:sz="0" w:space="0" w:color="auto"/>
        <w:left w:val="none" w:sz="0" w:space="0" w:color="auto"/>
        <w:bottom w:val="none" w:sz="0" w:space="0" w:color="auto"/>
        <w:right w:val="none" w:sz="0" w:space="0" w:color="auto"/>
      </w:divBdr>
    </w:div>
    <w:div w:id="453059027">
      <w:bodyDiv w:val="1"/>
      <w:marLeft w:val="0"/>
      <w:marRight w:val="0"/>
      <w:marTop w:val="0"/>
      <w:marBottom w:val="0"/>
      <w:divBdr>
        <w:top w:val="none" w:sz="0" w:space="0" w:color="auto"/>
        <w:left w:val="none" w:sz="0" w:space="0" w:color="auto"/>
        <w:bottom w:val="none" w:sz="0" w:space="0" w:color="auto"/>
        <w:right w:val="none" w:sz="0" w:space="0" w:color="auto"/>
      </w:divBdr>
    </w:div>
    <w:div w:id="486822422">
      <w:bodyDiv w:val="1"/>
      <w:marLeft w:val="0"/>
      <w:marRight w:val="0"/>
      <w:marTop w:val="0"/>
      <w:marBottom w:val="0"/>
      <w:divBdr>
        <w:top w:val="none" w:sz="0" w:space="0" w:color="auto"/>
        <w:left w:val="none" w:sz="0" w:space="0" w:color="auto"/>
        <w:bottom w:val="none" w:sz="0" w:space="0" w:color="auto"/>
        <w:right w:val="none" w:sz="0" w:space="0" w:color="auto"/>
      </w:divBdr>
    </w:div>
    <w:div w:id="525681159">
      <w:bodyDiv w:val="1"/>
      <w:marLeft w:val="0"/>
      <w:marRight w:val="0"/>
      <w:marTop w:val="0"/>
      <w:marBottom w:val="0"/>
      <w:divBdr>
        <w:top w:val="none" w:sz="0" w:space="0" w:color="auto"/>
        <w:left w:val="none" w:sz="0" w:space="0" w:color="auto"/>
        <w:bottom w:val="none" w:sz="0" w:space="0" w:color="auto"/>
        <w:right w:val="none" w:sz="0" w:space="0" w:color="auto"/>
      </w:divBdr>
    </w:div>
    <w:div w:id="541987521">
      <w:bodyDiv w:val="1"/>
      <w:marLeft w:val="0"/>
      <w:marRight w:val="0"/>
      <w:marTop w:val="0"/>
      <w:marBottom w:val="0"/>
      <w:divBdr>
        <w:top w:val="none" w:sz="0" w:space="0" w:color="auto"/>
        <w:left w:val="none" w:sz="0" w:space="0" w:color="auto"/>
        <w:bottom w:val="none" w:sz="0" w:space="0" w:color="auto"/>
        <w:right w:val="none" w:sz="0" w:space="0" w:color="auto"/>
      </w:divBdr>
    </w:div>
    <w:div w:id="556741132">
      <w:bodyDiv w:val="1"/>
      <w:marLeft w:val="0"/>
      <w:marRight w:val="0"/>
      <w:marTop w:val="0"/>
      <w:marBottom w:val="0"/>
      <w:divBdr>
        <w:top w:val="none" w:sz="0" w:space="0" w:color="auto"/>
        <w:left w:val="none" w:sz="0" w:space="0" w:color="auto"/>
        <w:bottom w:val="none" w:sz="0" w:space="0" w:color="auto"/>
        <w:right w:val="none" w:sz="0" w:space="0" w:color="auto"/>
      </w:divBdr>
    </w:div>
    <w:div w:id="641159951">
      <w:bodyDiv w:val="1"/>
      <w:marLeft w:val="0"/>
      <w:marRight w:val="0"/>
      <w:marTop w:val="0"/>
      <w:marBottom w:val="0"/>
      <w:divBdr>
        <w:top w:val="none" w:sz="0" w:space="0" w:color="auto"/>
        <w:left w:val="none" w:sz="0" w:space="0" w:color="auto"/>
        <w:bottom w:val="none" w:sz="0" w:space="0" w:color="auto"/>
        <w:right w:val="none" w:sz="0" w:space="0" w:color="auto"/>
      </w:divBdr>
    </w:div>
    <w:div w:id="641813273">
      <w:bodyDiv w:val="1"/>
      <w:marLeft w:val="0"/>
      <w:marRight w:val="0"/>
      <w:marTop w:val="0"/>
      <w:marBottom w:val="0"/>
      <w:divBdr>
        <w:top w:val="none" w:sz="0" w:space="0" w:color="auto"/>
        <w:left w:val="none" w:sz="0" w:space="0" w:color="auto"/>
        <w:bottom w:val="none" w:sz="0" w:space="0" w:color="auto"/>
        <w:right w:val="none" w:sz="0" w:space="0" w:color="auto"/>
      </w:divBdr>
    </w:div>
    <w:div w:id="702947400">
      <w:bodyDiv w:val="1"/>
      <w:marLeft w:val="0"/>
      <w:marRight w:val="0"/>
      <w:marTop w:val="0"/>
      <w:marBottom w:val="0"/>
      <w:divBdr>
        <w:top w:val="none" w:sz="0" w:space="0" w:color="auto"/>
        <w:left w:val="none" w:sz="0" w:space="0" w:color="auto"/>
        <w:bottom w:val="none" w:sz="0" w:space="0" w:color="auto"/>
        <w:right w:val="none" w:sz="0" w:space="0" w:color="auto"/>
      </w:divBdr>
    </w:div>
    <w:div w:id="741294270">
      <w:bodyDiv w:val="1"/>
      <w:marLeft w:val="0"/>
      <w:marRight w:val="0"/>
      <w:marTop w:val="0"/>
      <w:marBottom w:val="0"/>
      <w:divBdr>
        <w:top w:val="none" w:sz="0" w:space="0" w:color="auto"/>
        <w:left w:val="none" w:sz="0" w:space="0" w:color="auto"/>
        <w:bottom w:val="none" w:sz="0" w:space="0" w:color="auto"/>
        <w:right w:val="none" w:sz="0" w:space="0" w:color="auto"/>
      </w:divBdr>
    </w:div>
    <w:div w:id="788204756">
      <w:bodyDiv w:val="1"/>
      <w:marLeft w:val="0"/>
      <w:marRight w:val="0"/>
      <w:marTop w:val="0"/>
      <w:marBottom w:val="0"/>
      <w:divBdr>
        <w:top w:val="none" w:sz="0" w:space="0" w:color="auto"/>
        <w:left w:val="none" w:sz="0" w:space="0" w:color="auto"/>
        <w:bottom w:val="none" w:sz="0" w:space="0" w:color="auto"/>
        <w:right w:val="none" w:sz="0" w:space="0" w:color="auto"/>
      </w:divBdr>
    </w:div>
    <w:div w:id="820854367">
      <w:bodyDiv w:val="1"/>
      <w:marLeft w:val="0"/>
      <w:marRight w:val="0"/>
      <w:marTop w:val="0"/>
      <w:marBottom w:val="0"/>
      <w:divBdr>
        <w:top w:val="none" w:sz="0" w:space="0" w:color="auto"/>
        <w:left w:val="none" w:sz="0" w:space="0" w:color="auto"/>
        <w:bottom w:val="none" w:sz="0" w:space="0" w:color="auto"/>
        <w:right w:val="none" w:sz="0" w:space="0" w:color="auto"/>
      </w:divBdr>
    </w:div>
    <w:div w:id="822283317">
      <w:bodyDiv w:val="1"/>
      <w:marLeft w:val="0"/>
      <w:marRight w:val="0"/>
      <w:marTop w:val="0"/>
      <w:marBottom w:val="0"/>
      <w:divBdr>
        <w:top w:val="none" w:sz="0" w:space="0" w:color="auto"/>
        <w:left w:val="none" w:sz="0" w:space="0" w:color="auto"/>
        <w:bottom w:val="none" w:sz="0" w:space="0" w:color="auto"/>
        <w:right w:val="none" w:sz="0" w:space="0" w:color="auto"/>
      </w:divBdr>
    </w:div>
    <w:div w:id="904683456">
      <w:bodyDiv w:val="1"/>
      <w:marLeft w:val="0"/>
      <w:marRight w:val="0"/>
      <w:marTop w:val="0"/>
      <w:marBottom w:val="0"/>
      <w:divBdr>
        <w:top w:val="none" w:sz="0" w:space="0" w:color="auto"/>
        <w:left w:val="none" w:sz="0" w:space="0" w:color="auto"/>
        <w:bottom w:val="none" w:sz="0" w:space="0" w:color="auto"/>
        <w:right w:val="none" w:sz="0" w:space="0" w:color="auto"/>
      </w:divBdr>
    </w:div>
    <w:div w:id="977952199">
      <w:bodyDiv w:val="1"/>
      <w:marLeft w:val="0"/>
      <w:marRight w:val="0"/>
      <w:marTop w:val="0"/>
      <w:marBottom w:val="0"/>
      <w:divBdr>
        <w:top w:val="none" w:sz="0" w:space="0" w:color="auto"/>
        <w:left w:val="none" w:sz="0" w:space="0" w:color="auto"/>
        <w:bottom w:val="none" w:sz="0" w:space="0" w:color="auto"/>
        <w:right w:val="none" w:sz="0" w:space="0" w:color="auto"/>
      </w:divBdr>
    </w:div>
    <w:div w:id="1094549183">
      <w:bodyDiv w:val="1"/>
      <w:marLeft w:val="0"/>
      <w:marRight w:val="0"/>
      <w:marTop w:val="0"/>
      <w:marBottom w:val="0"/>
      <w:divBdr>
        <w:top w:val="none" w:sz="0" w:space="0" w:color="auto"/>
        <w:left w:val="none" w:sz="0" w:space="0" w:color="auto"/>
        <w:bottom w:val="none" w:sz="0" w:space="0" w:color="auto"/>
        <w:right w:val="none" w:sz="0" w:space="0" w:color="auto"/>
      </w:divBdr>
    </w:div>
    <w:div w:id="1101335401">
      <w:bodyDiv w:val="1"/>
      <w:marLeft w:val="0"/>
      <w:marRight w:val="0"/>
      <w:marTop w:val="0"/>
      <w:marBottom w:val="0"/>
      <w:divBdr>
        <w:top w:val="none" w:sz="0" w:space="0" w:color="auto"/>
        <w:left w:val="none" w:sz="0" w:space="0" w:color="auto"/>
        <w:bottom w:val="none" w:sz="0" w:space="0" w:color="auto"/>
        <w:right w:val="none" w:sz="0" w:space="0" w:color="auto"/>
      </w:divBdr>
    </w:div>
    <w:div w:id="1102334236">
      <w:bodyDiv w:val="1"/>
      <w:marLeft w:val="0"/>
      <w:marRight w:val="0"/>
      <w:marTop w:val="0"/>
      <w:marBottom w:val="0"/>
      <w:divBdr>
        <w:top w:val="none" w:sz="0" w:space="0" w:color="auto"/>
        <w:left w:val="none" w:sz="0" w:space="0" w:color="auto"/>
        <w:bottom w:val="none" w:sz="0" w:space="0" w:color="auto"/>
        <w:right w:val="none" w:sz="0" w:space="0" w:color="auto"/>
      </w:divBdr>
    </w:div>
    <w:div w:id="1104301646">
      <w:bodyDiv w:val="1"/>
      <w:marLeft w:val="0"/>
      <w:marRight w:val="0"/>
      <w:marTop w:val="0"/>
      <w:marBottom w:val="0"/>
      <w:divBdr>
        <w:top w:val="none" w:sz="0" w:space="0" w:color="auto"/>
        <w:left w:val="none" w:sz="0" w:space="0" w:color="auto"/>
        <w:bottom w:val="none" w:sz="0" w:space="0" w:color="auto"/>
        <w:right w:val="none" w:sz="0" w:space="0" w:color="auto"/>
      </w:divBdr>
    </w:div>
    <w:div w:id="1146582735">
      <w:bodyDiv w:val="1"/>
      <w:marLeft w:val="0"/>
      <w:marRight w:val="0"/>
      <w:marTop w:val="0"/>
      <w:marBottom w:val="0"/>
      <w:divBdr>
        <w:top w:val="none" w:sz="0" w:space="0" w:color="auto"/>
        <w:left w:val="none" w:sz="0" w:space="0" w:color="auto"/>
        <w:bottom w:val="none" w:sz="0" w:space="0" w:color="auto"/>
        <w:right w:val="none" w:sz="0" w:space="0" w:color="auto"/>
      </w:divBdr>
    </w:div>
    <w:div w:id="1224675582">
      <w:bodyDiv w:val="1"/>
      <w:marLeft w:val="0"/>
      <w:marRight w:val="0"/>
      <w:marTop w:val="0"/>
      <w:marBottom w:val="0"/>
      <w:divBdr>
        <w:top w:val="none" w:sz="0" w:space="0" w:color="auto"/>
        <w:left w:val="none" w:sz="0" w:space="0" w:color="auto"/>
        <w:bottom w:val="none" w:sz="0" w:space="0" w:color="auto"/>
        <w:right w:val="none" w:sz="0" w:space="0" w:color="auto"/>
      </w:divBdr>
    </w:div>
    <w:div w:id="1230845816">
      <w:bodyDiv w:val="1"/>
      <w:marLeft w:val="0"/>
      <w:marRight w:val="0"/>
      <w:marTop w:val="0"/>
      <w:marBottom w:val="0"/>
      <w:divBdr>
        <w:top w:val="none" w:sz="0" w:space="0" w:color="auto"/>
        <w:left w:val="none" w:sz="0" w:space="0" w:color="auto"/>
        <w:bottom w:val="none" w:sz="0" w:space="0" w:color="auto"/>
        <w:right w:val="none" w:sz="0" w:space="0" w:color="auto"/>
      </w:divBdr>
    </w:div>
    <w:div w:id="1277131009">
      <w:bodyDiv w:val="1"/>
      <w:marLeft w:val="0"/>
      <w:marRight w:val="0"/>
      <w:marTop w:val="0"/>
      <w:marBottom w:val="0"/>
      <w:divBdr>
        <w:top w:val="none" w:sz="0" w:space="0" w:color="auto"/>
        <w:left w:val="none" w:sz="0" w:space="0" w:color="auto"/>
        <w:bottom w:val="none" w:sz="0" w:space="0" w:color="auto"/>
        <w:right w:val="none" w:sz="0" w:space="0" w:color="auto"/>
      </w:divBdr>
    </w:div>
    <w:div w:id="1320961167">
      <w:bodyDiv w:val="1"/>
      <w:marLeft w:val="0"/>
      <w:marRight w:val="0"/>
      <w:marTop w:val="0"/>
      <w:marBottom w:val="0"/>
      <w:divBdr>
        <w:top w:val="none" w:sz="0" w:space="0" w:color="auto"/>
        <w:left w:val="none" w:sz="0" w:space="0" w:color="auto"/>
        <w:bottom w:val="none" w:sz="0" w:space="0" w:color="auto"/>
        <w:right w:val="none" w:sz="0" w:space="0" w:color="auto"/>
      </w:divBdr>
    </w:div>
    <w:div w:id="1347830993">
      <w:bodyDiv w:val="1"/>
      <w:marLeft w:val="0"/>
      <w:marRight w:val="0"/>
      <w:marTop w:val="0"/>
      <w:marBottom w:val="0"/>
      <w:divBdr>
        <w:top w:val="none" w:sz="0" w:space="0" w:color="auto"/>
        <w:left w:val="none" w:sz="0" w:space="0" w:color="auto"/>
        <w:bottom w:val="none" w:sz="0" w:space="0" w:color="auto"/>
        <w:right w:val="none" w:sz="0" w:space="0" w:color="auto"/>
      </w:divBdr>
    </w:div>
    <w:div w:id="1380477127">
      <w:bodyDiv w:val="1"/>
      <w:marLeft w:val="0"/>
      <w:marRight w:val="0"/>
      <w:marTop w:val="0"/>
      <w:marBottom w:val="0"/>
      <w:divBdr>
        <w:top w:val="none" w:sz="0" w:space="0" w:color="auto"/>
        <w:left w:val="none" w:sz="0" w:space="0" w:color="auto"/>
        <w:bottom w:val="none" w:sz="0" w:space="0" w:color="auto"/>
        <w:right w:val="none" w:sz="0" w:space="0" w:color="auto"/>
      </w:divBdr>
    </w:div>
    <w:div w:id="1444809466">
      <w:bodyDiv w:val="1"/>
      <w:marLeft w:val="0"/>
      <w:marRight w:val="0"/>
      <w:marTop w:val="0"/>
      <w:marBottom w:val="0"/>
      <w:divBdr>
        <w:top w:val="none" w:sz="0" w:space="0" w:color="auto"/>
        <w:left w:val="none" w:sz="0" w:space="0" w:color="auto"/>
        <w:bottom w:val="none" w:sz="0" w:space="0" w:color="auto"/>
        <w:right w:val="none" w:sz="0" w:space="0" w:color="auto"/>
      </w:divBdr>
    </w:div>
    <w:div w:id="1507861461">
      <w:bodyDiv w:val="1"/>
      <w:marLeft w:val="0"/>
      <w:marRight w:val="0"/>
      <w:marTop w:val="0"/>
      <w:marBottom w:val="0"/>
      <w:divBdr>
        <w:top w:val="none" w:sz="0" w:space="0" w:color="auto"/>
        <w:left w:val="none" w:sz="0" w:space="0" w:color="auto"/>
        <w:bottom w:val="none" w:sz="0" w:space="0" w:color="auto"/>
        <w:right w:val="none" w:sz="0" w:space="0" w:color="auto"/>
      </w:divBdr>
    </w:div>
    <w:div w:id="1542864604">
      <w:bodyDiv w:val="1"/>
      <w:marLeft w:val="0"/>
      <w:marRight w:val="0"/>
      <w:marTop w:val="0"/>
      <w:marBottom w:val="0"/>
      <w:divBdr>
        <w:top w:val="none" w:sz="0" w:space="0" w:color="auto"/>
        <w:left w:val="none" w:sz="0" w:space="0" w:color="auto"/>
        <w:bottom w:val="none" w:sz="0" w:space="0" w:color="auto"/>
        <w:right w:val="none" w:sz="0" w:space="0" w:color="auto"/>
      </w:divBdr>
    </w:div>
    <w:div w:id="1627617808">
      <w:bodyDiv w:val="1"/>
      <w:marLeft w:val="0"/>
      <w:marRight w:val="0"/>
      <w:marTop w:val="0"/>
      <w:marBottom w:val="0"/>
      <w:divBdr>
        <w:top w:val="none" w:sz="0" w:space="0" w:color="auto"/>
        <w:left w:val="none" w:sz="0" w:space="0" w:color="auto"/>
        <w:bottom w:val="none" w:sz="0" w:space="0" w:color="auto"/>
        <w:right w:val="none" w:sz="0" w:space="0" w:color="auto"/>
      </w:divBdr>
    </w:div>
    <w:div w:id="1630698123">
      <w:bodyDiv w:val="1"/>
      <w:marLeft w:val="0"/>
      <w:marRight w:val="0"/>
      <w:marTop w:val="0"/>
      <w:marBottom w:val="0"/>
      <w:divBdr>
        <w:top w:val="none" w:sz="0" w:space="0" w:color="auto"/>
        <w:left w:val="none" w:sz="0" w:space="0" w:color="auto"/>
        <w:bottom w:val="none" w:sz="0" w:space="0" w:color="auto"/>
        <w:right w:val="none" w:sz="0" w:space="0" w:color="auto"/>
      </w:divBdr>
    </w:div>
    <w:div w:id="1699501325">
      <w:bodyDiv w:val="1"/>
      <w:marLeft w:val="0"/>
      <w:marRight w:val="0"/>
      <w:marTop w:val="0"/>
      <w:marBottom w:val="0"/>
      <w:divBdr>
        <w:top w:val="none" w:sz="0" w:space="0" w:color="auto"/>
        <w:left w:val="none" w:sz="0" w:space="0" w:color="auto"/>
        <w:bottom w:val="none" w:sz="0" w:space="0" w:color="auto"/>
        <w:right w:val="none" w:sz="0" w:space="0" w:color="auto"/>
      </w:divBdr>
    </w:div>
    <w:div w:id="1811098083">
      <w:bodyDiv w:val="1"/>
      <w:marLeft w:val="0"/>
      <w:marRight w:val="0"/>
      <w:marTop w:val="0"/>
      <w:marBottom w:val="0"/>
      <w:divBdr>
        <w:top w:val="none" w:sz="0" w:space="0" w:color="auto"/>
        <w:left w:val="none" w:sz="0" w:space="0" w:color="auto"/>
        <w:bottom w:val="none" w:sz="0" w:space="0" w:color="auto"/>
        <w:right w:val="none" w:sz="0" w:space="0" w:color="auto"/>
      </w:divBdr>
    </w:div>
    <w:div w:id="1828981122">
      <w:bodyDiv w:val="1"/>
      <w:marLeft w:val="0"/>
      <w:marRight w:val="0"/>
      <w:marTop w:val="0"/>
      <w:marBottom w:val="0"/>
      <w:divBdr>
        <w:top w:val="none" w:sz="0" w:space="0" w:color="auto"/>
        <w:left w:val="none" w:sz="0" w:space="0" w:color="auto"/>
        <w:bottom w:val="none" w:sz="0" w:space="0" w:color="auto"/>
        <w:right w:val="none" w:sz="0" w:space="0" w:color="auto"/>
      </w:divBdr>
    </w:div>
    <w:div w:id="1838885898">
      <w:bodyDiv w:val="1"/>
      <w:marLeft w:val="0"/>
      <w:marRight w:val="0"/>
      <w:marTop w:val="0"/>
      <w:marBottom w:val="0"/>
      <w:divBdr>
        <w:top w:val="none" w:sz="0" w:space="0" w:color="auto"/>
        <w:left w:val="none" w:sz="0" w:space="0" w:color="auto"/>
        <w:bottom w:val="none" w:sz="0" w:space="0" w:color="auto"/>
        <w:right w:val="none" w:sz="0" w:space="0" w:color="auto"/>
      </w:divBdr>
    </w:div>
    <w:div w:id="1850019563">
      <w:bodyDiv w:val="1"/>
      <w:marLeft w:val="0"/>
      <w:marRight w:val="0"/>
      <w:marTop w:val="0"/>
      <w:marBottom w:val="0"/>
      <w:divBdr>
        <w:top w:val="none" w:sz="0" w:space="0" w:color="auto"/>
        <w:left w:val="none" w:sz="0" w:space="0" w:color="auto"/>
        <w:bottom w:val="none" w:sz="0" w:space="0" w:color="auto"/>
        <w:right w:val="none" w:sz="0" w:space="0" w:color="auto"/>
      </w:divBdr>
    </w:div>
    <w:div w:id="1908883454">
      <w:bodyDiv w:val="1"/>
      <w:marLeft w:val="0"/>
      <w:marRight w:val="0"/>
      <w:marTop w:val="0"/>
      <w:marBottom w:val="0"/>
      <w:divBdr>
        <w:top w:val="none" w:sz="0" w:space="0" w:color="auto"/>
        <w:left w:val="none" w:sz="0" w:space="0" w:color="auto"/>
        <w:bottom w:val="none" w:sz="0" w:space="0" w:color="auto"/>
        <w:right w:val="none" w:sz="0" w:space="0" w:color="auto"/>
      </w:divBdr>
    </w:div>
    <w:div w:id="1911619646">
      <w:bodyDiv w:val="1"/>
      <w:marLeft w:val="0"/>
      <w:marRight w:val="0"/>
      <w:marTop w:val="0"/>
      <w:marBottom w:val="0"/>
      <w:divBdr>
        <w:top w:val="none" w:sz="0" w:space="0" w:color="auto"/>
        <w:left w:val="none" w:sz="0" w:space="0" w:color="auto"/>
        <w:bottom w:val="none" w:sz="0" w:space="0" w:color="auto"/>
        <w:right w:val="none" w:sz="0" w:space="0" w:color="auto"/>
      </w:divBdr>
    </w:div>
    <w:div w:id="1945110441">
      <w:bodyDiv w:val="1"/>
      <w:marLeft w:val="0"/>
      <w:marRight w:val="0"/>
      <w:marTop w:val="0"/>
      <w:marBottom w:val="0"/>
      <w:divBdr>
        <w:top w:val="none" w:sz="0" w:space="0" w:color="auto"/>
        <w:left w:val="none" w:sz="0" w:space="0" w:color="auto"/>
        <w:bottom w:val="none" w:sz="0" w:space="0" w:color="auto"/>
        <w:right w:val="none" w:sz="0" w:space="0" w:color="auto"/>
      </w:divBdr>
    </w:div>
    <w:div w:id="1969042692">
      <w:bodyDiv w:val="1"/>
      <w:marLeft w:val="0"/>
      <w:marRight w:val="0"/>
      <w:marTop w:val="0"/>
      <w:marBottom w:val="0"/>
      <w:divBdr>
        <w:top w:val="none" w:sz="0" w:space="0" w:color="auto"/>
        <w:left w:val="none" w:sz="0" w:space="0" w:color="auto"/>
        <w:bottom w:val="none" w:sz="0" w:space="0" w:color="auto"/>
        <w:right w:val="none" w:sz="0" w:space="0" w:color="auto"/>
      </w:divBdr>
    </w:div>
    <w:div w:id="1969166599">
      <w:bodyDiv w:val="1"/>
      <w:marLeft w:val="0"/>
      <w:marRight w:val="0"/>
      <w:marTop w:val="0"/>
      <w:marBottom w:val="0"/>
      <w:divBdr>
        <w:top w:val="none" w:sz="0" w:space="0" w:color="auto"/>
        <w:left w:val="none" w:sz="0" w:space="0" w:color="auto"/>
        <w:bottom w:val="none" w:sz="0" w:space="0" w:color="auto"/>
        <w:right w:val="none" w:sz="0" w:space="0" w:color="auto"/>
      </w:divBdr>
    </w:div>
    <w:div w:id="1982269747">
      <w:bodyDiv w:val="1"/>
      <w:marLeft w:val="0"/>
      <w:marRight w:val="0"/>
      <w:marTop w:val="0"/>
      <w:marBottom w:val="0"/>
      <w:divBdr>
        <w:top w:val="none" w:sz="0" w:space="0" w:color="auto"/>
        <w:left w:val="none" w:sz="0" w:space="0" w:color="auto"/>
        <w:bottom w:val="none" w:sz="0" w:space="0" w:color="auto"/>
        <w:right w:val="none" w:sz="0" w:space="0" w:color="auto"/>
      </w:divBdr>
    </w:div>
    <w:div w:id="2013875473">
      <w:bodyDiv w:val="1"/>
      <w:marLeft w:val="0"/>
      <w:marRight w:val="0"/>
      <w:marTop w:val="0"/>
      <w:marBottom w:val="0"/>
      <w:divBdr>
        <w:top w:val="none" w:sz="0" w:space="0" w:color="auto"/>
        <w:left w:val="none" w:sz="0" w:space="0" w:color="auto"/>
        <w:bottom w:val="none" w:sz="0" w:space="0" w:color="auto"/>
        <w:right w:val="none" w:sz="0" w:space="0" w:color="auto"/>
      </w:divBdr>
    </w:div>
    <w:div w:id="2027634223">
      <w:bodyDiv w:val="1"/>
      <w:marLeft w:val="0"/>
      <w:marRight w:val="0"/>
      <w:marTop w:val="0"/>
      <w:marBottom w:val="0"/>
      <w:divBdr>
        <w:top w:val="none" w:sz="0" w:space="0" w:color="auto"/>
        <w:left w:val="none" w:sz="0" w:space="0" w:color="auto"/>
        <w:bottom w:val="none" w:sz="0" w:space="0" w:color="auto"/>
        <w:right w:val="none" w:sz="0" w:space="0" w:color="auto"/>
      </w:divBdr>
    </w:div>
    <w:div w:id="2041777281">
      <w:bodyDiv w:val="1"/>
      <w:marLeft w:val="0"/>
      <w:marRight w:val="0"/>
      <w:marTop w:val="0"/>
      <w:marBottom w:val="0"/>
      <w:divBdr>
        <w:top w:val="none" w:sz="0" w:space="0" w:color="auto"/>
        <w:left w:val="none" w:sz="0" w:space="0" w:color="auto"/>
        <w:bottom w:val="none" w:sz="0" w:space="0" w:color="auto"/>
        <w:right w:val="none" w:sz="0" w:space="0" w:color="auto"/>
      </w:divBdr>
    </w:div>
    <w:div w:id="2047483128">
      <w:bodyDiv w:val="1"/>
      <w:marLeft w:val="0"/>
      <w:marRight w:val="0"/>
      <w:marTop w:val="0"/>
      <w:marBottom w:val="0"/>
      <w:divBdr>
        <w:top w:val="none" w:sz="0" w:space="0" w:color="auto"/>
        <w:left w:val="none" w:sz="0" w:space="0" w:color="auto"/>
        <w:bottom w:val="none" w:sz="0" w:space="0" w:color="auto"/>
        <w:right w:val="none" w:sz="0" w:space="0" w:color="auto"/>
      </w:divBdr>
    </w:div>
    <w:div w:id="2057272144">
      <w:bodyDiv w:val="1"/>
      <w:marLeft w:val="0"/>
      <w:marRight w:val="0"/>
      <w:marTop w:val="0"/>
      <w:marBottom w:val="0"/>
      <w:divBdr>
        <w:top w:val="none" w:sz="0" w:space="0" w:color="auto"/>
        <w:left w:val="none" w:sz="0" w:space="0" w:color="auto"/>
        <w:bottom w:val="none" w:sz="0" w:space="0" w:color="auto"/>
        <w:right w:val="none" w:sz="0" w:space="0" w:color="auto"/>
      </w:divBdr>
    </w:div>
    <w:div w:id="2095660134">
      <w:bodyDiv w:val="1"/>
      <w:marLeft w:val="0"/>
      <w:marRight w:val="0"/>
      <w:marTop w:val="0"/>
      <w:marBottom w:val="0"/>
      <w:divBdr>
        <w:top w:val="none" w:sz="0" w:space="0" w:color="auto"/>
        <w:left w:val="none" w:sz="0" w:space="0" w:color="auto"/>
        <w:bottom w:val="none" w:sz="0" w:space="0" w:color="auto"/>
        <w:right w:val="none" w:sz="0" w:space="0" w:color="auto"/>
      </w:divBdr>
    </w:div>
    <w:div w:id="2099213033">
      <w:bodyDiv w:val="1"/>
      <w:marLeft w:val="0"/>
      <w:marRight w:val="0"/>
      <w:marTop w:val="0"/>
      <w:marBottom w:val="0"/>
      <w:divBdr>
        <w:top w:val="none" w:sz="0" w:space="0" w:color="auto"/>
        <w:left w:val="none" w:sz="0" w:space="0" w:color="auto"/>
        <w:bottom w:val="none" w:sz="0" w:space="0" w:color="auto"/>
        <w:right w:val="none" w:sz="0" w:space="0" w:color="auto"/>
      </w:divBdr>
    </w:div>
    <w:div w:id="210988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5B119-006A-4175-B5F2-1C6D8F783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2985</Words>
  <Characters>17020</Characters>
  <Application>Microsoft Office Word</Application>
  <DocSecurity>0</DocSecurity>
  <Lines>141</Lines>
  <Paragraphs>39</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Petter</dc:creator>
  <cp:keywords/>
  <dc:description/>
  <cp:lastModifiedBy>Petter Hemstad</cp:lastModifiedBy>
  <cp:revision>2498</cp:revision>
  <cp:lastPrinted>2018-03-09T18:34:00Z</cp:lastPrinted>
  <dcterms:created xsi:type="dcterms:W3CDTF">2017-11-03T15:53:00Z</dcterms:created>
  <dcterms:modified xsi:type="dcterms:W3CDTF">2019-03-01T10:15:00Z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Master thesis and project</vt:lpwstr>
  </property>
  <property fmtid="{D5CDD505-2E9C-101B-9397-08002B2CF9AE}" pid="3" name="CitaviDocumentProperty_0">
    <vt:lpwstr>e3856fe9-8d3a-484d-90bd-53bbffe7a170</vt:lpwstr>
  </property>
  <property fmtid="{D5CDD505-2E9C-101B-9397-08002B2CF9AE}" pid="4" name="CitaviDocumentProperty_11">
    <vt:lpwstr>Heading 1</vt:lpwstr>
  </property>
  <property fmtid="{D5CDD505-2E9C-101B-9397-08002B2CF9AE}" pid="5" name="CitaviDocumentProperty_12">
    <vt:lpwstr>Normal</vt:lpwstr>
  </property>
  <property fmtid="{D5CDD505-2E9C-101B-9397-08002B2CF9AE}" pid="6" name="CitaviDocumentProperty_13">
    <vt:lpwstr>Normal</vt:lpwstr>
  </property>
  <property fmtid="{D5CDD505-2E9C-101B-9397-08002B2CF9AE}" pid="7" name="CitaviDocumentProperty_15">
    <vt:lpwstr>Normal</vt:lpwstr>
  </property>
  <property fmtid="{D5CDD505-2E9C-101B-9397-08002B2CF9AE}" pid="8" name="CitaviDocumentProperty_17">
    <vt:lpwstr>Normal</vt:lpwstr>
  </property>
  <property fmtid="{D5CDD505-2E9C-101B-9397-08002B2CF9AE}" pid="9" name="CitaviDocumentProperty_16">
    <vt:lpwstr>Normal</vt:lpwstr>
  </property>
  <property fmtid="{D5CDD505-2E9C-101B-9397-08002B2CF9AE}" pid="10" name="CitaviDocumentProperty_25">
    <vt:lpwstr>False</vt:lpwstr>
  </property>
  <property fmtid="{D5CDD505-2E9C-101B-9397-08002B2CF9AE}" pid="11" name="CitaviDocumentProperty_27">
    <vt:lpwstr>True</vt:lpwstr>
  </property>
  <property fmtid="{D5CDD505-2E9C-101B-9397-08002B2CF9AE}" pid="12" name="CitaviDocumentProperty_26">
    <vt:lpwstr>Bibliography</vt:lpwstr>
  </property>
  <property fmtid="{D5CDD505-2E9C-101B-9397-08002B2CF9AE}" pid="13" name="CitaviDocumentProperty_6">
    <vt:lpwstr>False</vt:lpwstr>
  </property>
  <property fmtid="{D5CDD505-2E9C-101B-9397-08002B2CF9AE}" pid="14" name="CitaviDocumentProperty_1">
    <vt:lpwstr>6.2.0.12</vt:lpwstr>
  </property>
  <property fmtid="{D5CDD505-2E9C-101B-9397-08002B2CF9AE}" pid="15" name="CitaviDocumentProperty_8">
    <vt:lpwstr>\\home.ansatt.ntnu.no\pettehem\Documents\Citavi 6\Projects\Master thesis and project\Master thesis and project.ctv6</vt:lpwstr>
  </property>
</Properties>
</file>