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4F5F" w14:textId="6FB06B16" w:rsidR="00AE34C2" w:rsidRPr="004A5D5E" w:rsidRDefault="00AE34C2" w:rsidP="004A5D5E">
      <w:pPr>
        <w:pStyle w:val="Body"/>
        <w:rPr>
          <w:b/>
          <w:bCs/>
          <w:sz w:val="24"/>
          <w:szCs w:val="24"/>
          <w:u w:val="single"/>
          <w:lang w:val="en-GB"/>
        </w:rPr>
      </w:pPr>
      <w:bookmarkStart w:id="0" w:name="_Toc4145938"/>
      <w:r w:rsidRPr="004A5D5E">
        <w:rPr>
          <w:b/>
          <w:bCs/>
          <w:sz w:val="24"/>
          <w:szCs w:val="24"/>
          <w:u w:val="single"/>
          <w:lang w:val="en-GB"/>
        </w:rPr>
        <w:t xml:space="preserve">Research </w:t>
      </w:r>
      <w:bookmarkEnd w:id="0"/>
      <w:r w:rsidR="00071DC0" w:rsidRPr="004A5D5E">
        <w:rPr>
          <w:b/>
          <w:bCs/>
          <w:sz w:val="24"/>
          <w:szCs w:val="24"/>
          <w:u w:val="single"/>
          <w:lang w:val="en-GB"/>
        </w:rPr>
        <w:t>Instrument:</w:t>
      </w:r>
      <w:r w:rsidR="004A5D5E" w:rsidRPr="004A5D5E">
        <w:rPr>
          <w:b/>
          <w:bCs/>
          <w:sz w:val="24"/>
          <w:szCs w:val="24"/>
          <w:u w:val="single"/>
          <w:lang w:val="en-GB"/>
        </w:rPr>
        <w:t xml:space="preserve"> Predictors of an online gamified professional development programme adoption for academic staffs</w:t>
      </w:r>
    </w:p>
    <w:p w14:paraId="70390DE0" w14:textId="4337C38B" w:rsidR="00AE34C2" w:rsidRPr="004A5D5E" w:rsidRDefault="00AE34C2" w:rsidP="004A5D5E">
      <w:pPr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4A5D5E"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  <w:t>SECTION A: DEMOGRAPHICS</w:t>
      </w:r>
    </w:p>
    <w:p w14:paraId="57D64AF3" w14:textId="77777777" w:rsidR="00AE34C2" w:rsidRPr="004A5D5E" w:rsidRDefault="00AE34C2" w:rsidP="00AE34C2">
      <w:pPr>
        <w:pStyle w:val="ListParagraph"/>
        <w:numPr>
          <w:ilvl w:val="0"/>
          <w:numId w:val="32"/>
        </w:numPr>
        <w:shd w:val="clear" w:color="auto" w:fill="FFFFFF"/>
        <w:spacing w:line="405" w:lineRule="atLeast"/>
        <w:jc w:val="left"/>
        <w:rPr>
          <w:rFonts w:ascii="Calibri" w:eastAsia="Times New Roman" w:hAnsi="Calibri" w:cs="Calibri"/>
          <w:color w:val="000000"/>
          <w:sz w:val="22"/>
        </w:rPr>
      </w:pPr>
      <w:r w:rsidRPr="004A5D5E">
        <w:rPr>
          <w:rFonts w:ascii="Calibri" w:eastAsia="Times New Roman" w:hAnsi="Calibri" w:cs="Calibri"/>
          <w:color w:val="000000"/>
          <w:sz w:val="22"/>
        </w:rPr>
        <w:t>Age:</w:t>
      </w:r>
    </w:p>
    <w:p w14:paraId="530640CA" w14:textId="6A3E2BFF" w:rsidR="00AE34C2" w:rsidRPr="004A5D5E" w:rsidRDefault="00AE34C2" w:rsidP="00AE34C2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less than 24 years old</w:t>
      </w:r>
    </w:p>
    <w:p w14:paraId="31F07088" w14:textId="785B18D0" w:rsidR="00AE34C2" w:rsidRPr="004A5D5E" w:rsidRDefault="00AE34C2" w:rsidP="00AE34C2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25 years old - 30 years old</w:t>
      </w:r>
    </w:p>
    <w:p w14:paraId="7019E181" w14:textId="322E986F" w:rsidR="00AE34C2" w:rsidRPr="004A5D5E" w:rsidRDefault="00AE34C2" w:rsidP="00AE34C2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31 years old - 40 years old</w:t>
      </w:r>
    </w:p>
    <w:p w14:paraId="2BECF25F" w14:textId="05D9D0A8" w:rsidR="00AE34C2" w:rsidRPr="004A5D5E" w:rsidRDefault="00AE34C2" w:rsidP="00AE34C2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41 years old - 50 years old</w:t>
      </w:r>
    </w:p>
    <w:p w14:paraId="3C1AFE8E" w14:textId="2B91F59A" w:rsidR="00AE34C2" w:rsidRPr="004A5D5E" w:rsidRDefault="00AE34C2" w:rsidP="00AE34C2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51 years old - 60 years old</w:t>
      </w:r>
    </w:p>
    <w:p w14:paraId="24D6582A" w14:textId="149EB5BB" w:rsidR="00AE34C2" w:rsidRDefault="00AE34C2" w:rsidP="00AE34C2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more than 60 years old</w:t>
      </w:r>
    </w:p>
    <w:p w14:paraId="27AE7278" w14:textId="77777777" w:rsidR="004A5D5E" w:rsidRPr="004A5D5E" w:rsidRDefault="004A5D5E" w:rsidP="004A5D5E">
      <w:pPr>
        <w:rPr>
          <w:lang w:val="en-US"/>
        </w:rPr>
      </w:pPr>
    </w:p>
    <w:p w14:paraId="4E010891" w14:textId="77777777" w:rsidR="00AE34C2" w:rsidRPr="004A5D5E" w:rsidRDefault="00AE34C2" w:rsidP="00AE34C2">
      <w:pPr>
        <w:pStyle w:val="ListParagraph"/>
        <w:numPr>
          <w:ilvl w:val="0"/>
          <w:numId w:val="32"/>
        </w:numPr>
        <w:spacing w:line="405" w:lineRule="atLeast"/>
        <w:jc w:val="left"/>
        <w:rPr>
          <w:rFonts w:ascii="Calibri" w:eastAsia="Times New Roman" w:hAnsi="Calibri" w:cs="Calibri"/>
          <w:color w:val="000000"/>
          <w:sz w:val="22"/>
        </w:rPr>
      </w:pPr>
      <w:r w:rsidRPr="004A5D5E">
        <w:rPr>
          <w:rFonts w:ascii="Calibri" w:eastAsia="Times New Roman" w:hAnsi="Calibri" w:cs="Calibri"/>
          <w:color w:val="000000"/>
          <w:sz w:val="22"/>
        </w:rPr>
        <w:t>Gender:</w:t>
      </w:r>
    </w:p>
    <w:p w14:paraId="18B27D31" w14:textId="77777777" w:rsidR="00AE34C2" w:rsidRPr="004A5D5E" w:rsidRDefault="00AE34C2" w:rsidP="00AE34C2">
      <w:pPr>
        <w:pStyle w:val="ListParagraph"/>
        <w:numPr>
          <w:ilvl w:val="0"/>
          <w:numId w:val="30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Male</w:t>
      </w:r>
    </w:p>
    <w:p w14:paraId="5ADB7D87" w14:textId="52685AAB" w:rsidR="00AE34C2" w:rsidRDefault="00AE34C2" w:rsidP="00AE34C2">
      <w:pPr>
        <w:pStyle w:val="ListParagraph"/>
        <w:numPr>
          <w:ilvl w:val="0"/>
          <w:numId w:val="30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Female</w:t>
      </w:r>
    </w:p>
    <w:p w14:paraId="086B3A0D" w14:textId="77777777" w:rsidR="004A5D5E" w:rsidRPr="004A5D5E" w:rsidRDefault="004A5D5E" w:rsidP="004A5D5E">
      <w:pPr>
        <w:rPr>
          <w:lang w:val="en-US"/>
        </w:rPr>
      </w:pPr>
    </w:p>
    <w:p w14:paraId="316B9C01" w14:textId="77777777" w:rsidR="00AE34C2" w:rsidRPr="004A5D5E" w:rsidRDefault="00AE34C2" w:rsidP="00AE34C2">
      <w:pPr>
        <w:pStyle w:val="ListParagraph"/>
        <w:numPr>
          <w:ilvl w:val="0"/>
          <w:numId w:val="32"/>
        </w:numPr>
        <w:spacing w:line="405" w:lineRule="atLeast"/>
        <w:jc w:val="left"/>
        <w:rPr>
          <w:rFonts w:ascii="Calibri" w:eastAsia="Times New Roman" w:hAnsi="Calibri" w:cs="Calibri"/>
          <w:color w:val="000000"/>
          <w:sz w:val="22"/>
        </w:rPr>
      </w:pPr>
      <w:r w:rsidRPr="004A5D5E">
        <w:rPr>
          <w:rFonts w:ascii="Calibri" w:eastAsia="Times New Roman" w:hAnsi="Calibri" w:cs="Calibri"/>
          <w:color w:val="000000"/>
          <w:sz w:val="22"/>
        </w:rPr>
        <w:t>Faculty:</w:t>
      </w:r>
    </w:p>
    <w:p w14:paraId="084CA4CA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Arts and Social Sciences</w:t>
      </w:r>
    </w:p>
    <w:p w14:paraId="7F5A855D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Business and Accountancy</w:t>
      </w:r>
    </w:p>
    <w:p w14:paraId="4EBB3287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Computer Science and Information Technology</w:t>
      </w:r>
    </w:p>
    <w:p w14:paraId="7E8E34B0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Dentistry</w:t>
      </w:r>
    </w:p>
    <w:p w14:paraId="3088475D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Economics and Administration</w:t>
      </w:r>
    </w:p>
    <w:p w14:paraId="77268556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Education</w:t>
      </w:r>
    </w:p>
    <w:p w14:paraId="1BD62A2F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Engineering</w:t>
      </w:r>
    </w:p>
    <w:p w14:paraId="021CFCF5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Science</w:t>
      </w:r>
    </w:p>
    <w:p w14:paraId="2D20F91B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Languages and Linguistics</w:t>
      </w:r>
    </w:p>
    <w:p w14:paraId="650139D4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Law</w:t>
      </w:r>
    </w:p>
    <w:p w14:paraId="7B14739F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Medicine</w:t>
      </w:r>
    </w:p>
    <w:p w14:paraId="5AA49365" w14:textId="77777777" w:rsidR="00AE34C2" w:rsidRPr="004A5D5E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Faculty of Built Environment</w:t>
      </w:r>
    </w:p>
    <w:p w14:paraId="77018C97" w14:textId="53CCD771" w:rsidR="00AE34C2" w:rsidRDefault="00AE34C2" w:rsidP="00AE34C2">
      <w:pPr>
        <w:pStyle w:val="ListParagraph"/>
        <w:numPr>
          <w:ilvl w:val="0"/>
          <w:numId w:val="31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Other: ________</w:t>
      </w:r>
    </w:p>
    <w:p w14:paraId="7471F246" w14:textId="77777777" w:rsidR="004A5D5E" w:rsidRPr="004A5D5E" w:rsidRDefault="004A5D5E" w:rsidP="004A5D5E">
      <w:pPr>
        <w:rPr>
          <w:lang w:val="en-US"/>
        </w:rPr>
      </w:pPr>
    </w:p>
    <w:p w14:paraId="117B69E1" w14:textId="3C5F7C80" w:rsidR="00AE34C2" w:rsidRPr="004A5D5E" w:rsidRDefault="00AE34C2" w:rsidP="00AE34C2">
      <w:pPr>
        <w:pStyle w:val="ListParagraph"/>
        <w:numPr>
          <w:ilvl w:val="0"/>
          <w:numId w:val="32"/>
        </w:numPr>
        <w:spacing w:line="405" w:lineRule="atLeast"/>
        <w:jc w:val="left"/>
        <w:rPr>
          <w:rFonts w:ascii="Calibri" w:eastAsia="Times New Roman" w:hAnsi="Calibri" w:cs="Calibri"/>
          <w:color w:val="000000"/>
          <w:sz w:val="22"/>
        </w:rPr>
      </w:pPr>
      <w:r w:rsidRPr="004A5D5E">
        <w:rPr>
          <w:rFonts w:ascii="Calibri" w:eastAsia="Times New Roman" w:hAnsi="Calibri" w:cs="Calibri"/>
          <w:color w:val="000000"/>
          <w:sz w:val="22"/>
        </w:rPr>
        <w:t>Year of service:</w:t>
      </w:r>
    </w:p>
    <w:p w14:paraId="46999B4E" w14:textId="77777777" w:rsidR="00AE34C2" w:rsidRPr="004A5D5E" w:rsidRDefault="00AE34C2" w:rsidP="00AE34C2">
      <w:pPr>
        <w:pStyle w:val="ListParagraph"/>
        <w:numPr>
          <w:ilvl w:val="0"/>
          <w:numId w:val="34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0 - 3 year</w:t>
      </w:r>
    </w:p>
    <w:p w14:paraId="0DE7CC84" w14:textId="77777777" w:rsidR="00AE34C2" w:rsidRPr="004A5D5E" w:rsidRDefault="00AE34C2" w:rsidP="00AE34C2">
      <w:pPr>
        <w:pStyle w:val="ListParagraph"/>
        <w:numPr>
          <w:ilvl w:val="0"/>
          <w:numId w:val="34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4 - 10 year</w:t>
      </w:r>
    </w:p>
    <w:p w14:paraId="109D9AE1" w14:textId="77777777" w:rsidR="00AE34C2" w:rsidRPr="004A5D5E" w:rsidRDefault="00AE34C2" w:rsidP="00AE34C2">
      <w:pPr>
        <w:pStyle w:val="ListParagraph"/>
        <w:numPr>
          <w:ilvl w:val="0"/>
          <w:numId w:val="34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11 - 15 year</w:t>
      </w:r>
    </w:p>
    <w:p w14:paraId="094B62B0" w14:textId="77777777" w:rsidR="00AE34C2" w:rsidRPr="004A5D5E" w:rsidRDefault="00AE34C2" w:rsidP="00AE34C2">
      <w:pPr>
        <w:pStyle w:val="ListParagraph"/>
        <w:numPr>
          <w:ilvl w:val="0"/>
          <w:numId w:val="34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16 - 20 year</w:t>
      </w:r>
    </w:p>
    <w:p w14:paraId="56EF8A13" w14:textId="16FC8EE1" w:rsidR="00AE34C2" w:rsidRDefault="00AE34C2" w:rsidP="00AE34C2">
      <w:pPr>
        <w:pStyle w:val="ListParagraph"/>
        <w:numPr>
          <w:ilvl w:val="0"/>
          <w:numId w:val="34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more than 21 year</w:t>
      </w:r>
    </w:p>
    <w:p w14:paraId="72020D80" w14:textId="77777777" w:rsidR="004A5D5E" w:rsidRPr="004A5D5E" w:rsidRDefault="004A5D5E" w:rsidP="004A5D5E">
      <w:pPr>
        <w:rPr>
          <w:lang w:val="en-US"/>
        </w:rPr>
      </w:pPr>
    </w:p>
    <w:p w14:paraId="32EC13A7" w14:textId="77777777" w:rsidR="004704F8" w:rsidRDefault="00AE34C2" w:rsidP="004704F8">
      <w:pPr>
        <w:pStyle w:val="ListParagraph"/>
        <w:numPr>
          <w:ilvl w:val="0"/>
          <w:numId w:val="32"/>
        </w:numPr>
        <w:spacing w:line="240" w:lineRule="auto"/>
        <w:jc w:val="left"/>
        <w:rPr>
          <w:rFonts w:ascii="Calibri" w:eastAsia="Times New Roman" w:hAnsi="Calibri" w:cs="Calibri"/>
          <w:color w:val="000000"/>
          <w:sz w:val="22"/>
        </w:rPr>
      </w:pPr>
      <w:r w:rsidRPr="004A5D5E">
        <w:rPr>
          <w:rFonts w:ascii="Calibri" w:eastAsia="Times New Roman" w:hAnsi="Calibri" w:cs="Calibri"/>
          <w:color w:val="000000"/>
          <w:sz w:val="22"/>
        </w:rPr>
        <w:t>Before you participate in SPECTRUMx, have you ever enrolled in any online module (</w:t>
      </w:r>
      <w:proofErr w:type="spellStart"/>
      <w:r w:rsidRPr="004A5D5E">
        <w:rPr>
          <w:rFonts w:ascii="Calibri" w:eastAsia="Times New Roman" w:hAnsi="Calibri" w:cs="Calibri"/>
          <w:color w:val="000000"/>
          <w:sz w:val="22"/>
        </w:rPr>
        <w:t>Eg</w:t>
      </w:r>
      <w:proofErr w:type="spellEnd"/>
      <w:r w:rsidRPr="004A5D5E">
        <w:rPr>
          <w:rFonts w:ascii="Calibri" w:eastAsia="Times New Roman" w:hAnsi="Calibri" w:cs="Calibri"/>
          <w:color w:val="000000"/>
          <w:sz w:val="22"/>
        </w:rPr>
        <w:t>: MOOC)?</w:t>
      </w:r>
    </w:p>
    <w:p w14:paraId="33C0D2AD" w14:textId="77777777" w:rsidR="004704F8" w:rsidRDefault="004704F8" w:rsidP="004704F8">
      <w:pPr>
        <w:pStyle w:val="ListParagraph"/>
        <w:numPr>
          <w:ilvl w:val="0"/>
          <w:numId w:val="33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Yes</w:t>
      </w:r>
    </w:p>
    <w:p w14:paraId="1353F577" w14:textId="3A773130" w:rsidR="004A5D5E" w:rsidRDefault="00AE34C2" w:rsidP="004A5D5E">
      <w:pPr>
        <w:pStyle w:val="ListParagraph"/>
        <w:numPr>
          <w:ilvl w:val="0"/>
          <w:numId w:val="33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No</w:t>
      </w:r>
    </w:p>
    <w:p w14:paraId="09A6E40B" w14:textId="77777777" w:rsidR="004704F8" w:rsidRPr="004704F8" w:rsidRDefault="004704F8" w:rsidP="004704F8">
      <w:pPr>
        <w:rPr>
          <w:lang w:val="en-US"/>
        </w:rPr>
      </w:pPr>
    </w:p>
    <w:p w14:paraId="30DB1B4E" w14:textId="77777777" w:rsidR="00AE34C2" w:rsidRPr="004A5D5E" w:rsidRDefault="00AE34C2" w:rsidP="00AE34C2">
      <w:pPr>
        <w:pStyle w:val="ListParagraph"/>
        <w:numPr>
          <w:ilvl w:val="0"/>
          <w:numId w:val="32"/>
        </w:numPr>
        <w:spacing w:line="405" w:lineRule="atLeast"/>
        <w:jc w:val="left"/>
        <w:rPr>
          <w:rFonts w:ascii="Calibri" w:eastAsia="Times New Roman" w:hAnsi="Calibri" w:cs="Calibri"/>
          <w:color w:val="000000"/>
          <w:sz w:val="22"/>
        </w:rPr>
      </w:pPr>
      <w:r w:rsidRPr="004A5D5E">
        <w:rPr>
          <w:rFonts w:ascii="Calibri" w:eastAsia="Times New Roman" w:hAnsi="Calibri" w:cs="Calibri"/>
          <w:color w:val="000000"/>
          <w:sz w:val="22"/>
        </w:rPr>
        <w:t>Before you participate in SPECTRUMx, have you ever participated in any gamified module?</w:t>
      </w:r>
    </w:p>
    <w:p w14:paraId="60B35341" w14:textId="77777777" w:rsidR="00AE34C2" w:rsidRPr="004A5D5E" w:rsidRDefault="00AE34C2" w:rsidP="00AE34C2">
      <w:pPr>
        <w:pStyle w:val="ListParagraph"/>
        <w:numPr>
          <w:ilvl w:val="0"/>
          <w:numId w:val="35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Yes</w:t>
      </w:r>
    </w:p>
    <w:p w14:paraId="5A8DCF3C" w14:textId="77777777" w:rsidR="00AE34C2" w:rsidRPr="004A5D5E" w:rsidRDefault="00AE34C2" w:rsidP="00AE34C2">
      <w:pPr>
        <w:pStyle w:val="ListParagraph"/>
        <w:numPr>
          <w:ilvl w:val="0"/>
          <w:numId w:val="35"/>
        </w:numPr>
        <w:spacing w:line="240" w:lineRule="auto"/>
        <w:jc w:val="left"/>
        <w:rPr>
          <w:rFonts w:ascii="Calibri" w:eastAsia="Times New Roman" w:hAnsi="Calibri" w:cs="Calibri"/>
          <w:sz w:val="22"/>
        </w:rPr>
      </w:pPr>
      <w:r w:rsidRPr="004A5D5E">
        <w:rPr>
          <w:rFonts w:ascii="Calibri" w:eastAsia="Times New Roman" w:hAnsi="Calibri" w:cs="Calibri"/>
          <w:sz w:val="22"/>
        </w:rPr>
        <w:t>No</w:t>
      </w:r>
    </w:p>
    <w:p w14:paraId="241EC14A" w14:textId="77777777" w:rsidR="00AE34C2" w:rsidRPr="004A5D5E" w:rsidRDefault="00AE34C2" w:rsidP="00AE34C2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AE9EA0E" w14:textId="77777777" w:rsidR="00AE34C2" w:rsidRPr="004A5D5E" w:rsidRDefault="00AE34C2" w:rsidP="00AE34C2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A5D5E">
        <w:rPr>
          <w:rFonts w:ascii="Calibri" w:hAnsi="Calibri" w:cs="Calibri"/>
          <w:b/>
          <w:color w:val="000000" w:themeColor="text1"/>
          <w:sz w:val="22"/>
          <w:szCs w:val="22"/>
        </w:rPr>
        <w:t>SECTION B</w:t>
      </w:r>
    </w:p>
    <w:p w14:paraId="0AC50171" w14:textId="77777777" w:rsidR="00AE34C2" w:rsidRPr="004A5D5E" w:rsidRDefault="00AE34C2" w:rsidP="00AE34C2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FA2FA20" w14:textId="77777777" w:rsidR="00AE34C2" w:rsidRPr="004A5D5E" w:rsidRDefault="00AE34C2" w:rsidP="00AE34C2">
      <w:pPr>
        <w:rPr>
          <w:rFonts w:ascii="Calibri" w:hAnsi="Calibri" w:cs="Calibri"/>
          <w:i/>
          <w:color w:val="000000" w:themeColor="text1"/>
          <w:sz w:val="22"/>
          <w:szCs w:val="22"/>
        </w:rPr>
      </w:pPr>
    </w:p>
    <w:p w14:paraId="190346FD" w14:textId="0C09276A" w:rsidR="00AE34C2" w:rsidRPr="004A5D5E" w:rsidRDefault="00AE34C2" w:rsidP="00AE34C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A5D5E">
        <w:rPr>
          <w:rFonts w:ascii="Calibri" w:hAnsi="Calibri" w:cs="Calibri"/>
          <w:b/>
          <w:color w:val="000000" w:themeColor="text1"/>
          <w:sz w:val="22"/>
          <w:szCs w:val="22"/>
        </w:rPr>
        <w:t xml:space="preserve">Instruction to participants: </w:t>
      </w:r>
      <w:r w:rsidRPr="004A5D5E">
        <w:rPr>
          <w:rFonts w:ascii="Calibri" w:hAnsi="Calibri" w:cs="Calibri"/>
          <w:color w:val="000000" w:themeColor="text1"/>
          <w:sz w:val="22"/>
          <w:szCs w:val="22"/>
        </w:rPr>
        <w:t>Using the scale below, indicate to what extent each of the following items currently corresponds to your experience after participating in this professional development training module.</w:t>
      </w:r>
    </w:p>
    <w:p w14:paraId="2DC71773" w14:textId="77777777" w:rsidR="00AE34C2" w:rsidRPr="004A5D5E" w:rsidRDefault="00AE34C2" w:rsidP="00AE34C2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49DB71D1" w14:textId="77777777" w:rsidR="00AE34C2" w:rsidRPr="004A5D5E" w:rsidRDefault="00AE34C2" w:rsidP="00AE34C2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8"/>
        <w:gridCol w:w="1457"/>
        <w:gridCol w:w="1134"/>
        <w:gridCol w:w="1134"/>
        <w:gridCol w:w="24"/>
        <w:gridCol w:w="5221"/>
      </w:tblGrid>
      <w:tr w:rsidR="00AE34C2" w:rsidRPr="004A5D5E" w14:paraId="53985E99" w14:textId="77777777" w:rsidTr="00E8268C">
        <w:trPr>
          <w:trHeight w:val="522"/>
        </w:trPr>
        <w:tc>
          <w:tcPr>
            <w:tcW w:w="4208" w:type="dxa"/>
          </w:tcPr>
          <w:p w14:paraId="02AA2D01" w14:textId="77777777" w:rsidR="00AE34C2" w:rsidRPr="004A5D5E" w:rsidRDefault="00AE34C2" w:rsidP="00551CA9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A5D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Strongly disagree</w:t>
            </w:r>
          </w:p>
        </w:tc>
        <w:tc>
          <w:tcPr>
            <w:tcW w:w="3749" w:type="dxa"/>
            <w:gridSpan w:val="4"/>
          </w:tcPr>
          <w:p w14:paraId="558D3D2E" w14:textId="77777777" w:rsidR="00AE34C2" w:rsidRPr="004A5D5E" w:rsidRDefault="00AE34C2" w:rsidP="00551CA9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A5D5E">
              <w:rPr>
                <w:rFonts w:ascii="Calibri" w:hAnsi="Calibri" w:cs="Calibri"/>
                <w:b/>
                <w:bCs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25B5B" wp14:editId="30779FAE">
                      <wp:simplePos x="0" y="0"/>
                      <wp:positionH relativeFrom="column">
                        <wp:posOffset>236456</wp:posOffset>
                      </wp:positionH>
                      <wp:positionV relativeFrom="paragraph">
                        <wp:posOffset>117017</wp:posOffset>
                      </wp:positionV>
                      <wp:extent cx="1892596" cy="0"/>
                      <wp:effectExtent l="0" t="63500" r="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5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986D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8.6pt;margin-top:9.2pt;width:14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221" w:type="dxa"/>
          </w:tcPr>
          <w:p w14:paraId="2670E1EF" w14:textId="77777777" w:rsidR="00AE34C2" w:rsidRPr="004A5D5E" w:rsidRDefault="00AE34C2" w:rsidP="00551CA9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A5D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Strongly agree</w:t>
            </w:r>
          </w:p>
        </w:tc>
      </w:tr>
      <w:tr w:rsidR="00E8268C" w:rsidRPr="004A5D5E" w14:paraId="348CC8CD" w14:textId="77777777" w:rsidTr="00E8268C">
        <w:trPr>
          <w:trHeight w:val="307"/>
        </w:trPr>
        <w:tc>
          <w:tcPr>
            <w:tcW w:w="4208" w:type="dxa"/>
          </w:tcPr>
          <w:p w14:paraId="1771E615" w14:textId="77777777" w:rsidR="00E8268C" w:rsidRPr="004A5D5E" w:rsidRDefault="00E8268C" w:rsidP="00551CA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A5D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57" w:type="dxa"/>
          </w:tcPr>
          <w:p w14:paraId="07946695" w14:textId="77777777" w:rsidR="00E8268C" w:rsidRPr="004A5D5E" w:rsidRDefault="00E8268C" w:rsidP="00551CA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A5D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3302962" w14:textId="77777777" w:rsidR="00E8268C" w:rsidRPr="004A5D5E" w:rsidRDefault="00E8268C" w:rsidP="00551CA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A5D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9B08AD7" w14:textId="77777777" w:rsidR="00E8268C" w:rsidRPr="004A5D5E" w:rsidRDefault="00E8268C" w:rsidP="00551CA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4A5D5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45" w:type="dxa"/>
            <w:gridSpan w:val="2"/>
          </w:tcPr>
          <w:p w14:paraId="520568A8" w14:textId="04AE4665" w:rsidR="00E8268C" w:rsidRPr="004A5D5E" w:rsidRDefault="00E8268C" w:rsidP="00551CA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</w:tbl>
    <w:p w14:paraId="18003D29" w14:textId="77777777" w:rsidR="00AE34C2" w:rsidRPr="004A5D5E" w:rsidRDefault="00AE34C2" w:rsidP="00AE34C2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5C371BD2" w14:textId="77777777" w:rsidR="00AE34C2" w:rsidRPr="004A5D5E" w:rsidRDefault="00AE34C2" w:rsidP="00AE34C2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596"/>
        <w:gridCol w:w="8173"/>
        <w:gridCol w:w="870"/>
        <w:gridCol w:w="993"/>
        <w:gridCol w:w="1134"/>
        <w:gridCol w:w="992"/>
        <w:gridCol w:w="1134"/>
      </w:tblGrid>
      <w:tr w:rsidR="00551CA9" w:rsidRPr="004A5D5E" w14:paraId="03DE3FEE" w14:textId="77777777" w:rsidTr="00B57EE3">
        <w:trPr>
          <w:trHeight w:val="753"/>
        </w:trPr>
        <w:tc>
          <w:tcPr>
            <w:tcW w:w="596" w:type="dxa"/>
            <w:vAlign w:val="center"/>
          </w:tcPr>
          <w:p w14:paraId="49331D88" w14:textId="77777777" w:rsidR="00551CA9" w:rsidRPr="004A5D5E" w:rsidRDefault="00551CA9" w:rsidP="00551CA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8173" w:type="dxa"/>
            <w:vAlign w:val="center"/>
          </w:tcPr>
          <w:p w14:paraId="4900C6DE" w14:textId="77777777" w:rsidR="00551CA9" w:rsidRPr="004A5D5E" w:rsidRDefault="00551CA9" w:rsidP="00551CA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ITEM</w:t>
            </w:r>
          </w:p>
        </w:tc>
        <w:tc>
          <w:tcPr>
            <w:tcW w:w="5123" w:type="dxa"/>
            <w:gridSpan w:val="5"/>
            <w:vAlign w:val="center"/>
          </w:tcPr>
          <w:p w14:paraId="71F29F82" w14:textId="4C73CBE5" w:rsidR="00551CA9" w:rsidRPr="004A5D5E" w:rsidRDefault="00BC187F" w:rsidP="00B57EE3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SCALE</w:t>
            </w:r>
          </w:p>
        </w:tc>
      </w:tr>
      <w:tr w:rsidR="00AE34C2" w:rsidRPr="004A5D5E" w14:paraId="4AFFECED" w14:textId="77777777" w:rsidTr="00B57EE3">
        <w:trPr>
          <w:trHeight w:val="540"/>
        </w:trPr>
        <w:tc>
          <w:tcPr>
            <w:tcW w:w="13892" w:type="dxa"/>
            <w:gridSpan w:val="7"/>
            <w:shd w:val="clear" w:color="auto" w:fill="F2F2F2" w:themeFill="background1" w:themeFillShade="F2"/>
          </w:tcPr>
          <w:p w14:paraId="00475120" w14:textId="0C477E5F" w:rsidR="00AE34C2" w:rsidRPr="004A5D5E" w:rsidRDefault="00AE34C2" w:rsidP="00B57EE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Toc4145942"/>
            <w:r w:rsidRPr="004A5D5E">
              <w:rPr>
                <w:rFonts w:ascii="Calibri" w:hAnsi="Calibri" w:cs="Calibri"/>
                <w:sz w:val="22"/>
                <w:szCs w:val="22"/>
                <w:lang w:val="en-US"/>
              </w:rPr>
              <w:t>COMPETENCE</w:t>
            </w:r>
            <w:bookmarkEnd w:id="1"/>
          </w:p>
        </w:tc>
      </w:tr>
      <w:tr w:rsidR="00B57EE3" w:rsidRPr="004A5D5E" w14:paraId="3EAEDAE1" w14:textId="77777777" w:rsidTr="004704F8">
        <w:trPr>
          <w:trHeight w:val="563"/>
        </w:trPr>
        <w:tc>
          <w:tcPr>
            <w:tcW w:w="596" w:type="dxa"/>
          </w:tcPr>
          <w:p w14:paraId="573111B2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1080BA7A" w14:textId="61C78DEA" w:rsidR="00B57EE3" w:rsidRPr="004A5D5E" w:rsidRDefault="00506781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feel I am capable of performing activities in SPECTRUMx module</w:t>
            </w:r>
          </w:p>
        </w:tc>
        <w:tc>
          <w:tcPr>
            <w:tcW w:w="870" w:type="dxa"/>
            <w:vAlign w:val="center"/>
          </w:tcPr>
          <w:p w14:paraId="357E818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13B31FD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6F9A7FA" w14:textId="407EC9D0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2ADFF5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8292DB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69D2C877" w14:textId="77777777" w:rsidTr="00B57EE3">
        <w:trPr>
          <w:trHeight w:val="391"/>
        </w:trPr>
        <w:tc>
          <w:tcPr>
            <w:tcW w:w="596" w:type="dxa"/>
          </w:tcPr>
          <w:p w14:paraId="550FB351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565F1280" w14:textId="7A31A639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 xml:space="preserve">I feel I am improving my knowledge and skills in using SPECTRUM </w:t>
            </w:r>
            <w:bookmarkStart w:id="2" w:name="_GoBack"/>
            <w:bookmarkEnd w:id="2"/>
          </w:p>
        </w:tc>
        <w:tc>
          <w:tcPr>
            <w:tcW w:w="870" w:type="dxa"/>
            <w:vAlign w:val="center"/>
          </w:tcPr>
          <w:p w14:paraId="18559DC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93B17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80CF774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47DFE5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092803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4B3E4C6E" w14:textId="77777777" w:rsidTr="00B57EE3">
        <w:trPr>
          <w:trHeight w:val="391"/>
        </w:trPr>
        <w:tc>
          <w:tcPr>
            <w:tcW w:w="596" w:type="dxa"/>
          </w:tcPr>
          <w:p w14:paraId="566173EA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73A8CD6B" w14:textId="47FEB743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feel I am satisfied with my ability to perform all activities in SPECTRUMx module</w:t>
            </w:r>
          </w:p>
        </w:tc>
        <w:tc>
          <w:tcPr>
            <w:tcW w:w="870" w:type="dxa"/>
            <w:vAlign w:val="center"/>
          </w:tcPr>
          <w:p w14:paraId="2DDD73EA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3B49D2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2FE473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4FFE3B6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673AC4D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3A28233D" w14:textId="77777777" w:rsidTr="00B57EE3">
        <w:trPr>
          <w:trHeight w:val="391"/>
        </w:trPr>
        <w:tc>
          <w:tcPr>
            <w:tcW w:w="596" w:type="dxa"/>
          </w:tcPr>
          <w:p w14:paraId="3006F5B3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160C906C" w14:textId="3063A805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 xml:space="preserve">After completing SPECTRUMx module, I feel that I have mastered basic skills in SPECTRUM </w:t>
            </w:r>
          </w:p>
        </w:tc>
        <w:tc>
          <w:tcPr>
            <w:tcW w:w="870" w:type="dxa"/>
            <w:vAlign w:val="center"/>
          </w:tcPr>
          <w:p w14:paraId="7B0D4224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6AF672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214F14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0877F2E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CAF3D4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E34C2" w:rsidRPr="004A5D5E" w14:paraId="7C4D9056" w14:textId="77777777" w:rsidTr="00B57EE3">
        <w:trPr>
          <w:trHeight w:val="391"/>
        </w:trPr>
        <w:tc>
          <w:tcPr>
            <w:tcW w:w="13892" w:type="dxa"/>
            <w:gridSpan w:val="7"/>
            <w:shd w:val="clear" w:color="auto" w:fill="F2F2F2" w:themeFill="background1" w:themeFillShade="F2"/>
          </w:tcPr>
          <w:p w14:paraId="514918E9" w14:textId="51B720D9" w:rsidR="00AE34C2" w:rsidRPr="004A5D5E" w:rsidRDefault="00AE34C2" w:rsidP="00B57EE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3" w:name="_Toc4145943"/>
            <w:r w:rsidRPr="004A5D5E">
              <w:rPr>
                <w:rFonts w:ascii="Calibri" w:hAnsi="Calibri" w:cs="Calibri"/>
                <w:sz w:val="22"/>
                <w:szCs w:val="22"/>
                <w:lang w:val="en-US"/>
              </w:rPr>
              <w:t>AUTONOMY</w:t>
            </w:r>
            <w:bookmarkEnd w:id="3"/>
          </w:p>
        </w:tc>
      </w:tr>
      <w:tr w:rsidR="00B57EE3" w:rsidRPr="004A5D5E" w14:paraId="10B61628" w14:textId="77777777" w:rsidTr="00B57EE3">
        <w:trPr>
          <w:trHeight w:val="391"/>
        </w:trPr>
        <w:tc>
          <w:tcPr>
            <w:tcW w:w="596" w:type="dxa"/>
          </w:tcPr>
          <w:p w14:paraId="46A73073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16FA7356" w14:textId="6C818283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feel free to decide which learning materials to choose based on my true interests and values in SPECTRUMx module</w:t>
            </w:r>
          </w:p>
        </w:tc>
        <w:tc>
          <w:tcPr>
            <w:tcW w:w="870" w:type="dxa"/>
            <w:vAlign w:val="center"/>
          </w:tcPr>
          <w:p w14:paraId="21276FA1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0F22E9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5F2D63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3010B0A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B55F693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11245CCD" w14:textId="77777777" w:rsidTr="004A5D5E">
        <w:trPr>
          <w:trHeight w:val="274"/>
        </w:trPr>
        <w:tc>
          <w:tcPr>
            <w:tcW w:w="596" w:type="dxa"/>
          </w:tcPr>
          <w:p w14:paraId="347CA3B8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2CA1A39C" w14:textId="16E3171E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feel free to express my ideas and opinions in SPECTRUMx module</w:t>
            </w:r>
          </w:p>
        </w:tc>
        <w:tc>
          <w:tcPr>
            <w:tcW w:w="870" w:type="dxa"/>
            <w:vAlign w:val="center"/>
          </w:tcPr>
          <w:p w14:paraId="500E626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2E0DA6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1726D5D1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47E58233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AC0BF1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3CCCCD7A" w14:textId="77777777" w:rsidTr="00B57EE3">
        <w:trPr>
          <w:trHeight w:val="391"/>
        </w:trPr>
        <w:tc>
          <w:tcPr>
            <w:tcW w:w="596" w:type="dxa"/>
          </w:tcPr>
          <w:p w14:paraId="3B08F15A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611FCB1B" w14:textId="08E3774F" w:rsidR="004A5D5E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When I participate in SPECTRUMx module, it is because I myself, want to participate, not because of outside pressures.</w:t>
            </w:r>
          </w:p>
        </w:tc>
        <w:tc>
          <w:tcPr>
            <w:tcW w:w="870" w:type="dxa"/>
            <w:vAlign w:val="center"/>
          </w:tcPr>
          <w:p w14:paraId="1BBFBA9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566801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84C932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CB6EE4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0DF035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1C07600F" w14:textId="77777777" w:rsidTr="00B57EE3">
        <w:trPr>
          <w:trHeight w:val="391"/>
        </w:trPr>
        <w:tc>
          <w:tcPr>
            <w:tcW w:w="596" w:type="dxa"/>
          </w:tcPr>
          <w:p w14:paraId="17F3A13B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787D1B16" w14:textId="20FAA7FA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feel I can be myself in SPECTRUMx module</w:t>
            </w:r>
          </w:p>
        </w:tc>
        <w:tc>
          <w:tcPr>
            <w:tcW w:w="870" w:type="dxa"/>
            <w:vAlign w:val="center"/>
          </w:tcPr>
          <w:p w14:paraId="7285263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917ABF9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1C2D5EE1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39D951D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F6E35E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E34C2" w:rsidRPr="004A5D5E" w14:paraId="52D83C40" w14:textId="77777777" w:rsidTr="00B57EE3">
        <w:trPr>
          <w:trHeight w:val="566"/>
        </w:trPr>
        <w:tc>
          <w:tcPr>
            <w:tcW w:w="13892" w:type="dxa"/>
            <w:gridSpan w:val="7"/>
            <w:shd w:val="clear" w:color="auto" w:fill="F2F2F2" w:themeFill="background1" w:themeFillShade="F2"/>
          </w:tcPr>
          <w:p w14:paraId="7071A51D" w14:textId="1F4561C1" w:rsidR="00AE34C2" w:rsidRPr="004A5D5E" w:rsidRDefault="00AE34C2" w:rsidP="00B57EE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4" w:name="_Toc4145944"/>
            <w:r w:rsidRPr="004A5D5E">
              <w:rPr>
                <w:rFonts w:ascii="Calibri" w:hAnsi="Calibri" w:cs="Calibri"/>
                <w:sz w:val="22"/>
                <w:szCs w:val="22"/>
                <w:lang w:val="en-US"/>
              </w:rPr>
              <w:t>RELATEDNESS</w:t>
            </w:r>
            <w:bookmarkEnd w:id="4"/>
          </w:p>
        </w:tc>
      </w:tr>
      <w:tr w:rsidR="00B57EE3" w:rsidRPr="004A5D5E" w14:paraId="38D42179" w14:textId="77777777" w:rsidTr="00B57EE3">
        <w:trPr>
          <w:trHeight w:val="219"/>
        </w:trPr>
        <w:tc>
          <w:tcPr>
            <w:tcW w:w="596" w:type="dxa"/>
          </w:tcPr>
          <w:p w14:paraId="4C8C40AF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3B9A66D2" w14:textId="37992314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feel supported by other users in SPECTRUMx module</w:t>
            </w:r>
          </w:p>
        </w:tc>
        <w:tc>
          <w:tcPr>
            <w:tcW w:w="870" w:type="dxa"/>
            <w:vAlign w:val="center"/>
          </w:tcPr>
          <w:p w14:paraId="2D6759B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0E86EC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1FEED13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27DBF2E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C0196C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2AA5A425" w14:textId="77777777" w:rsidTr="00B57EE3">
        <w:trPr>
          <w:trHeight w:val="219"/>
        </w:trPr>
        <w:tc>
          <w:tcPr>
            <w:tcW w:w="596" w:type="dxa"/>
          </w:tcPr>
          <w:p w14:paraId="3D14F78F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686A0DF3" w14:textId="14B9D125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feel that I am a valuable person to others in SPECTRUMx module</w:t>
            </w:r>
          </w:p>
        </w:tc>
        <w:tc>
          <w:tcPr>
            <w:tcW w:w="870" w:type="dxa"/>
            <w:vAlign w:val="center"/>
          </w:tcPr>
          <w:p w14:paraId="47A61DC9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D1812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255C7C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0FDD359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45DD313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7AF32E5E" w14:textId="77777777" w:rsidTr="00B57EE3">
        <w:trPr>
          <w:trHeight w:val="219"/>
        </w:trPr>
        <w:tc>
          <w:tcPr>
            <w:tcW w:w="596" w:type="dxa"/>
          </w:tcPr>
          <w:p w14:paraId="2F96FB9B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4E3F2CD2" w14:textId="5939AD4A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feel like I belong and that other people care what I have to say and do in SPECTRUMx module</w:t>
            </w:r>
          </w:p>
        </w:tc>
        <w:tc>
          <w:tcPr>
            <w:tcW w:w="870" w:type="dxa"/>
            <w:vAlign w:val="center"/>
          </w:tcPr>
          <w:p w14:paraId="68A74103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376104A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135BDEE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4683B6E9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60CE4C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308AC601" w14:textId="77777777" w:rsidTr="00B57EE3">
        <w:trPr>
          <w:trHeight w:val="90"/>
        </w:trPr>
        <w:tc>
          <w:tcPr>
            <w:tcW w:w="596" w:type="dxa"/>
          </w:tcPr>
          <w:p w14:paraId="5E46CBE6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5D092B37" w14:textId="6697663A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feel connected with other users in SPECTRUMx module</w:t>
            </w:r>
          </w:p>
        </w:tc>
        <w:tc>
          <w:tcPr>
            <w:tcW w:w="870" w:type="dxa"/>
            <w:vAlign w:val="center"/>
          </w:tcPr>
          <w:p w14:paraId="43CBD611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DE0120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18209E2A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3660826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F779EC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E34C2" w:rsidRPr="004A5D5E" w14:paraId="7D828109" w14:textId="77777777" w:rsidTr="00B57EE3">
        <w:trPr>
          <w:trHeight w:val="219"/>
        </w:trPr>
        <w:tc>
          <w:tcPr>
            <w:tcW w:w="13892" w:type="dxa"/>
            <w:gridSpan w:val="7"/>
            <w:shd w:val="clear" w:color="auto" w:fill="F2F2F2" w:themeFill="background1" w:themeFillShade="F2"/>
          </w:tcPr>
          <w:p w14:paraId="4FA163E7" w14:textId="5963BDC6" w:rsidR="00AE34C2" w:rsidRPr="004A5D5E" w:rsidRDefault="00AE34C2" w:rsidP="00B57EE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5" w:name="_Toc4145945"/>
            <w:r w:rsidRPr="004A5D5E">
              <w:rPr>
                <w:rFonts w:ascii="Calibri" w:hAnsi="Calibri" w:cs="Calibri"/>
                <w:sz w:val="22"/>
                <w:szCs w:val="22"/>
                <w:lang w:val="en-US"/>
              </w:rPr>
              <w:t>PERCEIVED ENJOYMENT</w:t>
            </w:r>
            <w:bookmarkEnd w:id="5"/>
          </w:p>
        </w:tc>
      </w:tr>
      <w:tr w:rsidR="00B57EE3" w:rsidRPr="004A5D5E" w14:paraId="32B19FA5" w14:textId="77777777" w:rsidTr="00B57EE3">
        <w:trPr>
          <w:trHeight w:val="219"/>
        </w:trPr>
        <w:tc>
          <w:tcPr>
            <w:tcW w:w="596" w:type="dxa"/>
          </w:tcPr>
          <w:p w14:paraId="129D3A99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34DDAAAB" w14:textId="71E4838B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find gamification activities (</w:t>
            </w:r>
            <w:proofErr w:type="spellStart"/>
            <w:r w:rsidRPr="004A5D5E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5D5E">
              <w:rPr>
                <w:rFonts w:ascii="Calibri" w:hAnsi="Calibri" w:cs="Calibri"/>
                <w:sz w:val="22"/>
                <w:szCs w:val="22"/>
              </w:rPr>
              <w:t>: badges, points, level up, leaderboard) in SPECTRUMx module interesting</w:t>
            </w:r>
          </w:p>
        </w:tc>
        <w:tc>
          <w:tcPr>
            <w:tcW w:w="870" w:type="dxa"/>
            <w:vAlign w:val="center"/>
          </w:tcPr>
          <w:p w14:paraId="36E9269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97AE2E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A5F5C2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67604D9D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48E785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6E063FD2" w14:textId="77777777" w:rsidTr="00B57EE3">
        <w:trPr>
          <w:trHeight w:val="219"/>
        </w:trPr>
        <w:tc>
          <w:tcPr>
            <w:tcW w:w="596" w:type="dxa"/>
          </w:tcPr>
          <w:p w14:paraId="63465880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1CBE255B" w14:textId="12E18CD5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find gamification activities (</w:t>
            </w:r>
            <w:proofErr w:type="spellStart"/>
            <w:r w:rsidRPr="004A5D5E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5D5E">
              <w:rPr>
                <w:rFonts w:ascii="Calibri" w:hAnsi="Calibri" w:cs="Calibri"/>
                <w:sz w:val="22"/>
                <w:szCs w:val="22"/>
              </w:rPr>
              <w:t>: badges, points, level up, leaderboard) in SPECTRUMx module enjoyable</w:t>
            </w:r>
          </w:p>
        </w:tc>
        <w:tc>
          <w:tcPr>
            <w:tcW w:w="870" w:type="dxa"/>
            <w:vAlign w:val="center"/>
          </w:tcPr>
          <w:p w14:paraId="45ABDB64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6D0C622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0F1EF97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32552F29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8FF0513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6FB431CC" w14:textId="77777777" w:rsidTr="00B57EE3">
        <w:trPr>
          <w:trHeight w:val="219"/>
        </w:trPr>
        <w:tc>
          <w:tcPr>
            <w:tcW w:w="596" w:type="dxa"/>
          </w:tcPr>
          <w:p w14:paraId="00CB44DE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111DA994" w14:textId="0C4D772C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find gamification activities (</w:t>
            </w:r>
            <w:proofErr w:type="spellStart"/>
            <w:r w:rsidRPr="004A5D5E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5D5E">
              <w:rPr>
                <w:rFonts w:ascii="Calibri" w:hAnsi="Calibri" w:cs="Calibri"/>
                <w:sz w:val="22"/>
                <w:szCs w:val="22"/>
              </w:rPr>
              <w:t>: badges, points, level up, leaderboard) in SPECTRUMx module fun</w:t>
            </w:r>
          </w:p>
        </w:tc>
        <w:tc>
          <w:tcPr>
            <w:tcW w:w="870" w:type="dxa"/>
            <w:vAlign w:val="center"/>
          </w:tcPr>
          <w:p w14:paraId="39FF5DB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4BA4D39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4A312D84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BAC086D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1CC37E1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7CA54D7A" w14:textId="77777777" w:rsidTr="00B57EE3">
        <w:trPr>
          <w:trHeight w:val="219"/>
        </w:trPr>
        <w:tc>
          <w:tcPr>
            <w:tcW w:w="596" w:type="dxa"/>
          </w:tcPr>
          <w:p w14:paraId="6EE76262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3DB62C6F" w14:textId="5344AA7E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find gamification activities (</w:t>
            </w:r>
            <w:proofErr w:type="spellStart"/>
            <w:r w:rsidRPr="004A5D5E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5D5E">
              <w:rPr>
                <w:rFonts w:ascii="Calibri" w:hAnsi="Calibri" w:cs="Calibri"/>
                <w:sz w:val="22"/>
                <w:szCs w:val="22"/>
              </w:rPr>
              <w:t>: badges, points, level up, leaderboard) in SPECTRUMx module exciting</w:t>
            </w:r>
          </w:p>
        </w:tc>
        <w:tc>
          <w:tcPr>
            <w:tcW w:w="870" w:type="dxa"/>
            <w:vAlign w:val="center"/>
          </w:tcPr>
          <w:p w14:paraId="10D3684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9545059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29B370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279AF97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F5FF4C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E34C2" w:rsidRPr="004A5D5E" w14:paraId="46ACCC15" w14:textId="77777777" w:rsidTr="00B57EE3">
        <w:trPr>
          <w:trHeight w:val="857"/>
        </w:trPr>
        <w:tc>
          <w:tcPr>
            <w:tcW w:w="13892" w:type="dxa"/>
            <w:gridSpan w:val="7"/>
            <w:shd w:val="clear" w:color="auto" w:fill="F2F2F2" w:themeFill="background1" w:themeFillShade="F2"/>
            <w:vAlign w:val="center"/>
          </w:tcPr>
          <w:p w14:paraId="4B924D50" w14:textId="77777777" w:rsidR="00AE34C2" w:rsidRPr="004A5D5E" w:rsidRDefault="00AE34C2" w:rsidP="00B57EE3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4A5D5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PERCEIVED USEFULNESS</w:t>
            </w:r>
          </w:p>
        </w:tc>
      </w:tr>
      <w:tr w:rsidR="00B57EE3" w:rsidRPr="004A5D5E" w14:paraId="06186D28" w14:textId="77777777" w:rsidTr="00B57EE3">
        <w:trPr>
          <w:trHeight w:val="219"/>
        </w:trPr>
        <w:tc>
          <w:tcPr>
            <w:tcW w:w="596" w:type="dxa"/>
          </w:tcPr>
          <w:p w14:paraId="6E1E092F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11533BD3" w14:textId="0C2CC88D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The gamification activities (</w:t>
            </w:r>
            <w:proofErr w:type="spellStart"/>
            <w:r w:rsidRPr="004A5D5E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4A5D5E">
              <w:rPr>
                <w:rFonts w:ascii="Calibri" w:hAnsi="Calibri" w:cs="Calibri"/>
                <w:sz w:val="22"/>
                <w:szCs w:val="22"/>
              </w:rPr>
              <w:t>: badges, points, level up, leaderboard) enable me to complete SPECTRUMx module more quickly</w:t>
            </w:r>
          </w:p>
        </w:tc>
        <w:tc>
          <w:tcPr>
            <w:tcW w:w="870" w:type="dxa"/>
            <w:vAlign w:val="center"/>
          </w:tcPr>
          <w:p w14:paraId="412AC8E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16AD33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1A35916A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4185E5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5E7C00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583BE579" w14:textId="77777777" w:rsidTr="00B57EE3">
        <w:trPr>
          <w:trHeight w:val="219"/>
        </w:trPr>
        <w:tc>
          <w:tcPr>
            <w:tcW w:w="596" w:type="dxa"/>
          </w:tcPr>
          <w:p w14:paraId="72204B3B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5BF2FD02" w14:textId="2D16804C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SPECTRUMx module improves my job performance</w:t>
            </w:r>
          </w:p>
        </w:tc>
        <w:tc>
          <w:tcPr>
            <w:tcW w:w="870" w:type="dxa"/>
            <w:vAlign w:val="center"/>
          </w:tcPr>
          <w:p w14:paraId="13E1293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3FF6131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E484954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631F6C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5D5134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118789C1" w14:textId="77777777" w:rsidTr="00B57EE3">
        <w:trPr>
          <w:trHeight w:val="219"/>
        </w:trPr>
        <w:tc>
          <w:tcPr>
            <w:tcW w:w="596" w:type="dxa"/>
          </w:tcPr>
          <w:p w14:paraId="0CDF3112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696A3868" w14:textId="211FF10E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SPECTRUMx module increases my job productivity</w:t>
            </w:r>
          </w:p>
        </w:tc>
        <w:tc>
          <w:tcPr>
            <w:tcW w:w="870" w:type="dxa"/>
            <w:vAlign w:val="center"/>
          </w:tcPr>
          <w:p w14:paraId="2B02E8D1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9AA572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06DDE94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0A4B2389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F9EF0F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3F902E90" w14:textId="77777777" w:rsidTr="00B57EE3">
        <w:trPr>
          <w:trHeight w:val="219"/>
        </w:trPr>
        <w:tc>
          <w:tcPr>
            <w:tcW w:w="596" w:type="dxa"/>
          </w:tcPr>
          <w:p w14:paraId="17BC5C20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3026F524" w14:textId="616F76C8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SPECTRUMx module increases my job effectiveness</w:t>
            </w:r>
          </w:p>
        </w:tc>
        <w:tc>
          <w:tcPr>
            <w:tcW w:w="870" w:type="dxa"/>
            <w:vAlign w:val="center"/>
          </w:tcPr>
          <w:p w14:paraId="619744C9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336C3A4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6FC1E4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7122705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13DD08A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E34C2" w:rsidRPr="004A5D5E" w14:paraId="569A94B5" w14:textId="77777777" w:rsidTr="00B57EE3">
        <w:trPr>
          <w:trHeight w:val="699"/>
        </w:trPr>
        <w:tc>
          <w:tcPr>
            <w:tcW w:w="13892" w:type="dxa"/>
            <w:gridSpan w:val="7"/>
            <w:shd w:val="clear" w:color="auto" w:fill="F2F2F2" w:themeFill="background1" w:themeFillShade="F2"/>
          </w:tcPr>
          <w:p w14:paraId="24DD3DDA" w14:textId="1F97C978" w:rsidR="00AE34C2" w:rsidRPr="004A5D5E" w:rsidRDefault="00AE34C2" w:rsidP="00B57EE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6" w:name="_Toc4145946"/>
            <w:r w:rsidRPr="004A5D5E">
              <w:rPr>
                <w:rFonts w:ascii="Calibri" w:hAnsi="Calibri" w:cs="Calibri"/>
                <w:sz w:val="22"/>
                <w:szCs w:val="22"/>
                <w:lang w:val="en-US"/>
              </w:rPr>
              <w:t>ATTITUDE</w:t>
            </w:r>
            <w:bookmarkEnd w:id="6"/>
          </w:p>
        </w:tc>
      </w:tr>
      <w:tr w:rsidR="00B57EE3" w:rsidRPr="004A5D5E" w14:paraId="21E6BD08" w14:textId="77777777" w:rsidTr="00B57EE3">
        <w:trPr>
          <w:trHeight w:val="219"/>
        </w:trPr>
        <w:tc>
          <w:tcPr>
            <w:tcW w:w="596" w:type="dxa"/>
          </w:tcPr>
          <w:p w14:paraId="0347CCA8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748307E5" w14:textId="3392FC19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find using gamification in SPECTRUMx module as a wise thing to do</w:t>
            </w:r>
          </w:p>
        </w:tc>
        <w:tc>
          <w:tcPr>
            <w:tcW w:w="870" w:type="dxa"/>
            <w:vAlign w:val="center"/>
          </w:tcPr>
          <w:p w14:paraId="61D2C53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6DE5BF6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21ECB121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054093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2F3699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661CBC7E" w14:textId="77777777" w:rsidTr="00B57EE3">
        <w:trPr>
          <w:trHeight w:val="219"/>
        </w:trPr>
        <w:tc>
          <w:tcPr>
            <w:tcW w:w="596" w:type="dxa"/>
          </w:tcPr>
          <w:p w14:paraId="2BEE9142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7A475109" w14:textId="4F70E566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find using gamification in SPECTRUMx module to be a positive thing</w:t>
            </w:r>
          </w:p>
        </w:tc>
        <w:tc>
          <w:tcPr>
            <w:tcW w:w="870" w:type="dxa"/>
            <w:vAlign w:val="center"/>
          </w:tcPr>
          <w:p w14:paraId="1CFCD21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A146DB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CC293A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7FA8072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6C280D2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3D9D7AF6" w14:textId="77777777" w:rsidTr="00B57EE3">
        <w:trPr>
          <w:trHeight w:val="219"/>
        </w:trPr>
        <w:tc>
          <w:tcPr>
            <w:tcW w:w="596" w:type="dxa"/>
          </w:tcPr>
          <w:p w14:paraId="77781984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5577E4CC" w14:textId="3E857680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If I had the choice, I would choose to complete SPECTRUMx module in which gamification was used</w:t>
            </w:r>
          </w:p>
        </w:tc>
        <w:tc>
          <w:tcPr>
            <w:tcW w:w="870" w:type="dxa"/>
            <w:vAlign w:val="center"/>
          </w:tcPr>
          <w:p w14:paraId="73914C1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820CA0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0CF22BF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418D143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C4C92D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0B573AC1" w14:textId="77777777" w:rsidTr="00B57EE3">
        <w:trPr>
          <w:trHeight w:val="219"/>
        </w:trPr>
        <w:tc>
          <w:tcPr>
            <w:tcW w:w="596" w:type="dxa"/>
          </w:tcPr>
          <w:p w14:paraId="5D83078E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06C5CAC6" w14:textId="2A7DFDFC" w:rsidR="00B57EE3" w:rsidRPr="004A5D5E" w:rsidRDefault="00B57EE3" w:rsidP="007E03B5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am enthusiastic about using gamification in SPECTRUMx module</w:t>
            </w:r>
          </w:p>
        </w:tc>
        <w:tc>
          <w:tcPr>
            <w:tcW w:w="870" w:type="dxa"/>
            <w:vAlign w:val="center"/>
          </w:tcPr>
          <w:p w14:paraId="6D00CEE4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30DED2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850A40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28B066D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2674EC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E34C2" w:rsidRPr="004A5D5E" w14:paraId="660E2D6A" w14:textId="77777777" w:rsidTr="00B57EE3">
        <w:trPr>
          <w:trHeight w:val="841"/>
        </w:trPr>
        <w:tc>
          <w:tcPr>
            <w:tcW w:w="13892" w:type="dxa"/>
            <w:gridSpan w:val="7"/>
            <w:shd w:val="clear" w:color="auto" w:fill="F2F2F2" w:themeFill="background1" w:themeFillShade="F2"/>
          </w:tcPr>
          <w:p w14:paraId="18894AFB" w14:textId="0186BFCF" w:rsidR="00AE34C2" w:rsidRPr="004A5D5E" w:rsidRDefault="00AE34C2" w:rsidP="00B57EE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7" w:name="_Toc4145947"/>
            <w:r w:rsidRPr="004A5D5E">
              <w:rPr>
                <w:rFonts w:ascii="Calibri" w:hAnsi="Calibri" w:cs="Calibri"/>
                <w:sz w:val="22"/>
                <w:szCs w:val="22"/>
                <w:lang w:val="en-US"/>
              </w:rPr>
              <w:t>PERCEIVED EASE OF USE</w:t>
            </w:r>
            <w:bookmarkEnd w:id="7"/>
          </w:p>
        </w:tc>
      </w:tr>
      <w:tr w:rsidR="00B57EE3" w:rsidRPr="004A5D5E" w14:paraId="537D7814" w14:textId="77777777" w:rsidTr="00B57EE3">
        <w:trPr>
          <w:trHeight w:val="219"/>
        </w:trPr>
        <w:tc>
          <w:tcPr>
            <w:tcW w:w="596" w:type="dxa"/>
          </w:tcPr>
          <w:p w14:paraId="48F1181E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64372438" w14:textId="11209843" w:rsidR="00B57EE3" w:rsidRPr="004A5D5E" w:rsidRDefault="00B57EE3" w:rsidP="00551CA9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My interaction with SPECTRUMx module is clear and understandable</w:t>
            </w:r>
          </w:p>
        </w:tc>
        <w:tc>
          <w:tcPr>
            <w:tcW w:w="870" w:type="dxa"/>
            <w:vAlign w:val="center"/>
          </w:tcPr>
          <w:p w14:paraId="327552B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9F2C5D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19CAC03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027FBFF1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9F333A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44276152" w14:textId="77777777" w:rsidTr="00B57EE3">
        <w:trPr>
          <w:trHeight w:val="219"/>
        </w:trPr>
        <w:tc>
          <w:tcPr>
            <w:tcW w:w="596" w:type="dxa"/>
          </w:tcPr>
          <w:p w14:paraId="0F747B60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02ADB8C4" w14:textId="0B09C6E9" w:rsidR="00B57EE3" w:rsidRPr="004A5D5E" w:rsidRDefault="00B57EE3" w:rsidP="00551CA9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would find SPECTRUMx module to be flexible to interact with</w:t>
            </w:r>
          </w:p>
        </w:tc>
        <w:tc>
          <w:tcPr>
            <w:tcW w:w="870" w:type="dxa"/>
            <w:vAlign w:val="center"/>
          </w:tcPr>
          <w:p w14:paraId="5D95F51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CE874E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CD9DB4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2CBEC57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DAAD57A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4CCACAF7" w14:textId="77777777" w:rsidTr="00B57EE3">
        <w:trPr>
          <w:trHeight w:val="219"/>
        </w:trPr>
        <w:tc>
          <w:tcPr>
            <w:tcW w:w="596" w:type="dxa"/>
          </w:tcPr>
          <w:p w14:paraId="35CD60DB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230971C6" w14:textId="1E0D9B41" w:rsidR="00B57EE3" w:rsidRPr="004A5D5E" w:rsidRDefault="00B57EE3" w:rsidP="00551CA9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It is easy for me to become skilful at using SPECTRUMx module</w:t>
            </w:r>
          </w:p>
        </w:tc>
        <w:tc>
          <w:tcPr>
            <w:tcW w:w="870" w:type="dxa"/>
            <w:vAlign w:val="center"/>
          </w:tcPr>
          <w:p w14:paraId="3C5E85F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45D75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3F637F3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67156EC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C47886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07C9A4E0" w14:textId="77777777" w:rsidTr="00B57EE3">
        <w:trPr>
          <w:trHeight w:val="219"/>
        </w:trPr>
        <w:tc>
          <w:tcPr>
            <w:tcW w:w="596" w:type="dxa"/>
          </w:tcPr>
          <w:p w14:paraId="1AD94172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1BB0727B" w14:textId="07BDF932" w:rsidR="00B57EE3" w:rsidRPr="004A5D5E" w:rsidRDefault="00B57EE3" w:rsidP="00551CA9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Using SPECTRUMx module interface does not require a lot of mental effort</w:t>
            </w:r>
          </w:p>
        </w:tc>
        <w:tc>
          <w:tcPr>
            <w:tcW w:w="870" w:type="dxa"/>
            <w:vAlign w:val="center"/>
          </w:tcPr>
          <w:p w14:paraId="5B2497C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5DF5E8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0539FB1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C638FD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291A15E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AE34C2" w:rsidRPr="004A5D5E" w14:paraId="18E5E244" w14:textId="77777777" w:rsidTr="00B57EE3">
        <w:trPr>
          <w:trHeight w:val="840"/>
        </w:trPr>
        <w:tc>
          <w:tcPr>
            <w:tcW w:w="13892" w:type="dxa"/>
            <w:gridSpan w:val="7"/>
            <w:shd w:val="clear" w:color="auto" w:fill="F2F2F2" w:themeFill="background1" w:themeFillShade="F2"/>
          </w:tcPr>
          <w:p w14:paraId="4DF3B14E" w14:textId="7BB526E1" w:rsidR="00AE34C2" w:rsidRPr="004A5D5E" w:rsidRDefault="00AE34C2" w:rsidP="00B57EE3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8" w:name="_Toc4145948"/>
            <w:r w:rsidRPr="004A5D5E">
              <w:rPr>
                <w:rFonts w:ascii="Calibri" w:hAnsi="Calibri" w:cs="Calibri"/>
                <w:sz w:val="22"/>
                <w:szCs w:val="22"/>
                <w:lang w:val="en-US"/>
              </w:rPr>
              <w:t>BEHAVIOURAL INTENTION</w:t>
            </w:r>
            <w:bookmarkEnd w:id="8"/>
          </w:p>
        </w:tc>
      </w:tr>
      <w:tr w:rsidR="00B57EE3" w:rsidRPr="004A5D5E" w14:paraId="19D974EC" w14:textId="77777777" w:rsidTr="00B57EE3">
        <w:trPr>
          <w:trHeight w:val="219"/>
        </w:trPr>
        <w:tc>
          <w:tcPr>
            <w:tcW w:w="596" w:type="dxa"/>
          </w:tcPr>
          <w:p w14:paraId="462617E1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3E6EF006" w14:textId="76652ADD" w:rsidR="00B57EE3" w:rsidRPr="004A5D5E" w:rsidRDefault="00B57EE3" w:rsidP="00551CA9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﻿Given that I had access to the gamified professional development training module, I predict that I would use it in the future</w:t>
            </w:r>
          </w:p>
        </w:tc>
        <w:tc>
          <w:tcPr>
            <w:tcW w:w="870" w:type="dxa"/>
            <w:vAlign w:val="center"/>
          </w:tcPr>
          <w:p w14:paraId="40FAF57D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6A8980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3CDDE3D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2779B2A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2C76F76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0AB476D0" w14:textId="77777777" w:rsidTr="00B57EE3">
        <w:trPr>
          <w:trHeight w:val="219"/>
        </w:trPr>
        <w:tc>
          <w:tcPr>
            <w:tcW w:w="596" w:type="dxa"/>
          </w:tcPr>
          <w:p w14:paraId="46674A91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03A4656F" w14:textId="62873929" w:rsidR="00B57EE3" w:rsidRPr="004A5D5E" w:rsidRDefault="00B57EE3" w:rsidP="00551CA9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intend to continue using gamified professional development training module in the future</w:t>
            </w:r>
          </w:p>
        </w:tc>
        <w:tc>
          <w:tcPr>
            <w:tcW w:w="870" w:type="dxa"/>
            <w:vAlign w:val="center"/>
          </w:tcPr>
          <w:p w14:paraId="54D4151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673ABF71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53CF3DF2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50885C5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A4B068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1FDFCF4B" w14:textId="77777777" w:rsidTr="00B57EE3">
        <w:trPr>
          <w:trHeight w:val="219"/>
        </w:trPr>
        <w:tc>
          <w:tcPr>
            <w:tcW w:w="596" w:type="dxa"/>
          </w:tcPr>
          <w:p w14:paraId="483ECD86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2C5F5DDB" w14:textId="41A23AFE" w:rsidR="00B57EE3" w:rsidRPr="004A5D5E" w:rsidRDefault="00B57EE3" w:rsidP="00551CA9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I will always try to use gamified professional development training modul</w:t>
            </w:r>
            <w:r w:rsidR="004704F8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870" w:type="dxa"/>
            <w:vAlign w:val="center"/>
          </w:tcPr>
          <w:p w14:paraId="61A05BA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9A967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2214BF0B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10F1CEAF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792C034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  <w:tr w:rsidR="00B57EE3" w:rsidRPr="004A5D5E" w14:paraId="4ADCA7C2" w14:textId="77777777" w:rsidTr="00B57EE3">
        <w:trPr>
          <w:trHeight w:val="219"/>
        </w:trPr>
        <w:tc>
          <w:tcPr>
            <w:tcW w:w="596" w:type="dxa"/>
          </w:tcPr>
          <w:p w14:paraId="68202598" w14:textId="77777777" w:rsidR="00B57EE3" w:rsidRPr="004A5D5E" w:rsidRDefault="00B57EE3" w:rsidP="00551CA9">
            <w:pPr>
              <w:pStyle w:val="ListParagraph"/>
              <w:numPr>
                <w:ilvl w:val="0"/>
                <w:numId w:val="25"/>
              </w:numPr>
              <w:spacing w:after="0" w:afterAutospacing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8173" w:type="dxa"/>
          </w:tcPr>
          <w:p w14:paraId="344F1EA6" w14:textId="78A8B873" w:rsidR="00B57EE3" w:rsidRPr="004A5D5E" w:rsidRDefault="00B57EE3" w:rsidP="00551CA9">
            <w:pPr>
              <w:rPr>
                <w:rFonts w:ascii="Calibri" w:hAnsi="Calibri" w:cs="Calibri"/>
                <w:sz w:val="22"/>
                <w:szCs w:val="22"/>
              </w:rPr>
            </w:pPr>
            <w:r w:rsidRPr="004A5D5E">
              <w:rPr>
                <w:rFonts w:ascii="Calibri" w:hAnsi="Calibri" w:cs="Calibri"/>
                <w:sz w:val="22"/>
                <w:szCs w:val="22"/>
              </w:rPr>
              <w:t>﻿I plan to continue to use gamified professional development training module at every opportunity in the future</w:t>
            </w:r>
          </w:p>
        </w:tc>
        <w:tc>
          <w:tcPr>
            <w:tcW w:w="870" w:type="dxa"/>
            <w:vAlign w:val="center"/>
          </w:tcPr>
          <w:p w14:paraId="5A57856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6AA54B48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14:paraId="6245EFF5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30136BF0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420992C" w14:textId="77777777" w:rsidR="00B57EE3" w:rsidRPr="004A5D5E" w:rsidRDefault="00B57EE3" w:rsidP="00B57EE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4A5D5E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</w:tr>
    </w:tbl>
    <w:p w14:paraId="193FE73F" w14:textId="77777777" w:rsidR="00AE34C2" w:rsidRPr="004A5D5E" w:rsidRDefault="00AE34C2" w:rsidP="00AE34C2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4397131C" w14:textId="77777777" w:rsidR="00AE34C2" w:rsidRPr="004A5D5E" w:rsidRDefault="00AE34C2" w:rsidP="00AE34C2">
      <w:pPr>
        <w:rPr>
          <w:rFonts w:ascii="Calibri" w:hAnsi="Calibri" w:cs="Calibri"/>
          <w:color w:val="000000" w:themeColor="text1"/>
          <w:sz w:val="22"/>
          <w:szCs w:val="22"/>
          <w:lang w:val="en-US"/>
        </w:rPr>
      </w:pPr>
    </w:p>
    <w:p w14:paraId="3EEAF46D" w14:textId="77777777" w:rsidR="00AE34C2" w:rsidRPr="004A5D5E" w:rsidRDefault="00AE34C2" w:rsidP="00AE34C2">
      <w:pPr>
        <w:rPr>
          <w:rFonts w:ascii="Calibri" w:hAnsi="Calibri" w:cs="Calibri"/>
          <w:sz w:val="22"/>
          <w:szCs w:val="22"/>
          <w:lang w:val="en-US"/>
        </w:rPr>
      </w:pPr>
    </w:p>
    <w:p w14:paraId="2C1DEF30" w14:textId="28BA2F66" w:rsidR="00AE34C2" w:rsidRPr="004A5D5E" w:rsidRDefault="00AE34C2" w:rsidP="00AE34C2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sectPr w:rsidR="00AE34C2" w:rsidRPr="004A5D5E" w:rsidSect="00AE34C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F85"/>
    <w:multiLevelType w:val="hybridMultilevel"/>
    <w:tmpl w:val="7E423F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DB7A4E"/>
    <w:multiLevelType w:val="hybridMultilevel"/>
    <w:tmpl w:val="DE66ACD8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FE753C2"/>
    <w:multiLevelType w:val="hybridMultilevel"/>
    <w:tmpl w:val="F6F48A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D519C3"/>
    <w:multiLevelType w:val="hybridMultilevel"/>
    <w:tmpl w:val="5A8AC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F835A2"/>
    <w:multiLevelType w:val="hybridMultilevel"/>
    <w:tmpl w:val="8416C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91A8B"/>
    <w:multiLevelType w:val="hybridMultilevel"/>
    <w:tmpl w:val="E2E61F12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6C95987"/>
    <w:multiLevelType w:val="hybridMultilevel"/>
    <w:tmpl w:val="F6F48A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6E0B51"/>
    <w:multiLevelType w:val="hybridMultilevel"/>
    <w:tmpl w:val="BB5AE01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7040F99"/>
    <w:multiLevelType w:val="hybridMultilevel"/>
    <w:tmpl w:val="104EF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52A5"/>
    <w:multiLevelType w:val="hybridMultilevel"/>
    <w:tmpl w:val="9F2280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292"/>
    <w:multiLevelType w:val="hybridMultilevel"/>
    <w:tmpl w:val="1C64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E595F"/>
    <w:multiLevelType w:val="hybridMultilevel"/>
    <w:tmpl w:val="9B8E25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F07D6C"/>
    <w:multiLevelType w:val="hybridMultilevel"/>
    <w:tmpl w:val="DE66ACD8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870C34"/>
    <w:multiLevelType w:val="hybridMultilevel"/>
    <w:tmpl w:val="AF5CD8D8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B63139D"/>
    <w:multiLevelType w:val="hybridMultilevel"/>
    <w:tmpl w:val="DA14B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BF2837"/>
    <w:multiLevelType w:val="hybridMultilevel"/>
    <w:tmpl w:val="1CCC0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E272173"/>
    <w:multiLevelType w:val="hybridMultilevel"/>
    <w:tmpl w:val="C2A831E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F9918C9"/>
    <w:multiLevelType w:val="hybridMultilevel"/>
    <w:tmpl w:val="690A0D8A"/>
    <w:lvl w:ilvl="0" w:tplc="63AC20CC">
      <w:start w:val="1"/>
      <w:numFmt w:val="decimal"/>
      <w:lvlText w:val="%1."/>
      <w:lvlJc w:val="left"/>
      <w:pPr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B84275"/>
    <w:multiLevelType w:val="hybridMultilevel"/>
    <w:tmpl w:val="AF5CD8D8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0400D1D"/>
    <w:multiLevelType w:val="hybridMultilevel"/>
    <w:tmpl w:val="7F3472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A0955"/>
    <w:multiLevelType w:val="hybridMultilevel"/>
    <w:tmpl w:val="5A8AC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43C41"/>
    <w:multiLevelType w:val="hybridMultilevel"/>
    <w:tmpl w:val="B60EEE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F3286"/>
    <w:multiLevelType w:val="hybridMultilevel"/>
    <w:tmpl w:val="58B0BA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BBEA8610">
      <w:numFmt w:val="bullet"/>
      <w:lvlText w:val="-"/>
      <w:lvlJc w:val="left"/>
      <w:pPr>
        <w:ind w:left="2804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8C2657"/>
    <w:multiLevelType w:val="hybridMultilevel"/>
    <w:tmpl w:val="015CA5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F712E"/>
    <w:multiLevelType w:val="hybridMultilevel"/>
    <w:tmpl w:val="44664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A765A6"/>
    <w:multiLevelType w:val="hybridMultilevel"/>
    <w:tmpl w:val="F6F48A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6347DA"/>
    <w:multiLevelType w:val="hybridMultilevel"/>
    <w:tmpl w:val="104EF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95A37"/>
    <w:multiLevelType w:val="hybridMultilevel"/>
    <w:tmpl w:val="B102178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3417AB6"/>
    <w:multiLevelType w:val="hybridMultilevel"/>
    <w:tmpl w:val="F6F48A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46517B"/>
    <w:multiLevelType w:val="hybridMultilevel"/>
    <w:tmpl w:val="21BEB962"/>
    <w:lvl w:ilvl="0" w:tplc="AE1CF146">
      <w:start w:val="1"/>
      <w:numFmt w:val="lowerRoman"/>
      <w:pStyle w:val="ListParagraph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404472"/>
    <w:multiLevelType w:val="hybridMultilevel"/>
    <w:tmpl w:val="1CCABC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46E4D"/>
    <w:multiLevelType w:val="hybridMultilevel"/>
    <w:tmpl w:val="B102178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36830D0"/>
    <w:multiLevelType w:val="hybridMultilevel"/>
    <w:tmpl w:val="B3CAC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61CB1"/>
    <w:multiLevelType w:val="hybridMultilevel"/>
    <w:tmpl w:val="DA14B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6F19A7"/>
    <w:multiLevelType w:val="hybridMultilevel"/>
    <w:tmpl w:val="7DA0EB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654C4"/>
    <w:multiLevelType w:val="hybridMultilevel"/>
    <w:tmpl w:val="B102178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0"/>
  </w:num>
  <w:num w:numId="5">
    <w:abstractNumId w:val="22"/>
  </w:num>
  <w:num w:numId="6">
    <w:abstractNumId w:val="20"/>
  </w:num>
  <w:num w:numId="7">
    <w:abstractNumId w:val="25"/>
  </w:num>
  <w:num w:numId="8">
    <w:abstractNumId w:val="11"/>
  </w:num>
  <w:num w:numId="9">
    <w:abstractNumId w:val="5"/>
  </w:num>
  <w:num w:numId="10">
    <w:abstractNumId w:val="7"/>
  </w:num>
  <w:num w:numId="11">
    <w:abstractNumId w:val="6"/>
  </w:num>
  <w:num w:numId="12">
    <w:abstractNumId w:val="13"/>
  </w:num>
  <w:num w:numId="13">
    <w:abstractNumId w:val="28"/>
  </w:num>
  <w:num w:numId="14">
    <w:abstractNumId w:val="2"/>
  </w:num>
  <w:num w:numId="15">
    <w:abstractNumId w:val="31"/>
  </w:num>
  <w:num w:numId="16">
    <w:abstractNumId w:val="3"/>
  </w:num>
  <w:num w:numId="17">
    <w:abstractNumId w:val="35"/>
  </w:num>
  <w:num w:numId="18">
    <w:abstractNumId w:val="16"/>
  </w:num>
  <w:num w:numId="19">
    <w:abstractNumId w:val="12"/>
  </w:num>
  <w:num w:numId="20">
    <w:abstractNumId w:val="18"/>
  </w:num>
  <w:num w:numId="21">
    <w:abstractNumId w:val="1"/>
  </w:num>
  <w:num w:numId="22">
    <w:abstractNumId w:val="27"/>
  </w:num>
  <w:num w:numId="23">
    <w:abstractNumId w:val="30"/>
  </w:num>
  <w:num w:numId="24">
    <w:abstractNumId w:val="15"/>
  </w:num>
  <w:num w:numId="25">
    <w:abstractNumId w:val="33"/>
  </w:num>
  <w:num w:numId="26">
    <w:abstractNumId w:val="4"/>
  </w:num>
  <w:num w:numId="27">
    <w:abstractNumId w:val="24"/>
  </w:num>
  <w:num w:numId="28">
    <w:abstractNumId w:val="14"/>
  </w:num>
  <w:num w:numId="29">
    <w:abstractNumId w:val="9"/>
  </w:num>
  <w:num w:numId="30">
    <w:abstractNumId w:val="32"/>
  </w:num>
  <w:num w:numId="31">
    <w:abstractNumId w:val="34"/>
  </w:num>
  <w:num w:numId="32">
    <w:abstractNumId w:val="26"/>
  </w:num>
  <w:num w:numId="33">
    <w:abstractNumId w:val="21"/>
  </w:num>
  <w:num w:numId="34">
    <w:abstractNumId w:val="23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2"/>
    <w:rsid w:val="00053714"/>
    <w:rsid w:val="00071DC0"/>
    <w:rsid w:val="00122B4D"/>
    <w:rsid w:val="001F2AD4"/>
    <w:rsid w:val="00284CDD"/>
    <w:rsid w:val="00285C90"/>
    <w:rsid w:val="002F2635"/>
    <w:rsid w:val="0041068B"/>
    <w:rsid w:val="004704F8"/>
    <w:rsid w:val="004A5D5E"/>
    <w:rsid w:val="00506781"/>
    <w:rsid w:val="00551CA9"/>
    <w:rsid w:val="005D0D71"/>
    <w:rsid w:val="006A4EF0"/>
    <w:rsid w:val="007A605E"/>
    <w:rsid w:val="007E03B5"/>
    <w:rsid w:val="00855207"/>
    <w:rsid w:val="00AE34C2"/>
    <w:rsid w:val="00B57EE3"/>
    <w:rsid w:val="00BC187F"/>
    <w:rsid w:val="00C61905"/>
    <w:rsid w:val="00E44D28"/>
    <w:rsid w:val="00E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C05D"/>
  <w15:chartTrackingRefBased/>
  <w15:docId w15:val="{1B82B00F-0B13-AA43-ADBA-0905CC49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4C2"/>
    <w:pPr>
      <w:keepNext/>
      <w:keepLines/>
      <w:spacing w:before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4C2"/>
    <w:pPr>
      <w:keepNext/>
      <w:keepLines/>
      <w:spacing w:before="40" w:after="40" w:line="48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4C2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4C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34C2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4C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aliases w:val="numbered lists"/>
    <w:basedOn w:val="Normal"/>
    <w:next w:val="Normal"/>
    <w:uiPriority w:val="34"/>
    <w:qFormat/>
    <w:rsid w:val="00AE34C2"/>
    <w:pPr>
      <w:numPr>
        <w:numId w:val="1"/>
      </w:numPr>
      <w:spacing w:after="100" w:afterAutospacing="1" w:line="480" w:lineRule="auto"/>
      <w:contextualSpacing/>
      <w:jc w:val="both"/>
    </w:pPr>
    <w:rPr>
      <w:rFonts w:asciiTheme="majorBidi" w:eastAsiaTheme="minorEastAsia" w:hAnsiTheme="majorBidi"/>
      <w:szCs w:val="22"/>
      <w:lang w:val="en-US"/>
    </w:rPr>
  </w:style>
  <w:style w:type="table" w:styleId="TableGrid">
    <w:name w:val="Table Grid"/>
    <w:basedOn w:val="TableNormal"/>
    <w:uiPriority w:val="39"/>
    <w:rsid w:val="00AE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E34C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E34C2"/>
    <w:rPr>
      <w:rFonts w:eastAsiaTheme="minorEastAsia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E34C2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34C2"/>
    <w:pPr>
      <w:spacing w:before="240" w:after="120" w:line="360" w:lineRule="auto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E34C2"/>
    <w:pPr>
      <w:spacing w:before="120" w:line="360" w:lineRule="auto"/>
      <w:ind w:left="24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4C2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E34C2"/>
    <w:pPr>
      <w:spacing w:line="360" w:lineRule="auto"/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E34C2"/>
    <w:pPr>
      <w:spacing w:line="360" w:lineRule="auto"/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E34C2"/>
    <w:pPr>
      <w:spacing w:line="360" w:lineRule="auto"/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E34C2"/>
    <w:pPr>
      <w:spacing w:line="360" w:lineRule="auto"/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E34C2"/>
    <w:pPr>
      <w:spacing w:line="360" w:lineRule="auto"/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E34C2"/>
    <w:pPr>
      <w:spacing w:line="360" w:lineRule="auto"/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E34C2"/>
    <w:pPr>
      <w:spacing w:line="360" w:lineRule="auto"/>
      <w:ind w:left="1920"/>
    </w:pPr>
    <w:rPr>
      <w:rFonts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4C2"/>
    <w:pPr>
      <w:tabs>
        <w:tab w:val="center" w:pos="4680"/>
        <w:tab w:val="right" w:pos="9360"/>
      </w:tabs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34C2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AE34C2"/>
  </w:style>
  <w:style w:type="paragraph" w:styleId="Header">
    <w:name w:val="header"/>
    <w:basedOn w:val="Normal"/>
    <w:link w:val="HeaderChar"/>
    <w:uiPriority w:val="99"/>
    <w:unhideWhenUsed/>
    <w:rsid w:val="00AE34C2"/>
    <w:pPr>
      <w:tabs>
        <w:tab w:val="center" w:pos="4680"/>
        <w:tab w:val="right" w:pos="9360"/>
      </w:tabs>
      <w:jc w:val="both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34C2"/>
    <w:rPr>
      <w:rFonts w:ascii="Times New Roman" w:hAnsi="Times New Roman"/>
    </w:rPr>
  </w:style>
  <w:style w:type="character" w:styleId="LineNumber">
    <w:name w:val="line number"/>
    <w:basedOn w:val="DefaultParagraphFont"/>
    <w:uiPriority w:val="99"/>
    <w:semiHidden/>
    <w:unhideWhenUsed/>
    <w:rsid w:val="00AE34C2"/>
  </w:style>
  <w:style w:type="paragraph" w:styleId="BalloonText">
    <w:name w:val="Balloon Text"/>
    <w:basedOn w:val="Normal"/>
    <w:link w:val="BalloonTextChar"/>
    <w:uiPriority w:val="99"/>
    <w:semiHidden/>
    <w:unhideWhenUsed/>
    <w:rsid w:val="00AE34C2"/>
    <w:pPr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C2"/>
    <w:rPr>
      <w:rFonts w:ascii="Times New Roman" w:hAnsi="Times New Roman" w:cs="Times New Roman"/>
      <w:sz w:val="18"/>
      <w:szCs w:val="18"/>
    </w:rPr>
  </w:style>
  <w:style w:type="character" w:customStyle="1" w:styleId="docssharedwiztogglelabeledlabeltext">
    <w:name w:val="docssharedwiztogglelabeledlabeltext"/>
    <w:basedOn w:val="DefaultParagraphFont"/>
    <w:rsid w:val="00AE34C2"/>
  </w:style>
  <w:style w:type="paragraph" w:customStyle="1" w:styleId="Body">
    <w:name w:val="Body"/>
    <w:rsid w:val="004A5D5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Jazihan Mahat</dc:creator>
  <cp:keywords/>
  <dc:description/>
  <cp:lastModifiedBy>Jazihan Mahat</cp:lastModifiedBy>
  <cp:revision>10</cp:revision>
  <dcterms:created xsi:type="dcterms:W3CDTF">2019-12-17T05:47:00Z</dcterms:created>
  <dcterms:modified xsi:type="dcterms:W3CDTF">2020-01-09T07:23:00Z</dcterms:modified>
</cp:coreProperties>
</file>