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E1D9FC" w14:textId="31F4F584" w:rsidR="00716EF8" w:rsidRDefault="007776C5" w:rsidP="00284588">
      <w:pPr>
        <w:spacing w:after="0" w:line="240" w:lineRule="auto"/>
        <w:rPr>
          <w:b/>
          <w:u w:val="single"/>
        </w:rPr>
      </w:pPr>
      <w:r w:rsidRPr="00284588">
        <w:rPr>
          <w:b/>
          <w:u w:val="single"/>
        </w:rPr>
        <w:t xml:space="preserve">Analysis </w:t>
      </w:r>
      <w:r w:rsidR="00B34EBA" w:rsidRPr="00284588">
        <w:rPr>
          <w:b/>
          <w:u w:val="single"/>
        </w:rPr>
        <w:t>description</w:t>
      </w:r>
      <w:r w:rsidRPr="00284588">
        <w:rPr>
          <w:b/>
          <w:u w:val="single"/>
        </w:rPr>
        <w:t xml:space="preserve"> for “Superfund Cleanups and Children’s Lead Exposure”</w:t>
      </w:r>
    </w:p>
    <w:p w14:paraId="1D7B9BC0" w14:textId="03410BF2" w:rsidR="00284588" w:rsidRPr="00284588" w:rsidRDefault="00D01D62" w:rsidP="00284588">
      <w:pPr>
        <w:spacing w:after="0" w:line="240" w:lineRule="auto"/>
        <w:rPr>
          <w:b/>
        </w:rPr>
      </w:pPr>
      <w:r>
        <w:rPr>
          <w:b/>
        </w:rPr>
        <w:t>October 2019</w:t>
      </w:r>
      <w:bookmarkStart w:id="0" w:name="_GoBack"/>
      <w:bookmarkEnd w:id="0"/>
    </w:p>
    <w:p w14:paraId="537577AF" w14:textId="77777777" w:rsidR="00AE1CC0" w:rsidRPr="00F70CBA" w:rsidRDefault="00AE1CC0" w:rsidP="00EA6414">
      <w:pPr>
        <w:spacing w:after="0" w:line="240" w:lineRule="auto"/>
        <w:jc w:val="center"/>
        <w:rPr>
          <w:u w:val="single"/>
        </w:rPr>
      </w:pPr>
    </w:p>
    <w:p w14:paraId="7B232374" w14:textId="503365FF" w:rsidR="00854A6E" w:rsidRPr="00065FC8" w:rsidRDefault="00854A6E" w:rsidP="00EA6414">
      <w:pPr>
        <w:spacing w:after="0" w:line="240" w:lineRule="auto"/>
        <w:rPr>
          <w:b/>
        </w:rPr>
      </w:pPr>
      <w:r w:rsidRPr="00065FC8">
        <w:rPr>
          <w:b/>
        </w:rPr>
        <w:t xml:space="preserve">Data inputs </w:t>
      </w:r>
      <w:r w:rsidR="00AE1CC0" w:rsidRPr="00065FC8">
        <w:rPr>
          <w:b/>
        </w:rPr>
        <w:t>- n</w:t>
      </w:r>
      <w:r w:rsidRPr="00065FC8">
        <w:rPr>
          <w:b/>
        </w:rPr>
        <w:t>on-restricted access data:</w:t>
      </w:r>
    </w:p>
    <w:p w14:paraId="3C7123D5" w14:textId="1F038E50" w:rsidR="005E4886" w:rsidRDefault="005E4886" w:rsidP="008D540F">
      <w:pPr>
        <w:pStyle w:val="ListParagraph"/>
        <w:numPr>
          <w:ilvl w:val="0"/>
          <w:numId w:val="2"/>
        </w:numPr>
      </w:pPr>
      <w:r>
        <w:t>List of Superfund sites for each study state:</w:t>
      </w:r>
    </w:p>
    <w:p w14:paraId="5240290C" w14:textId="77777777" w:rsidR="0076748E" w:rsidRDefault="0076748E" w:rsidP="0076748E">
      <w:pPr>
        <w:pStyle w:val="ListParagraph"/>
        <w:numPr>
          <w:ilvl w:val="1"/>
          <w:numId w:val="2"/>
        </w:numPr>
      </w:pPr>
      <w:r>
        <w:t xml:space="preserve">Source: </w:t>
      </w:r>
      <w:hyperlink r:id="rId6" w:history="1">
        <w:r w:rsidRPr="00697E08">
          <w:rPr>
            <w:rStyle w:val="Hyperlink"/>
          </w:rPr>
          <w:t>https://cumulis.epa.gov/supercpad/cursites/srchsites.cfm</w:t>
        </w:r>
      </w:hyperlink>
    </w:p>
    <w:p w14:paraId="66775226" w14:textId="234EFD22" w:rsidR="005E4886" w:rsidRDefault="005E4886" w:rsidP="005E4886">
      <w:pPr>
        <w:pStyle w:val="ListParagraph"/>
        <w:numPr>
          <w:ilvl w:val="1"/>
          <w:numId w:val="2"/>
        </w:numPr>
      </w:pPr>
      <w:r>
        <w:t>F</w:t>
      </w:r>
      <w:r w:rsidRPr="000D4C49">
        <w:t>:\Lead Project\NPL Polygon Tables</w:t>
      </w:r>
      <w:r>
        <w:t>\</w:t>
      </w:r>
      <w:r w:rsidRPr="000D4C49">
        <w:t>Superfund Sites By State with Match (Cumulis Data).xlsx</w:t>
      </w:r>
    </w:p>
    <w:p w14:paraId="56E749D8" w14:textId="1DB82506" w:rsidR="008D540F" w:rsidRDefault="008D540F" w:rsidP="008D540F">
      <w:pPr>
        <w:pStyle w:val="ListParagraph"/>
        <w:numPr>
          <w:ilvl w:val="0"/>
          <w:numId w:val="2"/>
        </w:numPr>
      </w:pPr>
      <w:r>
        <w:t>Polygon NPL Boundaries (from EPA/OSRTI)</w:t>
      </w:r>
    </w:p>
    <w:p w14:paraId="0208C88D" w14:textId="77777777" w:rsidR="008D540F" w:rsidRDefault="008D540F" w:rsidP="008D540F">
      <w:pPr>
        <w:pStyle w:val="ListParagraph"/>
        <w:numPr>
          <w:ilvl w:val="1"/>
          <w:numId w:val="2"/>
        </w:numPr>
      </w:pPr>
      <w:r w:rsidRPr="00935CE4">
        <w:t>F:\Superfund Data\NationalPrioritiesList.gdb</w:t>
      </w:r>
    </w:p>
    <w:p w14:paraId="604BD0E2" w14:textId="735926FA" w:rsidR="00134E93" w:rsidRDefault="00134E93" w:rsidP="00134E93">
      <w:pPr>
        <w:pStyle w:val="ListParagraph"/>
        <w:numPr>
          <w:ilvl w:val="2"/>
          <w:numId w:val="2"/>
        </w:numPr>
      </w:pPr>
      <w:r>
        <w:t>Used files corresponding to EPA regions 1, 4, 5, and 7</w:t>
      </w:r>
    </w:p>
    <w:p w14:paraId="799E9DFD" w14:textId="392A7675" w:rsidR="00FD2F28" w:rsidRPr="004D7ECA" w:rsidRDefault="00FD2F28" w:rsidP="00FD2F28">
      <w:pPr>
        <w:pStyle w:val="ListParagraph"/>
        <w:numPr>
          <w:ilvl w:val="2"/>
          <w:numId w:val="2"/>
        </w:numPr>
      </w:pPr>
      <w:r>
        <w:t xml:space="preserve">The National file of Superfund Geospatial Boundaries was created and released in 2014 as part of a Freedom of Information Act </w:t>
      </w:r>
      <w:r w:rsidR="00D91D06">
        <w:t xml:space="preserve">(FOIA) </w:t>
      </w:r>
      <w:r>
        <w:t>Request.  Files from each region containing geospatial layers were combined and loaded to a national schema.  The process of creating this dataset did not include QA/QC of regional data or standardization for inconsistencies.  There has also been no official project to update it with boundaries for sites added to the NPL or to update boundaries which were already identified.</w:t>
      </w:r>
    </w:p>
    <w:p w14:paraId="065EB050" w14:textId="551FE433" w:rsidR="00FD2F28" w:rsidRPr="00FD2F28" w:rsidRDefault="00FD2F28" w:rsidP="00FD2F28">
      <w:pPr>
        <w:pStyle w:val="ListParagraph"/>
        <w:numPr>
          <w:ilvl w:val="2"/>
          <w:numId w:val="2"/>
        </w:numPr>
      </w:pPr>
      <w:r w:rsidRPr="00FD2F28">
        <w:t>Note that the Agency provides geospatial information as a public service and does not vouch for the accuracy, completeness or currency of data. Data provided by external parties is not independently verified by EPA. These data are made available to the public strictly for informational purposes. Data do not represent EPA 's official position, viewpoint or opinion, express or implied. This information is not intended for use in establishing liability or calculating Cost Recovery Statutes of Limitations and cannot be relied upon to create any rights, substantive or procedural, enforceable by any party in litigation with the United States or third parties. EPA reserves the right to change these data at any time without public notice.</w:t>
      </w:r>
    </w:p>
    <w:p w14:paraId="48A78E81" w14:textId="4DFB4A81" w:rsidR="008D540F" w:rsidRDefault="008D540F" w:rsidP="008D540F">
      <w:pPr>
        <w:pStyle w:val="ListParagraph"/>
        <w:numPr>
          <w:ilvl w:val="0"/>
          <w:numId w:val="2"/>
        </w:numPr>
      </w:pPr>
      <w:r>
        <w:t>Polygon NPL Boundaries (from ATSDR)</w:t>
      </w:r>
    </w:p>
    <w:p w14:paraId="5E8C7812" w14:textId="77777777" w:rsidR="0076748E" w:rsidRDefault="0076748E" w:rsidP="0076748E">
      <w:pPr>
        <w:pStyle w:val="ListParagraph"/>
        <w:numPr>
          <w:ilvl w:val="1"/>
          <w:numId w:val="2"/>
        </w:numPr>
      </w:pPr>
      <w:r>
        <w:t xml:space="preserve">Source:  </w:t>
      </w:r>
      <w:hyperlink r:id="rId7" w:history="1">
        <w:r w:rsidRPr="00697E08">
          <w:rPr>
            <w:rStyle w:val="Hyperlink"/>
          </w:rPr>
          <w:t>http://sedac.ciesin.columbia.edu/data/set/superfund-atsdr-hazardous-waste-site-ciesin-mod-v2</w:t>
        </w:r>
      </w:hyperlink>
    </w:p>
    <w:p w14:paraId="5F12BB8F" w14:textId="44D01CF9" w:rsidR="008D540F" w:rsidRDefault="008D540F" w:rsidP="008D540F">
      <w:pPr>
        <w:pStyle w:val="ListParagraph"/>
        <w:numPr>
          <w:ilvl w:val="1"/>
          <w:numId w:val="2"/>
        </w:numPr>
      </w:pPr>
      <w:r w:rsidRPr="00836D0A">
        <w:t>G:\Lead\Shapefile Data\National\Hazardous Waste Sites\ATSDRHazardousWasteSitePolygonDataWithCIESINModificationsVersion2</w:t>
      </w:r>
      <w:r>
        <w:t>\</w:t>
      </w:r>
      <w:r w:rsidRPr="00836D0A">
        <w:t>ATSDRHazardousWasteSitePolygonDataWithCIESINModificationsVersion2</w:t>
      </w:r>
      <w:r>
        <w:t>.shp</w:t>
      </w:r>
    </w:p>
    <w:p w14:paraId="6CB24ED6" w14:textId="3A550DB9" w:rsidR="008D540F" w:rsidRDefault="008D540F" w:rsidP="008D540F">
      <w:pPr>
        <w:pStyle w:val="ListParagraph"/>
        <w:numPr>
          <w:ilvl w:val="0"/>
          <w:numId w:val="2"/>
        </w:numPr>
      </w:pPr>
      <w:r>
        <w:t>Polygon NPL Boundaries for Federal Facilities</w:t>
      </w:r>
      <w:r w:rsidR="00091669">
        <w:t xml:space="preserve"> that were missing boundary data in the 2014 FOIA boundary data</w:t>
      </w:r>
      <w:r>
        <w:t xml:space="preserve"> (from EPA/FF</w:t>
      </w:r>
      <w:r w:rsidR="008B4217">
        <w:t>R</w:t>
      </w:r>
      <w:r>
        <w:t>RO)</w:t>
      </w:r>
    </w:p>
    <w:p w14:paraId="342148DC" w14:textId="58E1ECF3" w:rsidR="00091669" w:rsidRPr="00091669" w:rsidRDefault="00713CBB" w:rsidP="00091669">
      <w:pPr>
        <w:pStyle w:val="ListParagraph"/>
        <w:numPr>
          <w:ilvl w:val="1"/>
          <w:numId w:val="2"/>
        </w:numPr>
        <w:rPr>
          <w:color w:val="1F497D"/>
          <w:sz w:val="24"/>
          <w:szCs w:val="24"/>
        </w:rPr>
      </w:pPr>
      <w:r>
        <w:t xml:space="preserve">Source: </w:t>
      </w:r>
      <w:r w:rsidR="00091669">
        <w:t xml:space="preserve">Census TIGER/Line Shapefile, 2013, Series Information File for the Military Installation National Shapefile (from 2012 inventory and boundaries of most military installations the U.S. Department of Defense and the U.S. Department of Homeland Security): </w:t>
      </w:r>
      <w:hyperlink r:id="rId8" w:history="1">
        <w:r w:rsidR="00091669" w:rsidRPr="00091669">
          <w:rPr>
            <w:rStyle w:val="Hyperlink"/>
            <w:sz w:val="24"/>
            <w:szCs w:val="24"/>
          </w:rPr>
          <w:t>https://catalog.data.gov/dataset/tiger-line-shapefile-2013-series-information-file-for-the-military-installation-nati</w:t>
        </w:r>
      </w:hyperlink>
    </w:p>
    <w:p w14:paraId="0F876B8B" w14:textId="6A707EA3" w:rsidR="008D540F" w:rsidRDefault="008D540F" w:rsidP="00091669">
      <w:pPr>
        <w:pStyle w:val="ListParagraph"/>
        <w:numPr>
          <w:ilvl w:val="2"/>
          <w:numId w:val="2"/>
        </w:numPr>
      </w:pPr>
      <w:r>
        <w:t>F:\State Maps\Massachussets\2012_us_mil_MA.shp</w:t>
      </w:r>
    </w:p>
    <w:p w14:paraId="6A09CF78" w14:textId="27CB23B0" w:rsidR="00091669" w:rsidRDefault="00091669" w:rsidP="00091669">
      <w:pPr>
        <w:pStyle w:val="ListParagraph"/>
        <w:numPr>
          <w:ilvl w:val="2"/>
          <w:numId w:val="2"/>
        </w:numPr>
        <w:autoSpaceDE w:val="0"/>
        <w:autoSpaceDN w:val="0"/>
        <w:ind w:left="1440"/>
        <w:rPr>
          <w:rStyle w:val="Hyperlink"/>
        </w:rPr>
      </w:pPr>
      <w:r>
        <w:t xml:space="preserve">Source: Department of Defense Military Installations, Ranges, and Training Areas </w:t>
      </w:r>
      <w:hyperlink r:id="rId9" w:history="1">
        <w:r>
          <w:rPr>
            <w:rStyle w:val="Hyperlink"/>
          </w:rPr>
          <w:t>https://catalog.data.gov/dataset/military-installations-ranges-and-training-areas</w:t>
        </w:r>
      </w:hyperlink>
    </w:p>
    <w:p w14:paraId="1EFF727A" w14:textId="6505BFBA" w:rsidR="00091669" w:rsidRDefault="00091669" w:rsidP="00D91D06">
      <w:pPr>
        <w:pStyle w:val="ListParagraph"/>
        <w:ind w:left="1440"/>
      </w:pPr>
    </w:p>
    <w:p w14:paraId="59357A74" w14:textId="3875EC85" w:rsidR="008D540F" w:rsidRDefault="008D540F" w:rsidP="00091669">
      <w:pPr>
        <w:pStyle w:val="ListParagraph"/>
        <w:numPr>
          <w:ilvl w:val="2"/>
          <w:numId w:val="2"/>
        </w:numPr>
      </w:pPr>
      <w:r>
        <w:t>F:\State Maps\Massachussets\MIRTA_MA.shp</w:t>
      </w:r>
    </w:p>
    <w:p w14:paraId="2F86D88F" w14:textId="5EC13464" w:rsidR="00D730F7" w:rsidRPr="00BC4780" w:rsidRDefault="00D730F7" w:rsidP="00D730F7">
      <w:pPr>
        <w:pStyle w:val="ListParagraph"/>
        <w:numPr>
          <w:ilvl w:val="0"/>
          <w:numId w:val="2"/>
        </w:numPr>
        <w:spacing w:after="0" w:line="240" w:lineRule="auto"/>
      </w:pPr>
      <w:r>
        <w:t>Polygon NPL</w:t>
      </w:r>
      <w:r w:rsidRPr="00BC4780">
        <w:t xml:space="preserve"> </w:t>
      </w:r>
      <w:r>
        <w:t>b</w:t>
      </w:r>
      <w:r w:rsidRPr="00BC4780">
        <w:t>oundaries</w:t>
      </w:r>
      <w:r>
        <w:t xml:space="preserve"> – final file used in our analysis (discussed in STEP 1)</w:t>
      </w:r>
    </w:p>
    <w:p w14:paraId="632EB466" w14:textId="77777777" w:rsidR="00D730F7" w:rsidRDefault="00D730F7" w:rsidP="00D730F7">
      <w:pPr>
        <w:pStyle w:val="ListParagraph"/>
        <w:numPr>
          <w:ilvl w:val="1"/>
          <w:numId w:val="2"/>
        </w:numPr>
        <w:spacing w:after="0" w:line="240" w:lineRule="auto"/>
      </w:pPr>
      <w:r w:rsidRPr="005608F4">
        <w:t>G:\Lead\Stata\Multi state\Final_NPLs_With_ATSDR_and_Missing_MI_Sites.xlsx</w:t>
      </w:r>
    </w:p>
    <w:p w14:paraId="527DBD48" w14:textId="581AE57C" w:rsidR="00175FA4" w:rsidRDefault="008D540F" w:rsidP="00175FA4">
      <w:pPr>
        <w:pStyle w:val="ListParagraph"/>
        <w:numPr>
          <w:ilvl w:val="0"/>
          <w:numId w:val="2"/>
        </w:numPr>
      </w:pPr>
      <w:r>
        <w:t>Brownfields points for sites where grantees indicated lead was present</w:t>
      </w:r>
    </w:p>
    <w:p w14:paraId="3F9382CB" w14:textId="77777777" w:rsidR="00B86711" w:rsidRDefault="00B86711" w:rsidP="00B86711">
      <w:pPr>
        <w:pStyle w:val="ListParagraph"/>
        <w:numPr>
          <w:ilvl w:val="1"/>
          <w:numId w:val="19"/>
        </w:numPr>
      </w:pPr>
      <w:r>
        <w:t xml:space="preserve">Source: Clean Ups in My Community(CIMC): </w:t>
      </w:r>
      <w:hyperlink r:id="rId10" w:history="1">
        <w:r w:rsidRPr="0049448D">
          <w:rPr>
            <w:rStyle w:val="Hyperlink"/>
          </w:rPr>
          <w:t>https://www.epa.gov/cleanups/cleanups-my-community</w:t>
        </w:r>
      </w:hyperlink>
    </w:p>
    <w:p w14:paraId="34961CA6" w14:textId="29FAE041" w:rsidR="00B86711" w:rsidRDefault="00B86711" w:rsidP="00B86711">
      <w:pPr>
        <w:pStyle w:val="ListParagraph"/>
        <w:numPr>
          <w:ilvl w:val="1"/>
          <w:numId w:val="2"/>
        </w:numPr>
      </w:pPr>
      <w:r>
        <w:t>….CIMC_export_06222017.xlsx</w:t>
      </w:r>
    </w:p>
    <w:p w14:paraId="005FF4DA" w14:textId="37956FCC" w:rsidR="00B86711" w:rsidRDefault="008B4217" w:rsidP="00B86711">
      <w:pPr>
        <w:pStyle w:val="ListParagraph"/>
        <w:numPr>
          <w:ilvl w:val="1"/>
          <w:numId w:val="2"/>
        </w:numPr>
      </w:pPr>
      <w:r>
        <w:t>F:\State Maps\National\All_Brownfields_.shp</w:t>
      </w:r>
    </w:p>
    <w:p w14:paraId="320DCFBD" w14:textId="395ABE35" w:rsidR="008D540F" w:rsidRDefault="008D540F" w:rsidP="008D540F">
      <w:pPr>
        <w:pStyle w:val="ListParagraph"/>
        <w:numPr>
          <w:ilvl w:val="0"/>
          <w:numId w:val="2"/>
        </w:numPr>
      </w:pPr>
      <w:r>
        <w:t>RCRA Corrective Action points for sites where lead was released</w:t>
      </w:r>
    </w:p>
    <w:p w14:paraId="3D24092F" w14:textId="7CBC7FCC" w:rsidR="00F72958" w:rsidRDefault="00F72958" w:rsidP="00F72958">
      <w:pPr>
        <w:pStyle w:val="ListParagraph"/>
        <w:numPr>
          <w:ilvl w:val="1"/>
          <w:numId w:val="2"/>
        </w:numPr>
      </w:pPr>
      <w:r>
        <w:t xml:space="preserve">Source: </w:t>
      </w:r>
      <w:r w:rsidR="00104EAB">
        <w:t>An excel file containing XY coordinates</w:t>
      </w:r>
      <w:r>
        <w:t xml:space="preserve"> was provided to us directly from EPA’s Office of Resource Conservation &amp; Recovery. Points for all RCRA facilities </w:t>
      </w:r>
      <w:r w:rsidR="00726AB4">
        <w:t>are</w:t>
      </w:r>
      <w:r>
        <w:t xml:space="preserve"> available in the downloadable GIS module</w:t>
      </w:r>
      <w:r w:rsidR="00913314">
        <w:t xml:space="preserve"> at </w:t>
      </w:r>
      <w:hyperlink r:id="rId11" w:history="1">
        <w:r w:rsidR="00913314" w:rsidRPr="002458C2">
          <w:rPr>
            <w:rStyle w:val="Hyperlink"/>
          </w:rPr>
          <w:t>https://rcrapublic.epa.gov/rcra-public-export/</w:t>
        </w:r>
      </w:hyperlink>
      <w:r w:rsidR="00913314">
        <w:t>.</w:t>
      </w:r>
    </w:p>
    <w:p w14:paraId="2FEE39C7" w14:textId="77777777" w:rsidR="00913314" w:rsidRDefault="00104EAB" w:rsidP="00DF616B">
      <w:pPr>
        <w:pStyle w:val="ListParagraph"/>
        <w:numPr>
          <w:ilvl w:val="2"/>
          <w:numId w:val="2"/>
        </w:numPr>
      </w:pPr>
      <w:r>
        <w:t>RCRA CA sites in CIMC Dev 07192017.xls</w:t>
      </w:r>
      <w:r w:rsidDel="00104EAB">
        <w:t xml:space="preserve"> </w:t>
      </w:r>
    </w:p>
    <w:p w14:paraId="18108F23" w14:textId="7C00BEA0" w:rsidR="00302D99" w:rsidRDefault="27C7183B" w:rsidP="00302D99">
      <w:pPr>
        <w:pStyle w:val="ListParagraph"/>
        <w:numPr>
          <w:ilvl w:val="1"/>
          <w:numId w:val="2"/>
        </w:numPr>
      </w:pPr>
      <w:r>
        <w:t xml:space="preserve">To identify whether lead was released at each RCRA CA facility, data was pulled from EPA’s internal RCRA Info user interface.  Publicly available RCRA data is available to download at </w:t>
      </w:r>
      <w:hyperlink r:id="rId12">
        <w:r w:rsidRPr="27C7183B">
          <w:rPr>
            <w:rStyle w:val="Hyperlink"/>
          </w:rPr>
          <w:t>https://rcrapublic.epa.gov/rcra-public-export/</w:t>
        </w:r>
      </w:hyperlink>
      <w:r>
        <w:t xml:space="preserve"> and the files below could be compiled using data from the following downloadable modules: Handler, Biennial Report and Corrective Action. </w:t>
      </w:r>
    </w:p>
    <w:p w14:paraId="3BBFCD64" w14:textId="4F268168" w:rsidR="008B2732" w:rsidRDefault="008B2732" w:rsidP="008B2732">
      <w:pPr>
        <w:pStyle w:val="ListParagraph"/>
        <w:numPr>
          <w:ilvl w:val="2"/>
          <w:numId w:val="2"/>
        </w:numPr>
      </w:pPr>
      <w:r>
        <w:t>…RCRA_CA_</w:t>
      </w:r>
      <w:r w:rsidR="00D84D12" w:rsidRPr="00091669">
        <w:rPr>
          <w:i/>
        </w:rPr>
        <w:t>state</w:t>
      </w:r>
      <w:r>
        <w:t>.dta</w:t>
      </w:r>
      <w:r w:rsidR="00D84D12">
        <w:t xml:space="preserve">, where </w:t>
      </w:r>
      <w:r w:rsidR="00D84D12" w:rsidRPr="00091669">
        <w:rPr>
          <w:i/>
        </w:rPr>
        <w:t>state</w:t>
      </w:r>
      <w:r w:rsidR="00D84D12">
        <w:t>=MA, MI, MO, NC, RI, and WI</w:t>
      </w:r>
    </w:p>
    <w:p w14:paraId="0D7B4BB4" w14:textId="5E34CA40" w:rsidR="00302D99" w:rsidRDefault="008B2732" w:rsidP="00DB567C">
      <w:pPr>
        <w:pStyle w:val="ListParagraph"/>
        <w:numPr>
          <w:ilvl w:val="2"/>
          <w:numId w:val="2"/>
        </w:numPr>
      </w:pPr>
      <w:r>
        <w:t>…LEAD_CLEANUP_</w:t>
      </w:r>
      <w:r w:rsidR="00D84D12" w:rsidRPr="00726AB4">
        <w:rPr>
          <w:i/>
        </w:rPr>
        <w:t>state</w:t>
      </w:r>
      <w:r>
        <w:t>.dta</w:t>
      </w:r>
      <w:r w:rsidR="00D84D12">
        <w:t xml:space="preserve">, where </w:t>
      </w:r>
      <w:r w:rsidR="00D84D12" w:rsidRPr="00726AB4">
        <w:rPr>
          <w:i/>
        </w:rPr>
        <w:t>state</w:t>
      </w:r>
      <w:r w:rsidR="00D84D12">
        <w:t>=MA, MI, MO, NC, RI, and WI</w:t>
      </w:r>
    </w:p>
    <w:p w14:paraId="774074F1" w14:textId="4B9C97C2" w:rsidR="00854A6E" w:rsidRDefault="00854A6E" w:rsidP="00CD114F">
      <w:pPr>
        <w:pStyle w:val="ListParagraph"/>
        <w:numPr>
          <w:ilvl w:val="0"/>
          <w:numId w:val="2"/>
        </w:numPr>
        <w:spacing w:after="0" w:line="240" w:lineRule="auto"/>
      </w:pPr>
      <w:r>
        <w:t xml:space="preserve">NPL </w:t>
      </w:r>
      <w:r w:rsidR="008D540F">
        <w:t xml:space="preserve">site </w:t>
      </w:r>
      <w:r>
        <w:t>data</w:t>
      </w:r>
      <w:r w:rsidR="002C18A8">
        <w:t xml:space="preserve"> from Superfund Enterprise Management System (SEMS) and Agency for Toxic Substances and Disease Control (ATSDR)</w:t>
      </w:r>
      <w:r>
        <w:t xml:space="preserve"> </w:t>
      </w:r>
    </w:p>
    <w:p w14:paraId="1D495E12" w14:textId="09454C60" w:rsidR="001C7EF8" w:rsidRDefault="001C7EF8" w:rsidP="001C7EF8">
      <w:pPr>
        <w:pStyle w:val="ListParagraph"/>
        <w:numPr>
          <w:ilvl w:val="1"/>
          <w:numId w:val="2"/>
        </w:numPr>
        <w:spacing w:after="0" w:line="240" w:lineRule="auto"/>
      </w:pPr>
      <w:r>
        <w:t xml:space="preserve">SEMS data includes cleanup milestone dates, contaminant types, site categories, and information on removal actions. </w:t>
      </w:r>
    </w:p>
    <w:p w14:paraId="1BF98C8B" w14:textId="77777777" w:rsidR="001C7EF8" w:rsidRDefault="001C7EF8" w:rsidP="003C7DB9">
      <w:pPr>
        <w:pStyle w:val="ListParagraph"/>
        <w:numPr>
          <w:ilvl w:val="1"/>
          <w:numId w:val="2"/>
        </w:numPr>
        <w:tabs>
          <w:tab w:val="left" w:pos="1800"/>
        </w:tabs>
        <w:spacing w:after="0" w:line="240" w:lineRule="auto"/>
        <w:ind w:left="1530" w:firstLine="0"/>
      </w:pPr>
      <w:r w:rsidRPr="005608F4">
        <w:t>G:\Lead\Stata\SEMS\NPL Categories and CC Dates 08 25 2017.xlsx</w:t>
      </w:r>
    </w:p>
    <w:p w14:paraId="4F918098" w14:textId="77777777" w:rsidR="001C7EF8" w:rsidRDefault="001C7EF8" w:rsidP="003C7DB9">
      <w:pPr>
        <w:pStyle w:val="ListParagraph"/>
        <w:numPr>
          <w:ilvl w:val="1"/>
          <w:numId w:val="2"/>
        </w:numPr>
        <w:tabs>
          <w:tab w:val="left" w:pos="1800"/>
        </w:tabs>
        <w:spacing w:after="0" w:line="240" w:lineRule="auto"/>
        <w:ind w:left="1530" w:firstLine="0"/>
      </w:pPr>
      <w:r w:rsidRPr="005608F4">
        <w:t>G:\Lead\Stata\SEMS\NPL Contaminants 08 25 2017.xlsx</w:t>
      </w:r>
    </w:p>
    <w:p w14:paraId="1BFF27BB" w14:textId="77777777" w:rsidR="001C7EF8" w:rsidRDefault="001C7EF8" w:rsidP="003C7DB9">
      <w:pPr>
        <w:pStyle w:val="ListParagraph"/>
        <w:numPr>
          <w:ilvl w:val="1"/>
          <w:numId w:val="2"/>
        </w:numPr>
        <w:tabs>
          <w:tab w:val="left" w:pos="1800"/>
        </w:tabs>
        <w:spacing w:after="0" w:line="240" w:lineRule="auto"/>
        <w:ind w:left="1530" w:firstLine="0"/>
      </w:pPr>
      <w:r w:rsidRPr="005608F4">
        <w:t>G:\Lead\Stata\SEMS\NPL P L D Dates 08 25 2017.xlsx</w:t>
      </w:r>
    </w:p>
    <w:p w14:paraId="26A3E29D" w14:textId="77777777" w:rsidR="001C7EF8" w:rsidRDefault="001C7EF8" w:rsidP="003C7DB9">
      <w:pPr>
        <w:pStyle w:val="ListParagraph"/>
        <w:numPr>
          <w:ilvl w:val="1"/>
          <w:numId w:val="2"/>
        </w:numPr>
        <w:tabs>
          <w:tab w:val="left" w:pos="1800"/>
        </w:tabs>
        <w:spacing w:after="0" w:line="240" w:lineRule="auto"/>
        <w:ind w:left="1530" w:firstLine="0"/>
      </w:pPr>
      <w:r w:rsidRPr="005608F4">
        <w:t>G:\Lead\Stata\SEMS\NPL Removals 08 25 2017.xlsx</w:t>
      </w:r>
    </w:p>
    <w:p w14:paraId="6C5D6C5F" w14:textId="1E448460" w:rsidR="001C7EF8" w:rsidRDefault="001C7EF8" w:rsidP="00D91D06">
      <w:pPr>
        <w:pStyle w:val="ListParagraph"/>
        <w:numPr>
          <w:ilvl w:val="1"/>
          <w:numId w:val="2"/>
        </w:numPr>
        <w:spacing w:after="0" w:line="240" w:lineRule="auto"/>
      </w:pPr>
      <w:r>
        <w:t>Source:  Individual superfund site information from SEMS is available publicly at the links below, however; the batch site date files were pulled from EPA’s internal SEMS database. The SEMS contact at EPA is Jennifer Sutton, Chief, Information Management Branch, OSRTI (Sutton.Jenni</w:t>
      </w:r>
      <w:r w:rsidR="00E91ECB">
        <w:t>f</w:t>
      </w:r>
      <w:r>
        <w:t>er@epa.gov)</w:t>
      </w:r>
    </w:p>
    <w:p w14:paraId="30B5BA67" w14:textId="72B15EA7" w:rsidR="001C7EF8" w:rsidRDefault="00974E61" w:rsidP="00D91D06">
      <w:pPr>
        <w:pStyle w:val="ListParagraph"/>
        <w:numPr>
          <w:ilvl w:val="2"/>
          <w:numId w:val="2"/>
        </w:numPr>
        <w:spacing w:after="0" w:line="240" w:lineRule="auto"/>
      </w:pPr>
      <w:hyperlink r:id="rId13" w:history="1">
        <w:r w:rsidR="001C7EF8" w:rsidRPr="000225A8">
          <w:rPr>
            <w:rStyle w:val="Hyperlink"/>
          </w:rPr>
          <w:t>https://cumulis.epa.gov/supercpad/cursites/srchsites.cfm</w:t>
        </w:r>
      </w:hyperlink>
      <w:r w:rsidR="001C7EF8">
        <w:t xml:space="preserve">  </w:t>
      </w:r>
    </w:p>
    <w:p w14:paraId="46BCDD6E" w14:textId="57FDBBFC" w:rsidR="001C7EF8" w:rsidRDefault="00974E61" w:rsidP="00D91D06">
      <w:pPr>
        <w:pStyle w:val="ListParagraph"/>
        <w:numPr>
          <w:ilvl w:val="2"/>
          <w:numId w:val="2"/>
        </w:numPr>
        <w:spacing w:after="0" w:line="240" w:lineRule="auto"/>
      </w:pPr>
      <w:hyperlink r:id="rId14" w:history="1">
        <w:r w:rsidR="001C7EF8" w:rsidRPr="000225A8">
          <w:rPr>
            <w:rStyle w:val="Hyperlink"/>
          </w:rPr>
          <w:t>https://www.epa.gov/enviro/sems-overview</w:t>
        </w:r>
      </w:hyperlink>
      <w:r w:rsidR="001C7EF8">
        <w:t xml:space="preserve">  </w:t>
      </w:r>
    </w:p>
    <w:p w14:paraId="16243A0E" w14:textId="49E6F8BB" w:rsidR="002C18A8" w:rsidRDefault="002C18A8" w:rsidP="002C18A8">
      <w:pPr>
        <w:pStyle w:val="ListParagraph"/>
        <w:numPr>
          <w:ilvl w:val="1"/>
          <w:numId w:val="2"/>
        </w:numPr>
        <w:spacing w:after="0" w:line="240" w:lineRule="auto"/>
      </w:pPr>
      <w:r>
        <w:t>ATSDR data provides information on NPL sites where lead is present and which may have a completed exposure pathway for lead</w:t>
      </w:r>
    </w:p>
    <w:p w14:paraId="118B32C5" w14:textId="2B23F4BB" w:rsidR="00E91ECB" w:rsidRDefault="001C7EF8" w:rsidP="003C7DB9">
      <w:pPr>
        <w:pStyle w:val="ListParagraph"/>
        <w:numPr>
          <w:ilvl w:val="1"/>
          <w:numId w:val="2"/>
        </w:numPr>
        <w:spacing w:after="0" w:line="240" w:lineRule="auto"/>
        <w:ind w:left="1800" w:hanging="270"/>
      </w:pPr>
      <w:r w:rsidRPr="00F45C14">
        <w:t>G:\Lead\Ex</w:t>
      </w:r>
      <w:r>
        <w:t>cel Spreadsheets\ATSDR_Data.xlsx</w:t>
      </w:r>
    </w:p>
    <w:p w14:paraId="3CE10449" w14:textId="6ED47CF3" w:rsidR="001C7EF8" w:rsidRDefault="00E91ECB" w:rsidP="003C7DB9">
      <w:pPr>
        <w:pStyle w:val="ListParagraph"/>
        <w:numPr>
          <w:ilvl w:val="2"/>
          <w:numId w:val="2"/>
        </w:numPr>
        <w:spacing w:after="0" w:line="240" w:lineRule="auto"/>
      </w:pPr>
      <w:r>
        <w:t xml:space="preserve">Source: Annually, ATSDR publishes a Priority List of Hazardous Substances (also known as the Substance Priority List) and a Completed Exposure Pathway (CEP) Site Count Report. These reports and some supporting data can be downloaded from here: </w:t>
      </w:r>
      <w:hyperlink r:id="rId15" w:history="1">
        <w:r w:rsidR="002C2CB6" w:rsidRPr="001C42D4">
          <w:rPr>
            <w:rStyle w:val="Hyperlink"/>
          </w:rPr>
          <w:t>https://www.atsdr.cdc.gov/spl/resources/</w:t>
        </w:r>
      </w:hyperlink>
      <w:r>
        <w:t xml:space="preserve">. The data file above was </w:t>
      </w:r>
      <w:r w:rsidR="002C2CB6">
        <w:t>obtained from ATSDR. The contact at ATSDR is Mike Fay (</w:t>
      </w:r>
      <w:hyperlink r:id="rId16" w:history="1">
        <w:r w:rsidR="002C2CB6" w:rsidRPr="000225A8">
          <w:rPr>
            <w:rStyle w:val="Hyperlink"/>
          </w:rPr>
          <w:t>rmf4@cdc.gov</w:t>
        </w:r>
      </w:hyperlink>
      <w:r w:rsidR="002C2CB6">
        <w:t xml:space="preserve">) or you can fill out a general inquiry form here: </w:t>
      </w:r>
      <w:hyperlink r:id="rId17" w:history="1">
        <w:r w:rsidR="002C2CB6" w:rsidRPr="000225A8">
          <w:rPr>
            <w:rStyle w:val="Hyperlink"/>
          </w:rPr>
          <w:t>https://wwwn.cdc.gov/dcs/ContactUs/Form?CDC_AA_refVal=https%3A%2F%2Fwww.cdc.gov%2Fcdc-info%2Frequestform.html</w:t>
        </w:r>
      </w:hyperlink>
      <w:r w:rsidR="002C2CB6">
        <w:t xml:space="preserve"> </w:t>
      </w:r>
      <w:r>
        <w:t xml:space="preserve"> </w:t>
      </w:r>
    </w:p>
    <w:p w14:paraId="3ED03494" w14:textId="3329E831" w:rsidR="008D540F" w:rsidRDefault="008D540F" w:rsidP="008D540F">
      <w:pPr>
        <w:pStyle w:val="ListParagraph"/>
        <w:numPr>
          <w:ilvl w:val="0"/>
          <w:numId w:val="2"/>
        </w:numPr>
        <w:spacing w:after="0" w:line="240" w:lineRule="auto"/>
      </w:pPr>
      <w:r>
        <w:lastRenderedPageBreak/>
        <w:t xml:space="preserve">Ambient air concentration data </w:t>
      </w:r>
    </w:p>
    <w:p w14:paraId="547DE71C" w14:textId="77777777" w:rsidR="008D540F" w:rsidRDefault="008D540F" w:rsidP="008D540F">
      <w:pPr>
        <w:pStyle w:val="ListParagraph"/>
        <w:numPr>
          <w:ilvl w:val="1"/>
          <w:numId w:val="2"/>
        </w:numPr>
        <w:spacing w:after="0" w:line="240" w:lineRule="auto"/>
      </w:pPr>
      <w:r w:rsidRPr="005D7439">
        <w:t>F:\State Maps\National\NATA\LEAD COMPOUNDS 1999.xlsx</w:t>
      </w:r>
    </w:p>
    <w:p w14:paraId="7D17F2BD" w14:textId="32ECBF8D" w:rsidR="008D540F" w:rsidRDefault="008D540F" w:rsidP="008D540F">
      <w:pPr>
        <w:pStyle w:val="ListParagraph"/>
        <w:numPr>
          <w:ilvl w:val="2"/>
          <w:numId w:val="2"/>
        </w:numPr>
        <w:spacing w:after="0" w:line="240" w:lineRule="auto"/>
      </w:pPr>
      <w:r>
        <w:t xml:space="preserve">Source: </w:t>
      </w:r>
      <w:hyperlink r:id="rId18" w:history="1">
        <w:r w:rsidR="00530F07" w:rsidRPr="00750C77">
          <w:rPr>
            <w:rStyle w:val="Hyperlink"/>
          </w:rPr>
          <w:t>https://archive.epa.gov/airtoxics/nata1999/web/html/tables.html</w:t>
        </w:r>
      </w:hyperlink>
    </w:p>
    <w:p w14:paraId="3BCD9F20" w14:textId="4B15AB65" w:rsidR="00530F07" w:rsidRPr="005D7439" w:rsidRDefault="00530F07" w:rsidP="008D540F">
      <w:pPr>
        <w:pStyle w:val="ListParagraph"/>
        <w:numPr>
          <w:ilvl w:val="2"/>
          <w:numId w:val="2"/>
        </w:numPr>
        <w:spacing w:after="0" w:line="240" w:lineRule="auto"/>
      </w:pPr>
      <w:r>
        <w:t>Scroll to “</w:t>
      </w:r>
      <w:r w:rsidRPr="004A0874">
        <w:t>Pollutant-Specific Database</w:t>
      </w:r>
      <w:r>
        <w:t xml:space="preserve">,” select “Lead Compounds” from Group 2 drop-down menu, convert </w:t>
      </w:r>
      <w:r w:rsidR="00F46B1C">
        <w:t xml:space="preserve">downloaded </w:t>
      </w:r>
      <w:r>
        <w:t>Access database to Excel</w:t>
      </w:r>
    </w:p>
    <w:p w14:paraId="1AC82723" w14:textId="77777777" w:rsidR="008D540F" w:rsidRDefault="008D540F" w:rsidP="008D540F">
      <w:pPr>
        <w:pStyle w:val="ListParagraph"/>
        <w:numPr>
          <w:ilvl w:val="1"/>
          <w:numId w:val="2"/>
        </w:numPr>
        <w:spacing w:after="0" w:line="240" w:lineRule="auto"/>
      </w:pPr>
      <w:r w:rsidRPr="005D7439">
        <w:t>F:\State Maps\National\NATA\LEAD COMPOUNDS 2002.xlsx</w:t>
      </w:r>
    </w:p>
    <w:p w14:paraId="0B92218A" w14:textId="0BA8163C" w:rsidR="008D540F" w:rsidRDefault="008D540F" w:rsidP="008D540F">
      <w:pPr>
        <w:pStyle w:val="ListParagraph"/>
        <w:numPr>
          <w:ilvl w:val="2"/>
          <w:numId w:val="2"/>
        </w:numPr>
        <w:spacing w:after="0" w:line="240" w:lineRule="auto"/>
      </w:pPr>
      <w:r>
        <w:t xml:space="preserve">Source: </w:t>
      </w:r>
      <w:hyperlink r:id="rId19" w:history="1">
        <w:r w:rsidR="00530F07" w:rsidRPr="00C500A5">
          <w:rPr>
            <w:rStyle w:val="Hyperlink"/>
          </w:rPr>
          <w:t>https://archive.epa.gov/nata2002/web/html/tables.html</w:t>
        </w:r>
      </w:hyperlink>
    </w:p>
    <w:p w14:paraId="3F336564" w14:textId="0BCE2EF1" w:rsidR="00530F07" w:rsidRPr="005D7439" w:rsidRDefault="00530F07" w:rsidP="008D540F">
      <w:pPr>
        <w:pStyle w:val="ListParagraph"/>
        <w:numPr>
          <w:ilvl w:val="2"/>
          <w:numId w:val="2"/>
        </w:numPr>
        <w:spacing w:after="0" w:line="240" w:lineRule="auto"/>
      </w:pPr>
      <w:r>
        <w:t>Scroll to “</w:t>
      </w:r>
      <w:r w:rsidRPr="008A52F0">
        <w:t>2002 Tract-Level Modeled Ambient Concentrations, Exposures, and Risks</w:t>
      </w:r>
      <w:r>
        <w:t xml:space="preserve">,” select “Lead Compounds” from the drop-down menu, convert </w:t>
      </w:r>
      <w:r w:rsidR="00F46B1C">
        <w:t xml:space="preserve">downloaded </w:t>
      </w:r>
      <w:r>
        <w:t>Access database to Excel</w:t>
      </w:r>
    </w:p>
    <w:p w14:paraId="001D6AFA" w14:textId="77777777" w:rsidR="008D540F" w:rsidRDefault="008D540F" w:rsidP="008D540F">
      <w:pPr>
        <w:pStyle w:val="ListParagraph"/>
        <w:numPr>
          <w:ilvl w:val="1"/>
          <w:numId w:val="2"/>
        </w:numPr>
        <w:spacing w:after="0" w:line="240" w:lineRule="auto"/>
      </w:pPr>
      <w:r w:rsidRPr="005D7439">
        <w:t>F:\State Maps\National\NATA\LEAD COMPOUNDS 2005.xlsx</w:t>
      </w:r>
    </w:p>
    <w:p w14:paraId="039DA302" w14:textId="4B7EEAC7" w:rsidR="008D540F" w:rsidRDefault="008D540F" w:rsidP="008D540F">
      <w:pPr>
        <w:pStyle w:val="ListParagraph"/>
        <w:numPr>
          <w:ilvl w:val="2"/>
          <w:numId w:val="2"/>
        </w:numPr>
        <w:spacing w:after="0" w:line="240" w:lineRule="auto"/>
      </w:pPr>
      <w:r>
        <w:t xml:space="preserve">Source: </w:t>
      </w:r>
      <w:hyperlink r:id="rId20" w:history="1">
        <w:r w:rsidR="00530F07" w:rsidRPr="00C500A5">
          <w:rPr>
            <w:rStyle w:val="Hyperlink"/>
          </w:rPr>
          <w:t>https://www.epa.gov/national-air-toxics-assessment/2005-nata-assessment-results</w:t>
        </w:r>
      </w:hyperlink>
    </w:p>
    <w:p w14:paraId="6E5CF91C" w14:textId="539BDE26" w:rsidR="00530F07" w:rsidRPr="005D7439" w:rsidRDefault="00F46B1C" w:rsidP="008D540F">
      <w:pPr>
        <w:pStyle w:val="ListParagraph"/>
        <w:numPr>
          <w:ilvl w:val="2"/>
          <w:numId w:val="2"/>
        </w:numPr>
        <w:spacing w:after="0" w:line="240" w:lineRule="auto"/>
      </w:pPr>
      <w:r>
        <w:t>Scroll</w:t>
      </w:r>
      <w:r w:rsidR="00530F07">
        <w:t xml:space="preserve"> to </w:t>
      </w:r>
      <w:r>
        <w:t>“</w:t>
      </w:r>
      <w:r w:rsidR="00530F07">
        <w:t>Tract Level Modeled Ambient Concentrations,</w:t>
      </w:r>
      <w:r>
        <w:t>”</w:t>
      </w:r>
      <w:r w:rsidR="00530F07">
        <w:t xml:space="preserve"> select “Lead Compounds” from the drop-down menu, convert </w:t>
      </w:r>
      <w:r>
        <w:t xml:space="preserve">downloaded </w:t>
      </w:r>
      <w:r w:rsidR="00530F07">
        <w:t>Access database to Excel</w:t>
      </w:r>
    </w:p>
    <w:p w14:paraId="51834151" w14:textId="77777777" w:rsidR="008D540F" w:rsidRDefault="008D540F" w:rsidP="008D540F">
      <w:pPr>
        <w:pStyle w:val="ListParagraph"/>
        <w:numPr>
          <w:ilvl w:val="1"/>
          <w:numId w:val="2"/>
        </w:numPr>
        <w:spacing w:after="0" w:line="240" w:lineRule="auto"/>
      </w:pPr>
      <w:r w:rsidRPr="005D7439">
        <w:t>F:\State Maps\National\NATA\LEAD COMPOUNDS 2011 clipped.xlsx</w:t>
      </w:r>
    </w:p>
    <w:p w14:paraId="336DB47A" w14:textId="33D84CF4" w:rsidR="008D540F" w:rsidRDefault="008D540F" w:rsidP="008D540F">
      <w:pPr>
        <w:pStyle w:val="ListParagraph"/>
        <w:numPr>
          <w:ilvl w:val="2"/>
          <w:numId w:val="2"/>
        </w:numPr>
        <w:spacing w:after="0" w:line="240" w:lineRule="auto"/>
      </w:pPr>
      <w:r>
        <w:t xml:space="preserve">Source: </w:t>
      </w:r>
      <w:hyperlink r:id="rId21" w:history="1">
        <w:r w:rsidR="00530F07" w:rsidRPr="00C500A5">
          <w:rPr>
            <w:rStyle w:val="Hyperlink"/>
          </w:rPr>
          <w:t>https://www.epa.gov/national-air-toxics-assessment/2011-nata-assessment-results</w:t>
        </w:r>
      </w:hyperlink>
    </w:p>
    <w:p w14:paraId="203A31CF" w14:textId="1BA91947" w:rsidR="00530F07" w:rsidRDefault="00530F07" w:rsidP="008D540F">
      <w:pPr>
        <w:pStyle w:val="ListParagraph"/>
        <w:numPr>
          <w:ilvl w:val="2"/>
          <w:numId w:val="2"/>
        </w:numPr>
        <w:spacing w:after="0" w:line="240" w:lineRule="auto"/>
      </w:pPr>
      <w:r>
        <w:t xml:space="preserve">Scroll to </w:t>
      </w:r>
      <w:r w:rsidR="00F46B1C">
        <w:t>“</w:t>
      </w:r>
      <w:r w:rsidRPr="00F24FEA">
        <w:t>2011 Modeled Ambient Concentrations, Exposures and Risks</w:t>
      </w:r>
      <w:r w:rsidR="00F46B1C">
        <w:t>,</w:t>
      </w:r>
      <w:r>
        <w:t xml:space="preserve">” </w:t>
      </w:r>
      <w:r w:rsidR="00F46B1C">
        <w:t>“Lead Compounds” from P</w:t>
      </w:r>
      <w:r>
        <w:t xml:space="preserve">ollutant </w:t>
      </w:r>
      <w:r w:rsidR="00F46B1C">
        <w:t>S</w:t>
      </w:r>
      <w:r>
        <w:t xml:space="preserve">pecific </w:t>
      </w:r>
      <w:r w:rsidR="00F46B1C">
        <w:t>R</w:t>
      </w:r>
      <w:r>
        <w:t>esults</w:t>
      </w:r>
      <w:r w:rsidR="00F46B1C">
        <w:t>”</w:t>
      </w:r>
      <w:r>
        <w:t xml:space="preserve"> drop</w:t>
      </w:r>
      <w:r w:rsidR="00F46B1C">
        <w:t>-</w:t>
      </w:r>
      <w:r>
        <w:t xml:space="preserve">down menu, </w:t>
      </w:r>
      <w:r w:rsidR="00F46B1C">
        <w:t>convert downloaded Access database to Excel</w:t>
      </w:r>
    </w:p>
    <w:p w14:paraId="413B6F7E" w14:textId="77777777" w:rsidR="00E72182" w:rsidRDefault="00E72182" w:rsidP="00CB6708">
      <w:pPr>
        <w:pStyle w:val="ListParagraph"/>
        <w:spacing w:after="0" w:line="240" w:lineRule="auto"/>
        <w:ind w:left="2160"/>
      </w:pPr>
    </w:p>
    <w:p w14:paraId="12B17D2C" w14:textId="77777777" w:rsidR="008D540F" w:rsidRPr="005D7439" w:rsidRDefault="008D540F" w:rsidP="008D540F">
      <w:pPr>
        <w:pStyle w:val="ListParagraph"/>
        <w:numPr>
          <w:ilvl w:val="0"/>
          <w:numId w:val="2"/>
        </w:numPr>
        <w:spacing w:after="0" w:line="240" w:lineRule="auto"/>
      </w:pPr>
      <w:r>
        <w:t xml:space="preserve">Temperature data  </w:t>
      </w:r>
    </w:p>
    <w:p w14:paraId="7AADDE14" w14:textId="77777777" w:rsidR="003262DE" w:rsidRDefault="003262DE" w:rsidP="003262DE">
      <w:pPr>
        <w:pStyle w:val="ListParagraph"/>
        <w:numPr>
          <w:ilvl w:val="1"/>
          <w:numId w:val="2"/>
        </w:numPr>
        <w:spacing w:after="0" w:line="240" w:lineRule="auto"/>
      </w:pPr>
      <w:r>
        <w:t xml:space="preserve">Source: </w:t>
      </w:r>
      <w:r w:rsidRPr="00151C40">
        <w:t>https://www.esrl.noaa.gov/psd/data/usclimate/tmp.state.19712000.climo</w:t>
      </w:r>
    </w:p>
    <w:p w14:paraId="26C4A3AA" w14:textId="25F138DF" w:rsidR="008D540F" w:rsidRDefault="008D540F" w:rsidP="008D540F">
      <w:pPr>
        <w:pStyle w:val="ListParagraph"/>
        <w:numPr>
          <w:ilvl w:val="1"/>
          <w:numId w:val="2"/>
        </w:numPr>
        <w:spacing w:after="0" w:line="240" w:lineRule="auto"/>
      </w:pPr>
      <w:r w:rsidRPr="005D7439">
        <w:t>G:\Lead\Stata\Multi state\State_Weather</w:t>
      </w:r>
      <w:r>
        <w:t>.dta</w:t>
      </w:r>
    </w:p>
    <w:p w14:paraId="40646E9E" w14:textId="5101EB0C" w:rsidR="000C7D49" w:rsidRPr="0071477B" w:rsidRDefault="00FD1544" w:rsidP="000C7D49">
      <w:pPr>
        <w:pStyle w:val="ListParagraph"/>
        <w:numPr>
          <w:ilvl w:val="0"/>
          <w:numId w:val="2"/>
        </w:numPr>
        <w:rPr>
          <w:b/>
        </w:rPr>
      </w:pPr>
      <w:r>
        <w:t>Road and VMT</w:t>
      </w:r>
      <w:r w:rsidR="000C7D49">
        <w:t xml:space="preserve"> data:</w:t>
      </w:r>
    </w:p>
    <w:p w14:paraId="33B96B45" w14:textId="77777777" w:rsidR="0076748E" w:rsidRPr="0076748E" w:rsidRDefault="0076748E" w:rsidP="000C7D49">
      <w:pPr>
        <w:pStyle w:val="ListParagraph"/>
        <w:numPr>
          <w:ilvl w:val="1"/>
          <w:numId w:val="2"/>
        </w:numPr>
        <w:spacing w:line="240" w:lineRule="auto"/>
        <w:rPr>
          <w:rStyle w:val="Hyperlink"/>
          <w:color w:val="auto"/>
          <w:u w:val="none"/>
        </w:rPr>
      </w:pPr>
      <w:r>
        <w:t xml:space="preserve">Source: National Highway Planning Network (NHPN) spatial data from the National Transportation Database: </w:t>
      </w:r>
      <w:hyperlink r:id="rId22" w:history="1">
        <w:r w:rsidRPr="001A35FB">
          <w:rPr>
            <w:rStyle w:val="Hyperlink"/>
          </w:rPr>
          <w:t>http://osav-usdot.opendata.arcgis.com/datasets/0ad03e8a10e9445f8d2f14f0955b18cb_0</w:t>
        </w:r>
      </w:hyperlink>
    </w:p>
    <w:p w14:paraId="558B5781" w14:textId="465B32D2" w:rsidR="000C7D49" w:rsidRDefault="000C7D49" w:rsidP="000C7D49">
      <w:pPr>
        <w:pStyle w:val="ListParagraph"/>
        <w:numPr>
          <w:ilvl w:val="1"/>
          <w:numId w:val="2"/>
        </w:numPr>
        <w:spacing w:line="240" w:lineRule="auto"/>
      </w:pPr>
      <w:r>
        <w:t>F:\State Maps\National\TRANS\National_Highway_Planning_Network.shp</w:t>
      </w:r>
    </w:p>
    <w:p w14:paraId="2CE114B4" w14:textId="3A609B2A" w:rsidR="0076748E" w:rsidRPr="00DE711F" w:rsidRDefault="0076748E" w:rsidP="0076748E">
      <w:pPr>
        <w:pStyle w:val="ListParagraph"/>
        <w:numPr>
          <w:ilvl w:val="1"/>
          <w:numId w:val="2"/>
        </w:numPr>
        <w:rPr>
          <w:rStyle w:val="Hyperlink"/>
          <w:color w:val="auto"/>
          <w:u w:val="none"/>
        </w:rPr>
      </w:pPr>
      <w:r>
        <w:t xml:space="preserve">Source: </w:t>
      </w:r>
      <w:bookmarkStart w:id="1" w:name="_Hlk533677026"/>
      <w:r w:rsidRPr="00BA2E50">
        <w:t>Vehicle Miles Traveled per Lane-Mile</w:t>
      </w:r>
      <w:bookmarkEnd w:id="1"/>
      <w:r>
        <w:t xml:space="preserve"> from the Bureau of Transportation Statistics:</w:t>
      </w:r>
      <w:bookmarkStart w:id="2" w:name="_Hlk533676981"/>
      <w:r>
        <w:t xml:space="preserve"> </w:t>
      </w:r>
      <w:hyperlink r:id="rId23" w:history="1">
        <w:r w:rsidRPr="001A35FB">
          <w:rPr>
            <w:rStyle w:val="Hyperlink"/>
          </w:rPr>
          <w:t>https://www.bts.gov/content/roadway-vehicle-miles-traveled-vmt-and-vmt-lane-mile-functional-class</w:t>
        </w:r>
      </w:hyperlink>
      <w:bookmarkEnd w:id="2"/>
    </w:p>
    <w:p w14:paraId="4DAD4D5A" w14:textId="69D54FFA" w:rsidR="000C7D49" w:rsidRPr="00C55E46" w:rsidRDefault="00C55E46" w:rsidP="00C55E46">
      <w:pPr>
        <w:pStyle w:val="ListParagraph"/>
        <w:numPr>
          <w:ilvl w:val="2"/>
          <w:numId w:val="2"/>
        </w:numPr>
      </w:pPr>
      <w:r w:rsidRPr="00C55E46">
        <w:t>C:\</w:t>
      </w:r>
      <w:r w:rsidR="00596AC5">
        <w:t>XXXXXXXX</w:t>
      </w:r>
      <w:r w:rsidRPr="00C55E46">
        <w:t>\Lead\Superfund\BTS_VTM_per_lane_mile.xlsx</w:t>
      </w:r>
    </w:p>
    <w:p w14:paraId="73069FB5" w14:textId="2DA149B0" w:rsidR="00DE711F" w:rsidRDefault="00DE711F" w:rsidP="00DE711F">
      <w:pPr>
        <w:pStyle w:val="ListParagraph"/>
        <w:numPr>
          <w:ilvl w:val="1"/>
          <w:numId w:val="2"/>
        </w:numPr>
      </w:pPr>
      <w:r w:rsidRPr="00DE711F">
        <w:rPr>
          <w:rStyle w:val="Hyperlink"/>
          <w:color w:val="auto"/>
          <w:u w:val="none"/>
        </w:rPr>
        <w:t>Final file used</w:t>
      </w:r>
      <w:r w:rsidR="0076748E">
        <w:rPr>
          <w:rStyle w:val="Hyperlink"/>
          <w:color w:val="auto"/>
          <w:u w:val="none"/>
        </w:rPr>
        <w:t xml:space="preserve"> in analysis</w:t>
      </w:r>
      <w:r w:rsidRPr="00DE711F">
        <w:rPr>
          <w:rStyle w:val="Hyperlink"/>
          <w:color w:val="auto"/>
          <w:u w:val="none"/>
        </w:rPr>
        <w:t xml:space="preserve">: </w:t>
      </w:r>
      <w:r w:rsidRPr="00175FA4">
        <w:t>G:\Lead\Stata\Multi state\Natl_VMT_Density_Updated.xlsx</w:t>
      </w:r>
      <w:r>
        <w:t xml:space="preserve"> </w:t>
      </w:r>
    </w:p>
    <w:p w14:paraId="65C3D93E" w14:textId="77777777" w:rsidR="00626514" w:rsidRDefault="00626514" w:rsidP="00626514">
      <w:pPr>
        <w:pStyle w:val="ListParagraph"/>
        <w:numPr>
          <w:ilvl w:val="0"/>
          <w:numId w:val="2"/>
        </w:numPr>
      </w:pPr>
      <w:r>
        <w:t>National Health and Nutrition Examination Survey (NHANES) data on BLL for children age 1-5</w:t>
      </w:r>
    </w:p>
    <w:p w14:paraId="2B404C75" w14:textId="1E748EA4" w:rsidR="00626514" w:rsidRDefault="00626514" w:rsidP="00626514">
      <w:pPr>
        <w:pStyle w:val="ListParagraph"/>
        <w:numPr>
          <w:ilvl w:val="1"/>
          <w:numId w:val="2"/>
        </w:numPr>
      </w:pPr>
      <w:r>
        <w:t>Source:</w:t>
      </w:r>
      <w:r w:rsidRPr="00626514">
        <w:t xml:space="preserve"> </w:t>
      </w:r>
      <w:hyperlink r:id="rId24" w:history="1">
        <w:r w:rsidRPr="00940F0F">
          <w:rPr>
            <w:rStyle w:val="Hyperlink"/>
          </w:rPr>
          <w:t>https://wwwn.cdc.gov/nchs/nhanes/Default.aspx</w:t>
        </w:r>
      </w:hyperlink>
    </w:p>
    <w:p w14:paraId="6E164ED0" w14:textId="7BA215F8" w:rsidR="00E8112B" w:rsidRDefault="00626514" w:rsidP="00626514">
      <w:pPr>
        <w:pStyle w:val="ListParagraph"/>
        <w:numPr>
          <w:ilvl w:val="1"/>
          <w:numId w:val="2"/>
        </w:numPr>
      </w:pPr>
      <w:r>
        <w:t>C:/</w:t>
      </w:r>
      <w:r w:rsidR="00596AC5">
        <w:t>XXXXXXXX</w:t>
      </w:r>
      <w:r>
        <w:t xml:space="preserve">/Lead/Superfund study/July2018.xlsx </w:t>
      </w:r>
    </w:p>
    <w:p w14:paraId="073892DC" w14:textId="4A5BA335" w:rsidR="00E8112B" w:rsidRPr="00E411C9" w:rsidRDefault="00E8112B" w:rsidP="00CB6708">
      <w:pPr>
        <w:pStyle w:val="ListParagraph"/>
        <w:numPr>
          <w:ilvl w:val="0"/>
          <w:numId w:val="2"/>
        </w:numPr>
      </w:pPr>
      <w:r>
        <w:t>NPL site data from Superfund Enterprise Management System (SEMS) to identify sites used in the benefit transfer</w:t>
      </w:r>
      <w:r w:rsidR="00583BEE">
        <w:t>:</w:t>
      </w:r>
    </w:p>
    <w:p w14:paraId="2406F3FC" w14:textId="01C4FECE" w:rsidR="003C7DB9" w:rsidRDefault="003C7DB9" w:rsidP="00CB6708">
      <w:pPr>
        <w:pStyle w:val="ListParagraph"/>
        <w:numPr>
          <w:ilvl w:val="2"/>
          <w:numId w:val="2"/>
        </w:numPr>
        <w:spacing w:after="0" w:line="240" w:lineRule="auto"/>
        <w:ind w:left="1440"/>
      </w:pPr>
      <w:r>
        <w:t>Source:  Individual superfund site information from SEMS is available publicly at the links bel</w:t>
      </w:r>
      <w:r w:rsidR="00B506A7">
        <w:t>ow, however; the batch site data</w:t>
      </w:r>
      <w:r>
        <w:t xml:space="preserve"> files were pulled from EPA’s internal SEMS database. The SEMS contact at EPA is Jennifer Sutton, Chief, Information Management Branch, OSRTI (Sutton.Jennifer@epa.gov)</w:t>
      </w:r>
    </w:p>
    <w:p w14:paraId="39CADB52" w14:textId="77777777" w:rsidR="003C7DB9" w:rsidRDefault="00974E61" w:rsidP="003C7DB9">
      <w:pPr>
        <w:pStyle w:val="ListParagraph"/>
        <w:numPr>
          <w:ilvl w:val="3"/>
          <w:numId w:val="2"/>
        </w:numPr>
        <w:spacing w:after="0" w:line="240" w:lineRule="auto"/>
      </w:pPr>
      <w:hyperlink r:id="rId25" w:history="1">
        <w:r w:rsidR="003C7DB9" w:rsidRPr="000225A8">
          <w:rPr>
            <w:rStyle w:val="Hyperlink"/>
          </w:rPr>
          <w:t>https://cumulis.epa.gov/supercpad/cursites/srchsites.cfm</w:t>
        </w:r>
      </w:hyperlink>
      <w:r w:rsidR="003C7DB9">
        <w:t xml:space="preserve">  </w:t>
      </w:r>
    </w:p>
    <w:p w14:paraId="364CAB49" w14:textId="77777777" w:rsidR="003C7DB9" w:rsidRDefault="00974E61" w:rsidP="003C7DB9">
      <w:pPr>
        <w:pStyle w:val="ListParagraph"/>
        <w:numPr>
          <w:ilvl w:val="3"/>
          <w:numId w:val="2"/>
        </w:numPr>
        <w:spacing w:after="0" w:line="240" w:lineRule="auto"/>
      </w:pPr>
      <w:hyperlink r:id="rId26" w:history="1">
        <w:r w:rsidR="003C7DB9" w:rsidRPr="000225A8">
          <w:rPr>
            <w:rStyle w:val="Hyperlink"/>
          </w:rPr>
          <w:t>https://www.epa.gov/enviro/sems-overview</w:t>
        </w:r>
      </w:hyperlink>
      <w:r w:rsidR="003C7DB9">
        <w:t xml:space="preserve">  </w:t>
      </w:r>
    </w:p>
    <w:p w14:paraId="3E45E401" w14:textId="6BF8DCDB" w:rsidR="00DC3C4E" w:rsidRDefault="003C7DB9" w:rsidP="00CB6708">
      <w:pPr>
        <w:pStyle w:val="ListParagraph"/>
        <w:numPr>
          <w:ilvl w:val="1"/>
          <w:numId w:val="2"/>
        </w:numPr>
        <w:rPr>
          <w:rStyle w:val="Hyperlink"/>
          <w:color w:val="auto"/>
          <w:u w:val="none"/>
        </w:rPr>
      </w:pPr>
      <w:r>
        <w:rPr>
          <w:rStyle w:val="Hyperlink"/>
          <w:color w:val="auto"/>
          <w:u w:val="none"/>
        </w:rPr>
        <w:lastRenderedPageBreak/>
        <w:t>…</w:t>
      </w:r>
      <w:r w:rsidR="00DC3C4E" w:rsidRPr="00DC3C4E">
        <w:rPr>
          <w:rStyle w:val="Hyperlink"/>
          <w:color w:val="auto"/>
          <w:u w:val="none"/>
        </w:rPr>
        <w:t>SEMS_contaminants_all.dta</w:t>
      </w:r>
    </w:p>
    <w:p w14:paraId="191551A7" w14:textId="70BDEDC4" w:rsidR="00DC3C4E" w:rsidRDefault="003C7DB9" w:rsidP="00CB6708">
      <w:pPr>
        <w:pStyle w:val="ListParagraph"/>
        <w:numPr>
          <w:ilvl w:val="1"/>
          <w:numId w:val="2"/>
        </w:numPr>
        <w:rPr>
          <w:rStyle w:val="Hyperlink"/>
          <w:color w:val="auto"/>
          <w:u w:val="none"/>
        </w:rPr>
      </w:pPr>
      <w:r>
        <w:rPr>
          <w:rStyle w:val="Hyperlink"/>
          <w:color w:val="auto"/>
          <w:u w:val="none"/>
        </w:rPr>
        <w:t>…</w:t>
      </w:r>
      <w:r w:rsidR="00DC3C4E" w:rsidRPr="00DC3C4E">
        <w:rPr>
          <w:rStyle w:val="Hyperlink"/>
          <w:color w:val="auto"/>
          <w:u w:val="none"/>
        </w:rPr>
        <w:t>SEMS_PLDdates_all.dta</w:t>
      </w:r>
    </w:p>
    <w:p w14:paraId="4EB0DC3F" w14:textId="77F55E7A" w:rsidR="003C7DB9" w:rsidRDefault="003C7DB9" w:rsidP="00CB6708">
      <w:pPr>
        <w:pStyle w:val="ListParagraph"/>
        <w:numPr>
          <w:ilvl w:val="1"/>
          <w:numId w:val="2"/>
        </w:numPr>
        <w:rPr>
          <w:rStyle w:val="Hyperlink"/>
          <w:color w:val="auto"/>
          <w:u w:val="none"/>
        </w:rPr>
      </w:pPr>
      <w:r>
        <w:rPr>
          <w:rStyle w:val="Hyperlink"/>
          <w:color w:val="auto"/>
          <w:u w:val="none"/>
        </w:rPr>
        <w:t>…SEMS_categories_CCdates_all.dta</w:t>
      </w:r>
    </w:p>
    <w:p w14:paraId="63A2A23B" w14:textId="7FA709D9" w:rsidR="007570E8" w:rsidRDefault="007570E8" w:rsidP="007570E8">
      <w:pPr>
        <w:pStyle w:val="ListParagraph"/>
        <w:numPr>
          <w:ilvl w:val="0"/>
          <w:numId w:val="3"/>
        </w:numPr>
      </w:pPr>
      <w:r>
        <w:t>NPL expenditure data from EPA:</w:t>
      </w:r>
    </w:p>
    <w:p w14:paraId="7136AE7C" w14:textId="77777777" w:rsidR="007570E8" w:rsidRDefault="007570E8" w:rsidP="007570E8">
      <w:pPr>
        <w:pStyle w:val="ListParagraph"/>
        <w:numPr>
          <w:ilvl w:val="1"/>
          <w:numId w:val="3"/>
        </w:numPr>
      </w:pPr>
      <w:r>
        <w:t>Source: Data was obtained from EPA’s Office of Superfund Remediation &amp; Technology Innovation and was pulled from internal databases (Integrated Financial Management System (IFMS) and Compass Financials (Compass).</w:t>
      </w:r>
    </w:p>
    <w:p w14:paraId="7355B9F9" w14:textId="0CF6F1F5" w:rsidR="00E411C9" w:rsidRPr="00E411C9" w:rsidRDefault="007570E8" w:rsidP="00D91D06">
      <w:pPr>
        <w:pStyle w:val="ListParagraph"/>
        <w:numPr>
          <w:ilvl w:val="2"/>
          <w:numId w:val="3"/>
        </w:numPr>
      </w:pPr>
      <w:r>
        <w:t>…ExpData_NPLs_Lead_Nominal.xls</w:t>
      </w:r>
    </w:p>
    <w:p w14:paraId="410C9CA6" w14:textId="5C7D62A4" w:rsidR="00D924E1" w:rsidRPr="00065FC8" w:rsidRDefault="00AE1CC0" w:rsidP="00EA6414">
      <w:pPr>
        <w:spacing w:after="0" w:line="240" w:lineRule="auto"/>
        <w:rPr>
          <w:b/>
        </w:rPr>
      </w:pPr>
      <w:r w:rsidRPr="00065FC8">
        <w:rPr>
          <w:b/>
        </w:rPr>
        <w:t>Data inputs - r</w:t>
      </w:r>
      <w:r w:rsidR="00854A6E" w:rsidRPr="00065FC8">
        <w:rPr>
          <w:b/>
        </w:rPr>
        <w:t xml:space="preserve">estricted access data: </w:t>
      </w:r>
    </w:p>
    <w:p w14:paraId="47403D1A" w14:textId="76E0D421" w:rsidR="00D90AA6" w:rsidRDefault="00641BEF" w:rsidP="00EA6414">
      <w:pPr>
        <w:pStyle w:val="ListParagraph"/>
        <w:numPr>
          <w:ilvl w:val="0"/>
          <w:numId w:val="3"/>
        </w:numPr>
        <w:spacing w:after="0" w:line="240" w:lineRule="auto"/>
      </w:pPr>
      <w:r w:rsidRPr="00065FC8">
        <w:t>S</w:t>
      </w:r>
      <w:r w:rsidR="00065FC8">
        <w:t>tate b</w:t>
      </w:r>
      <w:r w:rsidRPr="00065FC8">
        <w:t xml:space="preserve">lood </w:t>
      </w:r>
      <w:r w:rsidR="00065FC8">
        <w:t>l</w:t>
      </w:r>
      <w:r w:rsidRPr="00065FC8">
        <w:t xml:space="preserve">ead </w:t>
      </w:r>
      <w:r w:rsidR="00065FC8">
        <w:t>screening</w:t>
      </w:r>
      <w:r w:rsidRPr="00065FC8">
        <w:t xml:space="preserve"> </w:t>
      </w:r>
      <w:r w:rsidR="00065FC8">
        <w:t xml:space="preserve">data </w:t>
      </w:r>
      <w:r w:rsidR="00D90AA6">
        <w:t xml:space="preserve">received from </w:t>
      </w:r>
      <w:r w:rsidR="003262DE">
        <w:t>Michigan, Missouri, North Carolina, Rhode Island, and Wisconsin public health departments</w:t>
      </w:r>
      <w:r w:rsidR="000A70BF">
        <w:t>:</w:t>
      </w:r>
      <w:r w:rsidR="00D90AA6">
        <w:t xml:space="preserve"> </w:t>
      </w:r>
      <w:r w:rsidRPr="00065FC8">
        <w:t xml:space="preserve"> </w:t>
      </w:r>
    </w:p>
    <w:p w14:paraId="5344FB03" w14:textId="1B9CC66A" w:rsidR="00D90AA6" w:rsidRDefault="00D90AA6" w:rsidP="00D90AA6">
      <w:pPr>
        <w:pStyle w:val="ListParagraph"/>
        <w:numPr>
          <w:ilvl w:val="1"/>
          <w:numId w:val="3"/>
        </w:numPr>
        <w:spacing w:after="0" w:line="240" w:lineRule="auto"/>
      </w:pPr>
      <w:r>
        <w:t xml:space="preserve">Michigan: 14 files with the following naming convention: </w:t>
      </w:r>
      <w:r w:rsidRPr="00D90AA6">
        <w:t>Karen_EPA_1of14.csv</w:t>
      </w:r>
      <w:r>
        <w:t>, Karen_EPA_2</w:t>
      </w:r>
      <w:r w:rsidRPr="00D90AA6">
        <w:t>of14.csv</w:t>
      </w:r>
      <w:r>
        <w:t xml:space="preserve">,… </w:t>
      </w:r>
      <w:r w:rsidRPr="00D90AA6">
        <w:t>Karen_EPA_1</w:t>
      </w:r>
      <w:r>
        <w:t>4</w:t>
      </w:r>
      <w:r w:rsidRPr="00D90AA6">
        <w:t>of14.csv</w:t>
      </w:r>
    </w:p>
    <w:p w14:paraId="35EE6F4D" w14:textId="1C0CFA4D" w:rsidR="00D90AA6" w:rsidRDefault="00D90AA6" w:rsidP="00D90AA6">
      <w:pPr>
        <w:pStyle w:val="ListParagraph"/>
        <w:numPr>
          <w:ilvl w:val="1"/>
          <w:numId w:val="3"/>
        </w:numPr>
        <w:spacing w:after="0" w:line="240" w:lineRule="auto"/>
      </w:pPr>
      <w:r>
        <w:t xml:space="preserve">Missouri: </w:t>
      </w:r>
      <w:r w:rsidRPr="00D90AA6">
        <w:t>MOdata1.csv</w:t>
      </w:r>
      <w:r>
        <w:t>, MOdata2.csv</w:t>
      </w:r>
    </w:p>
    <w:p w14:paraId="38EB0CC0" w14:textId="699F87CA" w:rsidR="00D90AA6" w:rsidRDefault="00D90AA6" w:rsidP="00D90AA6">
      <w:pPr>
        <w:pStyle w:val="ListParagraph"/>
        <w:numPr>
          <w:ilvl w:val="1"/>
          <w:numId w:val="3"/>
        </w:numPr>
        <w:spacing w:after="0" w:line="240" w:lineRule="auto"/>
      </w:pPr>
      <w:r>
        <w:t xml:space="preserve">North Carolina: 23 files with the following naming convention: </w:t>
      </w:r>
      <w:r w:rsidRPr="00D90AA6">
        <w:t>1992NCDataKlemickEPA.csv</w:t>
      </w:r>
      <w:r>
        <w:t>, 1993NCDataKlemickEPA.csv,… 2015NCDataKlemickEPA.csv</w:t>
      </w:r>
    </w:p>
    <w:p w14:paraId="4165DC78" w14:textId="7F8AA613" w:rsidR="00D90AA6" w:rsidRDefault="00D90AA6" w:rsidP="00861C49">
      <w:pPr>
        <w:pStyle w:val="ListParagraph"/>
        <w:numPr>
          <w:ilvl w:val="1"/>
          <w:numId w:val="3"/>
        </w:numPr>
        <w:spacing w:after="0" w:line="240" w:lineRule="auto"/>
      </w:pPr>
      <w:r>
        <w:t>Rhode Island:</w:t>
      </w:r>
      <w:r w:rsidR="005C1687" w:rsidRPr="005C1687">
        <w:t xml:space="preserve"> </w:t>
      </w:r>
      <w:r w:rsidR="00861C49" w:rsidRPr="00861C49">
        <w:t>qryDrEpaSuperFundBloodTestByAddressFlagLeadcareWithClient.txt</w:t>
      </w:r>
    </w:p>
    <w:p w14:paraId="2498AF34" w14:textId="41CECA95" w:rsidR="00D90AA6" w:rsidRDefault="00D90AA6" w:rsidP="00D90AA6">
      <w:pPr>
        <w:pStyle w:val="ListParagraph"/>
        <w:numPr>
          <w:ilvl w:val="1"/>
          <w:numId w:val="3"/>
        </w:numPr>
        <w:spacing w:after="0" w:line="240" w:lineRule="auto"/>
      </w:pPr>
      <w:r>
        <w:t xml:space="preserve">Wisconsin: </w:t>
      </w:r>
      <w:r w:rsidR="001B6679">
        <w:t>EPA_Superfund_14JUN2017.txt</w:t>
      </w:r>
    </w:p>
    <w:p w14:paraId="649D69AF" w14:textId="33E568DC" w:rsidR="003262DE" w:rsidRPr="00275536" w:rsidRDefault="00A41823" w:rsidP="003262DE">
      <w:pPr>
        <w:pStyle w:val="ListParagraph"/>
        <w:numPr>
          <w:ilvl w:val="0"/>
          <w:numId w:val="3"/>
        </w:numPr>
        <w:spacing w:after="0" w:line="240" w:lineRule="auto"/>
        <w:rPr>
          <w:rFonts w:cstheme="minorHAnsi"/>
        </w:rPr>
      </w:pPr>
      <w:r>
        <w:t xml:space="preserve">Data received </w:t>
      </w:r>
      <w:r w:rsidR="003262DE" w:rsidRPr="00275536">
        <w:rPr>
          <w:rFonts w:cstheme="minorHAnsi"/>
        </w:rPr>
        <w:t>from Massachusetts Dept of Public Health</w:t>
      </w:r>
    </w:p>
    <w:p w14:paraId="05EC4707" w14:textId="77777777" w:rsidR="003262DE" w:rsidRPr="00CD63B9" w:rsidRDefault="003262DE" w:rsidP="003262DE">
      <w:pPr>
        <w:pStyle w:val="ListParagraph"/>
        <w:numPr>
          <w:ilvl w:val="1"/>
          <w:numId w:val="3"/>
        </w:numPr>
        <w:spacing w:after="0" w:line="240" w:lineRule="auto"/>
        <w:rPr>
          <w:rFonts w:cstheme="minorHAnsi"/>
        </w:rPr>
      </w:pPr>
      <w:r w:rsidRPr="00CD63B9">
        <w:rPr>
          <w:rFonts w:cstheme="minorHAnsi"/>
        </w:rPr>
        <w:t>Lead_2000-2016_Geo_Final.txt – individual blood lead data</w:t>
      </w:r>
    </w:p>
    <w:p w14:paraId="546D92F6" w14:textId="77777777" w:rsidR="003262DE" w:rsidRPr="00CD63B9" w:rsidRDefault="003262DE" w:rsidP="003262DE">
      <w:pPr>
        <w:pStyle w:val="ListParagraph"/>
        <w:numPr>
          <w:ilvl w:val="1"/>
          <w:numId w:val="3"/>
        </w:numPr>
        <w:spacing w:after="0" w:line="240" w:lineRule="auto"/>
        <w:rPr>
          <w:rFonts w:cstheme="minorHAnsi"/>
        </w:rPr>
      </w:pPr>
      <w:r w:rsidRPr="00CD63B9">
        <w:rPr>
          <w:rFonts w:cstheme="minorHAnsi"/>
        </w:rPr>
        <w:t xml:space="preserve">NEAR_Tables.xlsx – distances from children in blood lead data to NPL, RCRA, and Brownfields sites </w:t>
      </w:r>
    </w:p>
    <w:p w14:paraId="0AABC2C9" w14:textId="78AD0929" w:rsidR="003262DE" w:rsidRPr="00CD63B9" w:rsidRDefault="003262DE" w:rsidP="003262DE">
      <w:pPr>
        <w:pStyle w:val="ListParagraph"/>
        <w:numPr>
          <w:ilvl w:val="2"/>
          <w:numId w:val="12"/>
        </w:numPr>
        <w:rPr>
          <w:rFonts w:cstheme="minorHAnsi"/>
          <w:b/>
        </w:rPr>
      </w:pPr>
      <w:r w:rsidRPr="00DE60E4">
        <w:rPr>
          <w:rFonts w:cstheme="minorHAnsi"/>
        </w:rPr>
        <w:t>Shapefiles for NPL, RCRA, and Brownfields sites provided to MDPH by EPA: Final</w:t>
      </w:r>
      <w:r w:rsidR="00DE60E4" w:rsidRPr="00DE60E4">
        <w:rPr>
          <w:rFonts w:cstheme="minorHAnsi"/>
        </w:rPr>
        <w:t>_NPLs_With_ATSDR_and_Missing_MI</w:t>
      </w:r>
      <w:r w:rsidRPr="00DE60E4">
        <w:rPr>
          <w:rFonts w:cstheme="minorHAnsi"/>
        </w:rPr>
        <w:t>_Sites.shp</w:t>
      </w:r>
      <w:r w:rsidRPr="00DE60E4">
        <w:rPr>
          <w:rFonts w:cstheme="minorHAnsi"/>
          <w:b/>
        </w:rPr>
        <w:t xml:space="preserve">, </w:t>
      </w:r>
      <w:r w:rsidRPr="00DE60E4">
        <w:rPr>
          <w:rFonts w:cstheme="minorHAnsi"/>
        </w:rPr>
        <w:t>All</w:t>
      </w:r>
      <w:r w:rsidRPr="00CD63B9">
        <w:rPr>
          <w:rFonts w:cstheme="minorHAnsi"/>
        </w:rPr>
        <w:t>_Brownfields</w:t>
      </w:r>
      <w:r>
        <w:rPr>
          <w:rFonts w:cstheme="minorHAnsi"/>
        </w:rPr>
        <w:t>_</w:t>
      </w:r>
      <w:r w:rsidRPr="00CD63B9">
        <w:rPr>
          <w:rFonts w:cstheme="minorHAnsi"/>
        </w:rPr>
        <w:t>.shp, Updated_Natl_RCRA_Sites_W_Lead_Status.shp</w:t>
      </w:r>
    </w:p>
    <w:p w14:paraId="7A5C3D35" w14:textId="77777777" w:rsidR="003262DE" w:rsidRPr="00CD63B9" w:rsidRDefault="003262DE" w:rsidP="003262DE">
      <w:pPr>
        <w:pStyle w:val="ListParagraph"/>
        <w:numPr>
          <w:ilvl w:val="1"/>
          <w:numId w:val="3"/>
        </w:numPr>
        <w:spacing w:after="0" w:line="240" w:lineRule="auto"/>
        <w:rPr>
          <w:rFonts w:cstheme="minorHAnsi"/>
        </w:rPr>
      </w:pPr>
      <w:r w:rsidRPr="00CD63B9">
        <w:rPr>
          <w:rFonts w:cstheme="minorHAnsi"/>
        </w:rPr>
        <w:t>CLPPP_CTs.xlxs – Census tract IDs for children in blood lead data</w:t>
      </w:r>
    </w:p>
    <w:p w14:paraId="3FA51031" w14:textId="77777777" w:rsidR="003262DE" w:rsidRPr="00CD63B9" w:rsidRDefault="003262DE" w:rsidP="003262DE">
      <w:pPr>
        <w:pStyle w:val="ListParagraph"/>
        <w:numPr>
          <w:ilvl w:val="1"/>
          <w:numId w:val="3"/>
        </w:numPr>
        <w:spacing w:after="0" w:line="240" w:lineRule="auto"/>
        <w:rPr>
          <w:rFonts w:cstheme="minorHAnsi"/>
        </w:rPr>
      </w:pPr>
      <w:r w:rsidRPr="00CD63B9">
        <w:rPr>
          <w:rFonts w:cstheme="minorHAnsi"/>
        </w:rPr>
        <w:t>2001-2002.xls – blood lead screening rates by census tract for these years</w:t>
      </w:r>
    </w:p>
    <w:p w14:paraId="3A6AFE0B" w14:textId="77777777" w:rsidR="003262DE" w:rsidRDefault="003262DE" w:rsidP="003262DE">
      <w:pPr>
        <w:pStyle w:val="ListParagraph"/>
        <w:numPr>
          <w:ilvl w:val="1"/>
          <w:numId w:val="3"/>
        </w:numPr>
        <w:spacing w:after="0" w:line="240" w:lineRule="auto"/>
      </w:pPr>
      <w:r w:rsidRPr="00CD63B9">
        <w:rPr>
          <w:rFonts w:cstheme="minorHAnsi"/>
        </w:rPr>
        <w:t>2003-2016.xls – blood lead screening rates by census tract for these</w:t>
      </w:r>
      <w:r w:rsidRPr="00CD63B9">
        <w:rPr>
          <w:rFonts w:cstheme="minorHAnsi"/>
          <w:sz w:val="24"/>
        </w:rPr>
        <w:t xml:space="preserve"> years</w:t>
      </w:r>
    </w:p>
    <w:p w14:paraId="0697ADE7" w14:textId="69007E4A" w:rsidR="00190370" w:rsidRPr="00065FC8" w:rsidRDefault="00854A6E" w:rsidP="00EA6414">
      <w:pPr>
        <w:pStyle w:val="ListParagraph"/>
        <w:numPr>
          <w:ilvl w:val="0"/>
          <w:numId w:val="3"/>
        </w:numPr>
        <w:spacing w:after="0" w:line="240" w:lineRule="auto"/>
      </w:pPr>
      <w:r w:rsidRPr="00065FC8">
        <w:t xml:space="preserve">Individual housing characteristics (for each state except </w:t>
      </w:r>
      <w:r w:rsidR="00275536">
        <w:t>Massachusetts</w:t>
      </w:r>
      <w:r w:rsidRPr="00065FC8">
        <w:t xml:space="preserve">) – source: </w:t>
      </w:r>
      <w:r w:rsidR="000A365C" w:rsidRPr="00065FC8">
        <w:t xml:space="preserve">ZTRAX </w:t>
      </w:r>
      <w:r w:rsidR="00B7480C">
        <w:t>a</w:t>
      </w:r>
      <w:r w:rsidR="00AE568E">
        <w:t xml:space="preserve">ssessment </w:t>
      </w:r>
      <w:r w:rsidR="000A365C" w:rsidRPr="00065FC8">
        <w:t>data</w:t>
      </w:r>
      <w:r w:rsidR="00E13BD3" w:rsidRPr="00065FC8">
        <w:t xml:space="preserve"> </w:t>
      </w:r>
    </w:p>
    <w:p w14:paraId="38567A25" w14:textId="77777777" w:rsidR="00BC4780" w:rsidRPr="00473C21" w:rsidRDefault="00BC4780" w:rsidP="00B7480C">
      <w:pPr>
        <w:pStyle w:val="ListParagraph"/>
        <w:numPr>
          <w:ilvl w:val="1"/>
          <w:numId w:val="3"/>
        </w:numPr>
        <w:spacing w:after="0" w:line="240" w:lineRule="auto"/>
      </w:pPr>
      <w:r w:rsidRPr="00473C21">
        <w:t>Building.txt</w:t>
      </w:r>
    </w:p>
    <w:p w14:paraId="6898AED0" w14:textId="77777777" w:rsidR="00BC4780" w:rsidRPr="00473C21" w:rsidRDefault="00BC4780" w:rsidP="00B7480C">
      <w:pPr>
        <w:pStyle w:val="ListParagraph"/>
        <w:numPr>
          <w:ilvl w:val="1"/>
          <w:numId w:val="3"/>
        </w:numPr>
        <w:spacing w:after="0" w:line="240" w:lineRule="auto"/>
      </w:pPr>
      <w:r w:rsidRPr="00473C21">
        <w:t>Value.txt</w:t>
      </w:r>
    </w:p>
    <w:p w14:paraId="44774571" w14:textId="77777777" w:rsidR="00BC4780" w:rsidRPr="00473C21" w:rsidRDefault="00BC4780" w:rsidP="00B7480C">
      <w:pPr>
        <w:pStyle w:val="ListParagraph"/>
        <w:numPr>
          <w:ilvl w:val="1"/>
          <w:numId w:val="3"/>
        </w:numPr>
        <w:spacing w:after="0" w:line="240" w:lineRule="auto"/>
      </w:pPr>
      <w:r w:rsidRPr="00473C21">
        <w:t>Main.txt</w:t>
      </w:r>
    </w:p>
    <w:p w14:paraId="52EEE517" w14:textId="77777777" w:rsidR="00461DD2" w:rsidRDefault="00461DD2" w:rsidP="00461DD2">
      <w:pPr>
        <w:pStyle w:val="ListParagraph"/>
        <w:numPr>
          <w:ilvl w:val="0"/>
          <w:numId w:val="3"/>
        </w:numPr>
        <w:spacing w:after="0" w:line="240" w:lineRule="auto"/>
      </w:pPr>
      <w:r>
        <w:t xml:space="preserve">Geolytics Neighborhood Change Database (Census tract characteristics 1990-2010) </w:t>
      </w:r>
    </w:p>
    <w:p w14:paraId="31D784FD" w14:textId="77777777" w:rsidR="00461DD2" w:rsidRDefault="00461DD2" w:rsidP="00461DD2">
      <w:pPr>
        <w:pStyle w:val="ListParagraph"/>
        <w:numPr>
          <w:ilvl w:val="1"/>
          <w:numId w:val="3"/>
        </w:numPr>
      </w:pPr>
      <w:r>
        <w:t xml:space="preserve">The NCDB provides multi-decadal Census data in terms of 2010 Census tract boundaries, making it easier to track demographic changes over time for a given location. </w:t>
      </w:r>
    </w:p>
    <w:p w14:paraId="3415AB63" w14:textId="77777777" w:rsidR="00461DD2" w:rsidRDefault="00461DD2" w:rsidP="00461DD2">
      <w:pPr>
        <w:pStyle w:val="ListParagraph"/>
        <w:numPr>
          <w:ilvl w:val="1"/>
          <w:numId w:val="3"/>
        </w:numPr>
      </w:pPr>
      <w:r>
        <w:t xml:space="preserve">Source: </w:t>
      </w:r>
      <w:hyperlink r:id="rId27" w:history="1">
        <w:r w:rsidRPr="00525A8A">
          <w:rPr>
            <w:rStyle w:val="Hyperlink"/>
          </w:rPr>
          <w:t>http://www.geolytics.com/USCensus,Neighborhood-Change-Database-1970-2000,Data,Features,Products.asp</w:t>
        </w:r>
      </w:hyperlink>
    </w:p>
    <w:p w14:paraId="2884B6D3" w14:textId="587C24F8" w:rsidR="00461DD2" w:rsidRDefault="00461DD2" w:rsidP="00CB6708">
      <w:pPr>
        <w:pStyle w:val="ListParagraph"/>
        <w:numPr>
          <w:ilvl w:val="0"/>
          <w:numId w:val="33"/>
        </w:numPr>
        <w:spacing w:after="0" w:line="240" w:lineRule="auto"/>
        <w:ind w:left="1440"/>
      </w:pPr>
      <w:r>
        <w:t xml:space="preserve">Alternately, </w:t>
      </w:r>
      <w:r w:rsidR="00530218">
        <w:t xml:space="preserve">the Census tract characteristics for 1990-2010 are publicly available from American Fact Finder: </w:t>
      </w:r>
      <w:hyperlink r:id="rId28" w:history="1">
        <w:r w:rsidR="00530218" w:rsidRPr="00940F0F">
          <w:rPr>
            <w:rStyle w:val="Hyperlink"/>
          </w:rPr>
          <w:t>https://factfinder.census.gov/faces/nav/jsf/pages/index.xhtml</w:t>
        </w:r>
      </w:hyperlink>
      <w:r w:rsidR="00530218">
        <w:t xml:space="preserve"> </w:t>
      </w:r>
    </w:p>
    <w:p w14:paraId="61D43019" w14:textId="099BB730" w:rsidR="00E34358" w:rsidRDefault="00E34358" w:rsidP="00FB40A0">
      <w:pPr>
        <w:pStyle w:val="ListParagraph"/>
        <w:numPr>
          <w:ilvl w:val="0"/>
          <w:numId w:val="3"/>
        </w:numPr>
      </w:pPr>
      <w:r>
        <w:t xml:space="preserve">Geolytics </w:t>
      </w:r>
      <w:r w:rsidR="0096676D">
        <w:t>Demographic Data (2009-2013 Am</w:t>
      </w:r>
      <w:r w:rsidR="0061606F">
        <w:t>erican Community Survey 5-year E</w:t>
      </w:r>
      <w:r w:rsidR="0096676D">
        <w:t>stimates)</w:t>
      </w:r>
    </w:p>
    <w:p w14:paraId="3C84F79C" w14:textId="69434F4C" w:rsidR="0096676D" w:rsidRDefault="0096676D" w:rsidP="00CB6708">
      <w:pPr>
        <w:pStyle w:val="ListParagraph"/>
        <w:numPr>
          <w:ilvl w:val="1"/>
          <w:numId w:val="3"/>
        </w:numPr>
      </w:pPr>
      <w:r>
        <w:t xml:space="preserve">Source: </w:t>
      </w:r>
      <w:hyperlink r:id="rId29" w:history="1">
        <w:r w:rsidRPr="007A6E13">
          <w:rPr>
            <w:rStyle w:val="Hyperlink"/>
          </w:rPr>
          <w:t>http://www.geolytics.com/USCensus,Census2010ACS,Categories.asp</w:t>
        </w:r>
      </w:hyperlink>
    </w:p>
    <w:p w14:paraId="13BA5C81" w14:textId="17697557" w:rsidR="0096676D" w:rsidRDefault="0096676D" w:rsidP="00CB6708">
      <w:pPr>
        <w:pStyle w:val="ListParagraph"/>
        <w:numPr>
          <w:ilvl w:val="1"/>
          <w:numId w:val="3"/>
        </w:numPr>
      </w:pPr>
      <w:r>
        <w:lastRenderedPageBreak/>
        <w:t xml:space="preserve">Alternatively, the 2009-2013 American Community Survey 5-year estimates are publicly available from American Fact Finder: </w:t>
      </w:r>
      <w:hyperlink r:id="rId30" w:history="1">
        <w:r w:rsidR="0061606F" w:rsidRPr="007A6E13">
          <w:rPr>
            <w:rStyle w:val="Hyperlink"/>
          </w:rPr>
          <w:t>https://factfinder.census.gov/faces/nav/jsf/pages/searchresults.xhtml?refresh=t</w:t>
        </w:r>
      </w:hyperlink>
      <w:r w:rsidR="0061606F">
        <w:t xml:space="preserve"> or directly from the Census FTP Server here </w:t>
      </w:r>
      <w:hyperlink r:id="rId31" w:history="1">
        <w:r w:rsidR="0061606F" w:rsidRPr="007A6E13">
          <w:rPr>
            <w:rStyle w:val="Hyperlink"/>
          </w:rPr>
          <w:t>https://www.census.gov/data/developers/data-sets/acs-5year.2013.html</w:t>
        </w:r>
      </w:hyperlink>
      <w:r w:rsidR="0061606F">
        <w:t xml:space="preserve">  </w:t>
      </w:r>
    </w:p>
    <w:p w14:paraId="14BB62F3" w14:textId="1C7E34F5" w:rsidR="002B59D5" w:rsidRDefault="002B59D5" w:rsidP="00CB6708">
      <w:pPr>
        <w:pStyle w:val="ListParagraph"/>
        <w:numPr>
          <w:ilvl w:val="0"/>
          <w:numId w:val="3"/>
        </w:numPr>
      </w:pPr>
      <w:r>
        <w:t>ENR Construction Cost Index:</w:t>
      </w:r>
    </w:p>
    <w:p w14:paraId="30C25F6A" w14:textId="19FBEA9C" w:rsidR="002B59D5" w:rsidRDefault="002B59D5" w:rsidP="002B59D5">
      <w:pPr>
        <w:pStyle w:val="ListParagraph"/>
        <w:numPr>
          <w:ilvl w:val="1"/>
          <w:numId w:val="3"/>
        </w:numPr>
      </w:pPr>
      <w:r>
        <w:t xml:space="preserve">Source: </w:t>
      </w:r>
      <w:hyperlink r:id="rId32" w:history="1">
        <w:r w:rsidRPr="000225A8">
          <w:rPr>
            <w:rStyle w:val="Hyperlink"/>
          </w:rPr>
          <w:t>https://www.enr.com/economics</w:t>
        </w:r>
      </w:hyperlink>
    </w:p>
    <w:p w14:paraId="06753637" w14:textId="1793D50E" w:rsidR="002B59D5" w:rsidRDefault="002B59D5" w:rsidP="002B59D5">
      <w:pPr>
        <w:pStyle w:val="ListParagraph"/>
        <w:numPr>
          <w:ilvl w:val="1"/>
          <w:numId w:val="3"/>
        </w:numPr>
      </w:pPr>
      <w:r>
        <w:t>A subscription to Engineering News-Record (ENR) is required to access the index prior to 1989. Subscribe and then contact them directly.</w:t>
      </w:r>
    </w:p>
    <w:p w14:paraId="2BB3A600" w14:textId="52F9BDC4" w:rsidR="00107B06" w:rsidRPr="00473C21" w:rsidRDefault="00107B06" w:rsidP="00B7480C">
      <w:pPr>
        <w:spacing w:after="0" w:line="240" w:lineRule="auto"/>
      </w:pPr>
    </w:p>
    <w:p w14:paraId="6AC071B9" w14:textId="503D9087" w:rsidR="003C321C" w:rsidRPr="000C7D49" w:rsidRDefault="000C7D49" w:rsidP="00EA6414">
      <w:pPr>
        <w:spacing w:after="0" w:line="240" w:lineRule="auto"/>
        <w:rPr>
          <w:b/>
        </w:rPr>
      </w:pPr>
      <w:r>
        <w:rPr>
          <w:b/>
        </w:rPr>
        <w:t>C</w:t>
      </w:r>
      <w:r w:rsidR="0030469C" w:rsidRPr="000C7D49">
        <w:rPr>
          <w:b/>
        </w:rPr>
        <w:t xml:space="preserve">ontacts to request </w:t>
      </w:r>
      <w:r>
        <w:rPr>
          <w:b/>
        </w:rPr>
        <w:t>restricted-access</w:t>
      </w:r>
      <w:r w:rsidR="0030469C" w:rsidRPr="000C7D49">
        <w:rPr>
          <w:b/>
        </w:rPr>
        <w:t xml:space="preserve"> data</w:t>
      </w:r>
      <w:r w:rsidR="003C321C" w:rsidRPr="000C7D49">
        <w:rPr>
          <w:b/>
        </w:rPr>
        <w:t>:</w:t>
      </w:r>
    </w:p>
    <w:p w14:paraId="0AA01DAD" w14:textId="20D79372" w:rsidR="003C321C" w:rsidRDefault="003C321C" w:rsidP="008F1140">
      <w:pPr>
        <w:pStyle w:val="ListParagraph"/>
        <w:numPr>
          <w:ilvl w:val="0"/>
          <w:numId w:val="15"/>
        </w:numPr>
        <w:spacing w:after="0" w:line="240" w:lineRule="auto"/>
      </w:pPr>
      <w:r w:rsidRPr="0030469C">
        <w:rPr>
          <w:u w:val="single"/>
        </w:rPr>
        <w:t>Massachusetts</w:t>
      </w:r>
      <w:r w:rsidR="008F1140">
        <w:t xml:space="preserve">: Robert Knorr, Director, Environmental Epidemiology Program, Massachusetts Department of public health, </w:t>
      </w:r>
      <w:hyperlink r:id="rId33" w:history="1">
        <w:r w:rsidR="008F1140" w:rsidRPr="0032602C">
          <w:rPr>
            <w:rStyle w:val="Hyperlink"/>
          </w:rPr>
          <w:t>robert.knorr@state.ma.us</w:t>
        </w:r>
      </w:hyperlink>
      <w:r w:rsidR="008F1140">
        <w:t xml:space="preserve">, </w:t>
      </w:r>
      <w:hyperlink r:id="rId34" w:history="1">
        <w:r w:rsidR="008F1140">
          <w:rPr>
            <w:rStyle w:val="Hyperlink"/>
            <w:lang w:val="en"/>
          </w:rPr>
          <w:t>www.mass.gov/dph/research</w:t>
        </w:r>
      </w:hyperlink>
    </w:p>
    <w:p w14:paraId="5DC1FE36" w14:textId="1BE38CE5" w:rsidR="003C321C" w:rsidRDefault="003C321C" w:rsidP="003C321C">
      <w:pPr>
        <w:pStyle w:val="ListParagraph"/>
        <w:numPr>
          <w:ilvl w:val="0"/>
          <w:numId w:val="15"/>
        </w:numPr>
        <w:spacing w:after="0" w:line="240" w:lineRule="auto"/>
      </w:pPr>
      <w:r w:rsidRPr="0030469C">
        <w:rPr>
          <w:u w:val="single"/>
        </w:rPr>
        <w:t>Michigan</w:t>
      </w:r>
      <w:r w:rsidR="008F1140">
        <w:t xml:space="preserve">: Dan Albright, Michigan Department of Health &amp; Human Services, </w:t>
      </w:r>
      <w:hyperlink r:id="rId35" w:history="1">
        <w:r w:rsidR="008F1140">
          <w:rPr>
            <w:rStyle w:val="Hyperlink"/>
          </w:rPr>
          <w:t>AlbrightD@michigan.gov</w:t>
        </w:r>
      </w:hyperlink>
    </w:p>
    <w:p w14:paraId="74252F50" w14:textId="4E75BDA9" w:rsidR="003C321C" w:rsidRDefault="003C321C" w:rsidP="008F1140">
      <w:pPr>
        <w:pStyle w:val="ListParagraph"/>
        <w:numPr>
          <w:ilvl w:val="0"/>
          <w:numId w:val="15"/>
        </w:numPr>
        <w:spacing w:after="0" w:line="240" w:lineRule="auto"/>
      </w:pPr>
      <w:r w:rsidRPr="0030469C">
        <w:rPr>
          <w:u w:val="single"/>
        </w:rPr>
        <w:t>Missouri</w:t>
      </w:r>
      <w:r w:rsidR="008F1140">
        <w:t xml:space="preserve">: Scott Patterson, Missouri Department of Health &amp; Senior Services, </w:t>
      </w:r>
      <w:hyperlink r:id="rId36" w:history="1">
        <w:r w:rsidR="008F1140" w:rsidRPr="0032602C">
          <w:rPr>
            <w:rStyle w:val="Hyperlink"/>
          </w:rPr>
          <w:t>Scott.Patterson@health.mo.gov</w:t>
        </w:r>
      </w:hyperlink>
      <w:r w:rsidR="008F1140">
        <w:t xml:space="preserve"> </w:t>
      </w:r>
    </w:p>
    <w:p w14:paraId="5920777B" w14:textId="05C0197D" w:rsidR="003C321C" w:rsidRDefault="003C321C" w:rsidP="0030469C">
      <w:pPr>
        <w:pStyle w:val="ListParagraph"/>
        <w:numPr>
          <w:ilvl w:val="0"/>
          <w:numId w:val="15"/>
        </w:numPr>
        <w:spacing w:after="0" w:line="240" w:lineRule="auto"/>
      </w:pPr>
      <w:r w:rsidRPr="0030469C">
        <w:rPr>
          <w:u w:val="single"/>
        </w:rPr>
        <w:t>North Carolina</w:t>
      </w:r>
      <w:r w:rsidR="008F1140">
        <w:t>: Tena Hand</w:t>
      </w:r>
      <w:r w:rsidR="0030469C">
        <w:t xml:space="preserve">, </w:t>
      </w:r>
      <w:hyperlink r:id="rId37" w:history="1">
        <w:r w:rsidR="0030469C" w:rsidRPr="0032602C">
          <w:rPr>
            <w:rStyle w:val="Hyperlink"/>
          </w:rPr>
          <w:t>tena.hand@dhhs.nc.gov</w:t>
        </w:r>
      </w:hyperlink>
      <w:r w:rsidR="0030469C">
        <w:t xml:space="preserve">, Kim Gaetz, </w:t>
      </w:r>
      <w:hyperlink r:id="rId38" w:history="1">
        <w:r w:rsidR="0030469C" w:rsidRPr="0032602C">
          <w:rPr>
            <w:rStyle w:val="Hyperlink"/>
          </w:rPr>
          <w:t>kim.gaetz@dhhs.nc.gov</w:t>
        </w:r>
      </w:hyperlink>
      <w:r w:rsidR="0030469C">
        <w:t xml:space="preserve">, North Carolina Department of Health &amp; Human Services </w:t>
      </w:r>
    </w:p>
    <w:p w14:paraId="4FFBF3BB" w14:textId="3A43E08C" w:rsidR="003C321C" w:rsidRDefault="003C321C" w:rsidP="0030469C">
      <w:pPr>
        <w:pStyle w:val="ListParagraph"/>
        <w:numPr>
          <w:ilvl w:val="0"/>
          <w:numId w:val="15"/>
        </w:numPr>
        <w:spacing w:after="0" w:line="240" w:lineRule="auto"/>
      </w:pPr>
      <w:r w:rsidRPr="0030469C">
        <w:rPr>
          <w:u w:val="single"/>
        </w:rPr>
        <w:t>Rhode Island</w:t>
      </w:r>
      <w:r w:rsidR="0030469C">
        <w:t xml:space="preserve">: Margaret Gradie, </w:t>
      </w:r>
      <w:hyperlink r:id="rId39" w:history="1">
        <w:r w:rsidR="0030469C" w:rsidRPr="0032602C">
          <w:rPr>
            <w:rStyle w:val="Hyperlink"/>
          </w:rPr>
          <w:t>Margaret.Gradie@health.ri.gov</w:t>
        </w:r>
      </w:hyperlink>
      <w:r w:rsidR="0030469C">
        <w:t xml:space="preserve">, Anne Cardozo, </w:t>
      </w:r>
      <w:hyperlink r:id="rId40" w:history="1">
        <w:r w:rsidR="0030469C" w:rsidRPr="0032602C">
          <w:rPr>
            <w:rStyle w:val="Hyperlink"/>
          </w:rPr>
          <w:t>Anne.Cardoza@health.ri.gov</w:t>
        </w:r>
      </w:hyperlink>
      <w:r w:rsidR="0030469C">
        <w:t xml:space="preserve">, Rhode Island Department of Health </w:t>
      </w:r>
    </w:p>
    <w:p w14:paraId="45ADF6C6" w14:textId="31DD8FFC" w:rsidR="003C321C" w:rsidRPr="0030469C" w:rsidRDefault="003C321C" w:rsidP="0030469C">
      <w:pPr>
        <w:pStyle w:val="ListParagraph"/>
        <w:numPr>
          <w:ilvl w:val="0"/>
          <w:numId w:val="15"/>
        </w:numPr>
        <w:spacing w:after="0" w:line="240" w:lineRule="auto"/>
        <w:rPr>
          <w:rFonts w:cstheme="minorHAnsi"/>
        </w:rPr>
      </w:pPr>
      <w:r w:rsidRPr="0030469C">
        <w:rPr>
          <w:u w:val="single"/>
        </w:rPr>
        <w:t>Wisconsin</w:t>
      </w:r>
      <w:r w:rsidR="0030469C">
        <w:t xml:space="preserve">: Marjorie Coons, Wisconsin </w:t>
      </w:r>
      <w:r w:rsidR="0030469C" w:rsidRPr="0030469C">
        <w:rPr>
          <w:rFonts w:cstheme="minorHAnsi"/>
        </w:rPr>
        <w:t xml:space="preserve">Division of Public Health, </w:t>
      </w:r>
      <w:hyperlink r:id="rId41" w:history="1">
        <w:r w:rsidR="0030469C" w:rsidRPr="0030469C">
          <w:rPr>
            <w:rStyle w:val="Hyperlink"/>
            <w:rFonts w:cstheme="minorHAnsi"/>
          </w:rPr>
          <w:t>Marjorie.Coons@dhs.wisconsin.gov</w:t>
        </w:r>
      </w:hyperlink>
      <w:r w:rsidR="0030469C" w:rsidRPr="0030469C">
        <w:rPr>
          <w:rFonts w:cstheme="minorHAnsi"/>
        </w:rPr>
        <w:t xml:space="preserve"> </w:t>
      </w:r>
    </w:p>
    <w:p w14:paraId="5118AEE5" w14:textId="43C757DB" w:rsidR="003C321C" w:rsidRPr="00CB6708" w:rsidRDefault="003C321C" w:rsidP="0030469C">
      <w:pPr>
        <w:pStyle w:val="ListParagraph"/>
        <w:numPr>
          <w:ilvl w:val="0"/>
          <w:numId w:val="15"/>
        </w:numPr>
        <w:spacing w:after="0" w:line="240" w:lineRule="auto"/>
        <w:rPr>
          <w:rFonts w:cstheme="minorHAnsi"/>
        </w:rPr>
      </w:pPr>
      <w:r w:rsidRPr="0030469C">
        <w:rPr>
          <w:rFonts w:cstheme="minorHAnsi"/>
          <w:u w:val="single"/>
        </w:rPr>
        <w:t>Zillow</w:t>
      </w:r>
      <w:r w:rsidR="0030469C" w:rsidRPr="0030469C">
        <w:rPr>
          <w:rFonts w:cstheme="minorHAnsi"/>
          <w:u w:val="single"/>
        </w:rPr>
        <w:t xml:space="preserve"> ZTRAX data</w:t>
      </w:r>
      <w:r w:rsidR="0030469C" w:rsidRPr="0030469C">
        <w:rPr>
          <w:rFonts w:cstheme="minorHAnsi"/>
        </w:rPr>
        <w:t xml:space="preserve">: </w:t>
      </w:r>
      <w:hyperlink r:id="rId42" w:history="1">
        <w:r w:rsidR="0030469C" w:rsidRPr="0030469C">
          <w:rPr>
            <w:rStyle w:val="Hyperlink"/>
            <w:rFonts w:cstheme="minorHAnsi"/>
            <w:color w:val="3572B0"/>
            <w:sz w:val="21"/>
            <w:szCs w:val="21"/>
          </w:rPr>
          <w:t>ZTRAX@zillowgroup.com</w:t>
        </w:r>
      </w:hyperlink>
      <w:r w:rsidR="0030469C" w:rsidRPr="0030469C">
        <w:rPr>
          <w:rFonts w:cstheme="minorHAnsi"/>
          <w:color w:val="333333"/>
          <w:sz w:val="21"/>
          <w:szCs w:val="21"/>
        </w:rPr>
        <w:t xml:space="preserve"> , </w:t>
      </w:r>
      <w:hyperlink r:id="rId43" w:history="1">
        <w:r w:rsidR="0030469C" w:rsidRPr="0030469C">
          <w:rPr>
            <w:rStyle w:val="Hyperlink"/>
            <w:rFonts w:cstheme="minorHAnsi"/>
            <w:sz w:val="21"/>
            <w:szCs w:val="21"/>
          </w:rPr>
          <w:t>https://www.zillow.com/research/ztrax/</w:t>
        </w:r>
      </w:hyperlink>
      <w:r w:rsidR="0030469C" w:rsidRPr="0030469C">
        <w:rPr>
          <w:rFonts w:cstheme="minorHAnsi"/>
          <w:color w:val="333333"/>
          <w:sz w:val="21"/>
          <w:szCs w:val="21"/>
        </w:rPr>
        <w:t xml:space="preserve"> </w:t>
      </w:r>
    </w:p>
    <w:p w14:paraId="518250D0" w14:textId="6A2A81D1" w:rsidR="0061606F" w:rsidRPr="00CB6708" w:rsidRDefault="0061606F" w:rsidP="0061606F">
      <w:pPr>
        <w:pStyle w:val="ListParagraph"/>
        <w:numPr>
          <w:ilvl w:val="0"/>
          <w:numId w:val="15"/>
        </w:numPr>
        <w:spacing w:after="0" w:line="240" w:lineRule="auto"/>
        <w:rPr>
          <w:rFonts w:cstheme="minorHAnsi"/>
        </w:rPr>
      </w:pPr>
      <w:r>
        <w:rPr>
          <w:rFonts w:cstheme="minorHAnsi"/>
          <w:u w:val="single"/>
        </w:rPr>
        <w:t xml:space="preserve">Geolytics: </w:t>
      </w:r>
      <w:hyperlink r:id="rId44" w:history="1">
        <w:r w:rsidRPr="00CB6708">
          <w:rPr>
            <w:rStyle w:val="Hyperlink"/>
            <w:rFonts w:cstheme="minorHAnsi"/>
          </w:rPr>
          <w:t>http://www.geolytics.com/</w:t>
        </w:r>
      </w:hyperlink>
      <w:r>
        <w:rPr>
          <w:rFonts w:cstheme="minorHAnsi"/>
        </w:rPr>
        <w:t xml:space="preserve"> </w:t>
      </w:r>
    </w:p>
    <w:p w14:paraId="4C7B4087" w14:textId="066AB904" w:rsidR="00FB40A0" w:rsidRDefault="00FB40A0" w:rsidP="0030469C">
      <w:pPr>
        <w:pStyle w:val="ListParagraph"/>
        <w:numPr>
          <w:ilvl w:val="0"/>
          <w:numId w:val="15"/>
        </w:numPr>
        <w:spacing w:after="0" w:line="240" w:lineRule="auto"/>
        <w:rPr>
          <w:rFonts w:cstheme="minorHAnsi"/>
        </w:rPr>
      </w:pPr>
      <w:r>
        <w:rPr>
          <w:rFonts w:cstheme="minorHAnsi"/>
          <w:u w:val="single"/>
        </w:rPr>
        <w:t xml:space="preserve">NPL Expenditure Data at EPA: </w:t>
      </w:r>
      <w:r w:rsidRPr="00CB6708">
        <w:rPr>
          <w:rFonts w:cstheme="minorHAnsi"/>
        </w:rPr>
        <w:t>Amy Vanden</w:t>
      </w:r>
      <w:r w:rsidR="002B59D5" w:rsidRPr="00CB6708">
        <w:rPr>
          <w:rFonts w:cstheme="minorHAnsi"/>
        </w:rPr>
        <w:t xml:space="preserve">burg, </w:t>
      </w:r>
      <w:hyperlink r:id="rId45" w:history="1">
        <w:r w:rsidR="002B59D5" w:rsidRPr="00CB6708">
          <w:rPr>
            <w:rStyle w:val="Hyperlink"/>
            <w:rFonts w:cstheme="minorHAnsi"/>
            <w:u w:val="none"/>
          </w:rPr>
          <w:t>vandenburg.amy@epa.gov</w:t>
        </w:r>
      </w:hyperlink>
      <w:r w:rsidR="002B59D5" w:rsidRPr="00CB6708">
        <w:rPr>
          <w:rFonts w:cstheme="minorHAnsi"/>
        </w:rPr>
        <w:t xml:space="preserve">, Office of Superfund Remediation &amp; Technology Innovation, Resources Management </w:t>
      </w:r>
      <w:r w:rsidR="002B59D5" w:rsidRPr="002B59D5">
        <w:rPr>
          <w:rFonts w:cstheme="minorHAnsi"/>
        </w:rPr>
        <w:t>Division</w:t>
      </w:r>
    </w:p>
    <w:p w14:paraId="47489436" w14:textId="751D8FDD" w:rsidR="00D91D06" w:rsidRDefault="00D91D06" w:rsidP="0030469C">
      <w:pPr>
        <w:pStyle w:val="ListParagraph"/>
        <w:numPr>
          <w:ilvl w:val="0"/>
          <w:numId w:val="15"/>
        </w:numPr>
        <w:spacing w:after="0" w:line="240" w:lineRule="auto"/>
        <w:rPr>
          <w:rFonts w:cstheme="minorHAnsi"/>
        </w:rPr>
      </w:pPr>
      <w:r>
        <w:rPr>
          <w:rFonts w:cstheme="minorHAnsi"/>
          <w:u w:val="single"/>
        </w:rPr>
        <w:t>SEMS Data at EPA:</w:t>
      </w:r>
      <w:r>
        <w:rPr>
          <w:rFonts w:cstheme="minorHAnsi"/>
        </w:rPr>
        <w:t xml:space="preserve"> </w:t>
      </w:r>
      <w:r>
        <w:t xml:space="preserve">Jennifer Sutton, </w:t>
      </w:r>
      <w:hyperlink r:id="rId46" w:history="1">
        <w:r w:rsidRPr="00945758">
          <w:rPr>
            <w:rStyle w:val="Hyperlink"/>
          </w:rPr>
          <w:t>Sutton.Jennifer@epa.gov</w:t>
        </w:r>
      </w:hyperlink>
      <w:r>
        <w:t xml:space="preserve">, Chief, Information Management Branch, </w:t>
      </w:r>
      <w:r w:rsidRPr="00CB6708">
        <w:rPr>
          <w:rFonts w:cstheme="minorHAnsi"/>
        </w:rPr>
        <w:t>Office of Superfund Remediation &amp; Technology Innovation</w:t>
      </w:r>
    </w:p>
    <w:p w14:paraId="014F6CED" w14:textId="751D8FDD" w:rsidR="002B59D5" w:rsidRPr="0030469C" w:rsidRDefault="002B59D5" w:rsidP="0030469C">
      <w:pPr>
        <w:pStyle w:val="ListParagraph"/>
        <w:numPr>
          <w:ilvl w:val="0"/>
          <w:numId w:val="15"/>
        </w:numPr>
        <w:spacing w:after="0" w:line="240" w:lineRule="auto"/>
        <w:rPr>
          <w:rFonts w:cstheme="minorHAnsi"/>
        </w:rPr>
      </w:pPr>
      <w:r>
        <w:rPr>
          <w:rFonts w:cstheme="minorHAnsi"/>
          <w:u w:val="single"/>
        </w:rPr>
        <w:t>ENR Construction Cost Index:</w:t>
      </w:r>
      <w:r>
        <w:rPr>
          <w:rFonts w:cstheme="minorHAnsi"/>
        </w:rPr>
        <w:t xml:space="preserve"> Scott Lewis, </w:t>
      </w:r>
      <w:hyperlink r:id="rId47" w:history="1">
        <w:r w:rsidRPr="000225A8">
          <w:rPr>
            <w:rStyle w:val="Hyperlink"/>
            <w:rFonts w:cstheme="minorHAnsi"/>
          </w:rPr>
          <w:t>LewisW@enr.com</w:t>
        </w:r>
      </w:hyperlink>
      <w:r>
        <w:rPr>
          <w:rFonts w:cstheme="minorHAnsi"/>
        </w:rPr>
        <w:t xml:space="preserve">, </w:t>
      </w:r>
      <w:hyperlink r:id="rId48" w:history="1">
        <w:r w:rsidRPr="000225A8">
          <w:rPr>
            <w:rStyle w:val="Hyperlink"/>
          </w:rPr>
          <w:t>https://www.enr.com/economics</w:t>
        </w:r>
      </w:hyperlink>
      <w:r>
        <w:rPr>
          <w:rFonts w:cstheme="minorHAnsi"/>
        </w:rPr>
        <w:t xml:space="preserve"> </w:t>
      </w:r>
    </w:p>
    <w:p w14:paraId="34A1E152" w14:textId="6F456BC2" w:rsidR="003C321C" w:rsidRDefault="003C321C" w:rsidP="00EA6414">
      <w:pPr>
        <w:spacing w:after="0" w:line="240" w:lineRule="auto"/>
      </w:pPr>
    </w:p>
    <w:p w14:paraId="5543E8C3" w14:textId="2BF55643" w:rsidR="00FD2F28" w:rsidRDefault="00FD2F28" w:rsidP="00EA6414">
      <w:pPr>
        <w:spacing w:after="0" w:line="240" w:lineRule="auto"/>
      </w:pPr>
    </w:p>
    <w:p w14:paraId="65B18B80" w14:textId="77777777" w:rsidR="00FD2F28" w:rsidRDefault="00FD2F28" w:rsidP="00EA6414">
      <w:pPr>
        <w:spacing w:after="0" w:line="240" w:lineRule="auto"/>
      </w:pPr>
    </w:p>
    <w:p w14:paraId="3AD20FE8" w14:textId="77777777" w:rsidR="00134E93" w:rsidRDefault="00134E93" w:rsidP="00EA6414">
      <w:pPr>
        <w:spacing w:after="0" w:line="240" w:lineRule="auto"/>
        <w:rPr>
          <w:u w:val="single"/>
        </w:rPr>
      </w:pPr>
    </w:p>
    <w:p w14:paraId="25F0B52B" w14:textId="77777777" w:rsidR="00A92C52" w:rsidRDefault="00A92C52">
      <w:pPr>
        <w:rPr>
          <w:u w:val="single"/>
        </w:rPr>
      </w:pPr>
      <w:r>
        <w:rPr>
          <w:u w:val="single"/>
        </w:rPr>
        <w:br w:type="page"/>
      </w:r>
    </w:p>
    <w:p w14:paraId="264EDE73" w14:textId="7399893E" w:rsidR="00B76BF1" w:rsidRDefault="00B76BF1" w:rsidP="00523419">
      <w:pPr>
        <w:spacing w:after="0" w:line="240" w:lineRule="auto"/>
        <w:rPr>
          <w:b/>
        </w:rPr>
      </w:pPr>
      <w:r>
        <w:rPr>
          <w:b/>
        </w:rPr>
        <w:lastRenderedPageBreak/>
        <w:t>Analysis steps</w:t>
      </w:r>
    </w:p>
    <w:p w14:paraId="6433180A" w14:textId="77777777" w:rsidR="00B76BF1" w:rsidRPr="00B76BF1" w:rsidRDefault="00B76BF1" w:rsidP="00523419">
      <w:pPr>
        <w:spacing w:after="0" w:line="240" w:lineRule="auto"/>
        <w:rPr>
          <w:b/>
        </w:rPr>
      </w:pPr>
    </w:p>
    <w:p w14:paraId="251A379A" w14:textId="7C32CD8D" w:rsidR="00523419" w:rsidRPr="00523419" w:rsidRDefault="00134E93" w:rsidP="00523419">
      <w:pPr>
        <w:spacing w:after="0" w:line="240" w:lineRule="auto"/>
        <w:rPr>
          <w:u w:val="single"/>
        </w:rPr>
      </w:pPr>
      <w:r>
        <w:rPr>
          <w:u w:val="single"/>
        </w:rPr>
        <w:t>STEP 1</w:t>
      </w:r>
      <w:r w:rsidR="00AB585A">
        <w:rPr>
          <w:u w:val="single"/>
        </w:rPr>
        <w:t xml:space="preserve"> (in ESRI ArcMap)</w:t>
      </w:r>
      <w:r>
        <w:rPr>
          <w:u w:val="single"/>
        </w:rPr>
        <w:t xml:space="preserve">: </w:t>
      </w:r>
      <w:r w:rsidR="00523419" w:rsidRPr="00523419">
        <w:rPr>
          <w:u w:val="single"/>
        </w:rPr>
        <w:t>Creat</w:t>
      </w:r>
      <w:r w:rsidR="00A92C52">
        <w:rPr>
          <w:u w:val="single"/>
        </w:rPr>
        <w:t xml:space="preserve">e master NPL polygon file </w:t>
      </w:r>
    </w:p>
    <w:p w14:paraId="5470198A" w14:textId="31B12622" w:rsidR="00134E93" w:rsidRDefault="00134E93" w:rsidP="00134E93">
      <w:pPr>
        <w:pStyle w:val="ListParagraph"/>
        <w:numPr>
          <w:ilvl w:val="0"/>
          <w:numId w:val="17"/>
        </w:numPr>
      </w:pPr>
      <w:r>
        <w:t xml:space="preserve">Note: In </w:t>
      </w:r>
      <w:r w:rsidR="000521D0">
        <w:t>all ESRI ArcMap</w:t>
      </w:r>
      <w:r>
        <w:t xml:space="preserve"> </w:t>
      </w:r>
      <w:r w:rsidR="005E4886">
        <w:t>steps</w:t>
      </w:r>
      <w:r>
        <w:t xml:space="preserve">, data was converted to a </w:t>
      </w:r>
      <w:r w:rsidRPr="00274EC1">
        <w:t>GCS NA 1983</w:t>
      </w:r>
      <w:r>
        <w:t xml:space="preserve"> projection after being imported</w:t>
      </w:r>
    </w:p>
    <w:p w14:paraId="5EBC7061" w14:textId="77777777" w:rsidR="00134E93" w:rsidRDefault="00134E93" w:rsidP="00134E93">
      <w:pPr>
        <w:pStyle w:val="ListParagraph"/>
        <w:numPr>
          <w:ilvl w:val="0"/>
          <w:numId w:val="17"/>
        </w:numPr>
      </w:pPr>
      <w:r>
        <w:t xml:space="preserve">Downloaded cartographic boundary shapefiles of each state in our study area from the Census Bureau’s TIGER database: </w:t>
      </w:r>
      <w:hyperlink r:id="rId49" w:history="1">
        <w:r w:rsidRPr="00AF3E90">
          <w:rPr>
            <w:rStyle w:val="Hyperlink"/>
          </w:rPr>
          <w:t>https://www.census.gov/geo/maps-data/data/cbf/cbf_state.html</w:t>
        </w:r>
      </w:hyperlink>
      <w:r>
        <w:t xml:space="preserve"> </w:t>
      </w:r>
    </w:p>
    <w:p w14:paraId="7E301AA4" w14:textId="6FCB1BB1" w:rsidR="00134E93" w:rsidRDefault="00134E93" w:rsidP="00134E93">
      <w:pPr>
        <w:pStyle w:val="ListParagraph"/>
        <w:numPr>
          <w:ilvl w:val="0"/>
          <w:numId w:val="17"/>
        </w:numPr>
      </w:pPr>
      <w:r>
        <w:t xml:space="preserve">Created a 5 km buffer surrounding all 6 states in our study, which was used to clip national NPL site polygons </w:t>
      </w:r>
    </w:p>
    <w:p w14:paraId="41B1D81C" w14:textId="667BACC7" w:rsidR="00134E93" w:rsidRDefault="00FD2F28" w:rsidP="00134E93">
      <w:pPr>
        <w:pStyle w:val="ListParagraph"/>
        <w:numPr>
          <w:ilvl w:val="0"/>
          <w:numId w:val="17"/>
        </w:numPr>
      </w:pPr>
      <w:r>
        <w:t xml:space="preserve">Imported </w:t>
      </w:r>
      <w:r w:rsidR="005E4886" w:rsidRPr="00935CE4">
        <w:t>NationalPrioritiesList.gdb</w:t>
      </w:r>
    </w:p>
    <w:p w14:paraId="3CF66CFC" w14:textId="12938A00" w:rsidR="00FD2F28" w:rsidRDefault="00FD2F28" w:rsidP="00FD2F28">
      <w:pPr>
        <w:pStyle w:val="ListParagraph"/>
        <w:numPr>
          <w:ilvl w:val="0"/>
          <w:numId w:val="17"/>
        </w:numPr>
      </w:pPr>
      <w:r>
        <w:t xml:space="preserve">Clipped these polygons </w:t>
      </w:r>
      <w:r w:rsidR="00BA50B0">
        <w:t>using</w:t>
      </w:r>
      <w:r>
        <w:t xml:space="preserve"> the</w:t>
      </w:r>
      <w:r w:rsidR="009729AF">
        <w:t xml:space="preserve"> 5 km buffer around the state boundaries</w:t>
      </w:r>
    </w:p>
    <w:p w14:paraId="6BFEC80E" w14:textId="77777777" w:rsidR="00A92C52" w:rsidRDefault="00A92C52" w:rsidP="00A92C52">
      <w:pPr>
        <w:pStyle w:val="ListParagraph"/>
        <w:numPr>
          <w:ilvl w:val="0"/>
          <w:numId w:val="17"/>
        </w:numPr>
      </w:pPr>
      <w:r>
        <w:t>Conducted a search for all NPL sites in six study states on the Cumulis website (</w:t>
      </w:r>
      <w:hyperlink r:id="rId50" w:history="1">
        <w:r w:rsidRPr="00697E08">
          <w:rPr>
            <w:rStyle w:val="Hyperlink"/>
          </w:rPr>
          <w:t>https://cumulis.epa.gov/supercpad/cursites/srchsites.cfm</w:t>
        </w:r>
      </w:hyperlink>
      <w:r>
        <w:t xml:space="preserve">) </w:t>
      </w:r>
    </w:p>
    <w:p w14:paraId="284DA44B" w14:textId="77777777" w:rsidR="00A92C52" w:rsidRDefault="00A92C52" w:rsidP="00A92C52">
      <w:pPr>
        <w:pStyle w:val="ListParagraph"/>
        <w:numPr>
          <w:ilvl w:val="1"/>
          <w:numId w:val="17"/>
        </w:numPr>
      </w:pPr>
      <w:r>
        <w:t>Specified the state, and then selecting options from the “NPL Status” tab, selected both “Currently on the Final NPL” or “Deleted from the Final NPL”</w:t>
      </w:r>
    </w:p>
    <w:p w14:paraId="5A3CDC16" w14:textId="64F5A675" w:rsidR="00A92C52" w:rsidRDefault="00A92C52" w:rsidP="00A92C52">
      <w:pPr>
        <w:pStyle w:val="ListParagraph"/>
        <w:numPr>
          <w:ilvl w:val="1"/>
          <w:numId w:val="17"/>
        </w:numPr>
      </w:pPr>
      <w:r>
        <w:t xml:space="preserve">Saved as </w:t>
      </w:r>
      <w:r w:rsidR="005E4886">
        <w:t>“</w:t>
      </w:r>
      <w:r w:rsidRPr="000D4C49">
        <w:t>Superfund Sites By State with Match (Cumulis Data).xlsx</w:t>
      </w:r>
      <w:r w:rsidR="005E4886">
        <w:t>”</w:t>
      </w:r>
    </w:p>
    <w:p w14:paraId="29A877E5" w14:textId="5DE534E0" w:rsidR="00FD2F28" w:rsidRDefault="00FD2F28" w:rsidP="009729AF">
      <w:pPr>
        <w:pStyle w:val="ListParagraph"/>
        <w:numPr>
          <w:ilvl w:val="0"/>
          <w:numId w:val="17"/>
        </w:numPr>
      </w:pPr>
      <w:r>
        <w:t>Identified sites in “</w:t>
      </w:r>
      <w:r w:rsidRPr="000D4C49">
        <w:t>Superfund Sites By State with Match (Cumulis Data).xlsx</w:t>
      </w:r>
      <w:r w:rsidR="009729AF">
        <w:t>” that did not appear in</w:t>
      </w:r>
      <w:r w:rsidR="005E4886">
        <w:t xml:space="preserve"> </w:t>
      </w:r>
      <w:r w:rsidR="005E4886" w:rsidRPr="00935CE4">
        <w:t>NationalPrioritiesList.gdb</w:t>
      </w:r>
      <w:r>
        <w:t>. For those sites</w:t>
      </w:r>
      <w:r w:rsidR="00BA50B0">
        <w:t xml:space="preserve"> we</w:t>
      </w:r>
      <w:r>
        <w:t>:</w:t>
      </w:r>
    </w:p>
    <w:p w14:paraId="3F0C58EB" w14:textId="37AB3B84" w:rsidR="00FD2F28" w:rsidRDefault="00FD2F28" w:rsidP="009729AF">
      <w:pPr>
        <w:pStyle w:val="ListParagraph"/>
        <w:numPr>
          <w:ilvl w:val="1"/>
          <w:numId w:val="17"/>
        </w:numPr>
      </w:pPr>
      <w:r>
        <w:t>Identified each site’s lat/long or street address information (</w:t>
      </w:r>
      <w:r w:rsidR="009729AF">
        <w:t xml:space="preserve">whichever was </w:t>
      </w:r>
      <w:r>
        <w:t xml:space="preserve">available </w:t>
      </w:r>
      <w:r w:rsidR="009729AF">
        <w:t>from</w:t>
      </w:r>
      <w:r>
        <w:t xml:space="preserve"> </w:t>
      </w:r>
      <w:r w:rsidR="009729AF">
        <w:t xml:space="preserve">each </w:t>
      </w:r>
      <w:r>
        <w:t xml:space="preserve">site’s Cumulis </w:t>
      </w:r>
      <w:r w:rsidR="009729AF">
        <w:t>p</w:t>
      </w:r>
      <w:r>
        <w:t>rofile) and exported that information into ArcMap</w:t>
      </w:r>
      <w:r w:rsidR="00A4699E">
        <w:t xml:space="preserve"> using sheets named “[State] Import” in</w:t>
      </w:r>
      <w:r>
        <w:t xml:space="preserve"> </w:t>
      </w:r>
      <w:r w:rsidR="005E4886">
        <w:t>“</w:t>
      </w:r>
      <w:r w:rsidR="005E4886" w:rsidRPr="000D4C49">
        <w:t>Superfund Sites By State with Match (Cumulis Data).xlsx</w:t>
      </w:r>
      <w:r w:rsidR="005E4886">
        <w:t>”</w:t>
      </w:r>
    </w:p>
    <w:p w14:paraId="57BC0936" w14:textId="72AFB022" w:rsidR="00FD2F28" w:rsidRDefault="00FD2F28" w:rsidP="009729AF">
      <w:pPr>
        <w:pStyle w:val="ListParagraph"/>
        <w:numPr>
          <w:ilvl w:val="1"/>
          <w:numId w:val="17"/>
        </w:numPr>
      </w:pPr>
      <w:r>
        <w:t xml:space="preserve">Plotted tables </w:t>
      </w:r>
      <w:r w:rsidR="009729AF">
        <w:t>using lat/long or street address (depending on availability)</w:t>
      </w:r>
      <w:r>
        <w:t>, and combined the two to form one point shapefile.</w:t>
      </w:r>
    </w:p>
    <w:p w14:paraId="20BCDDC7" w14:textId="0571E278" w:rsidR="009729AF" w:rsidRDefault="009729AF" w:rsidP="00FD2F28">
      <w:pPr>
        <w:pStyle w:val="ListParagraph"/>
        <w:numPr>
          <w:ilvl w:val="0"/>
          <w:numId w:val="17"/>
        </w:numPr>
      </w:pPr>
      <w:r>
        <w:t xml:space="preserve">To get site boundaries for the sites </w:t>
      </w:r>
      <w:r w:rsidR="00A4699E">
        <w:t>missing from NationalPrioritiesList.gdb</w:t>
      </w:r>
      <w:r>
        <w:t xml:space="preserve">, we used polygons from </w:t>
      </w:r>
      <w:r w:rsidR="00801647">
        <w:t xml:space="preserve">the following </w:t>
      </w:r>
      <w:r>
        <w:t>files:</w:t>
      </w:r>
    </w:p>
    <w:p w14:paraId="138D99A8" w14:textId="4820FC33" w:rsidR="00FD2F28" w:rsidRPr="009729AF" w:rsidRDefault="00FD2F28" w:rsidP="009729AF">
      <w:pPr>
        <w:pStyle w:val="ListParagraph"/>
        <w:numPr>
          <w:ilvl w:val="1"/>
          <w:numId w:val="17"/>
        </w:numPr>
      </w:pPr>
      <w:r>
        <w:t xml:space="preserve">Federal facility </w:t>
      </w:r>
      <w:r w:rsidR="009729AF">
        <w:t xml:space="preserve">site boundaries: </w:t>
      </w:r>
      <w:r w:rsidR="009729AF" w:rsidRPr="009729AF">
        <w:t>2012_us_mil_MA</w:t>
      </w:r>
      <w:r w:rsidR="009729AF">
        <w:t>.shp and MIRTA_MA.shp</w:t>
      </w:r>
      <w:r w:rsidR="009729AF" w:rsidRPr="009729AF">
        <w:t xml:space="preserve"> </w:t>
      </w:r>
      <w:r w:rsidRPr="009729AF">
        <w:rPr>
          <w:b/>
          <w:color w:val="FF0000"/>
        </w:rPr>
        <w:t xml:space="preserve"> </w:t>
      </w:r>
      <w:r w:rsidRPr="009729AF">
        <w:rPr>
          <w:i/>
        </w:rPr>
        <w:t xml:space="preserve"> </w:t>
      </w:r>
    </w:p>
    <w:p w14:paraId="25E82400" w14:textId="34780712" w:rsidR="00FD2F28" w:rsidRDefault="00FD2F28" w:rsidP="009729AF">
      <w:pPr>
        <w:pStyle w:val="ListParagraph"/>
        <w:numPr>
          <w:ilvl w:val="1"/>
          <w:numId w:val="17"/>
        </w:numPr>
      </w:pPr>
      <w:r>
        <w:t xml:space="preserve">ATSDR </w:t>
      </w:r>
      <w:r w:rsidR="009729AF">
        <w:t>polygon data:</w:t>
      </w:r>
      <w:r>
        <w:t xml:space="preserve"> </w:t>
      </w:r>
      <w:r w:rsidR="009729AF" w:rsidRPr="00836D0A">
        <w:t>ATSDRHazardousWasteSitePolygonDataWithCIESINModificationsVersion2</w:t>
      </w:r>
      <w:r w:rsidR="009729AF">
        <w:t xml:space="preserve">.shp </w:t>
      </w:r>
    </w:p>
    <w:p w14:paraId="7E38E40A" w14:textId="4AAB0231" w:rsidR="00FD2F28" w:rsidRDefault="00801647" w:rsidP="00801647">
      <w:pPr>
        <w:pStyle w:val="ListParagraph"/>
        <w:numPr>
          <w:ilvl w:val="1"/>
          <w:numId w:val="17"/>
        </w:numPr>
      </w:pPr>
      <w:r>
        <w:t xml:space="preserve">No polygon data were available for </w:t>
      </w:r>
      <w:r w:rsidR="00FD2F28">
        <w:t>2 NPL sites</w:t>
      </w:r>
      <w:r>
        <w:t xml:space="preserve"> in Michigan</w:t>
      </w:r>
      <w:r w:rsidR="00FD2F28">
        <w:t xml:space="preserve"> (Veliscol Burn Pits and Ten-Mile Drain</w:t>
      </w:r>
      <w:r w:rsidR="00FD2F28" w:rsidRPr="00BA6DCE">
        <w:t xml:space="preserve"> </w:t>
      </w:r>
      <w:r>
        <w:t>- MIN000510389 &amp; MIN000510063).</w:t>
      </w:r>
      <w:r w:rsidR="00FD2F28">
        <w:t xml:space="preserve"> </w:t>
      </w:r>
      <w:r>
        <w:t>W</w:t>
      </w:r>
      <w:r w:rsidR="00FD2F28">
        <w:t>e drew the</w:t>
      </w:r>
      <w:r>
        <w:t>se</w:t>
      </w:r>
      <w:r w:rsidR="00FD2F28">
        <w:t xml:space="preserve"> by hand using the polygon drawing tool in the editor toolbar in ArcMap. We used site maps and documents from the site’s Cumulis profile in combination with satellite base maps in ArcMap to draw the polygons accurately.</w:t>
      </w:r>
    </w:p>
    <w:p w14:paraId="679153FC" w14:textId="7238B9F3" w:rsidR="00FD2F28" w:rsidRDefault="00801647" w:rsidP="00FD2F28">
      <w:pPr>
        <w:pStyle w:val="ListParagraph"/>
        <w:numPr>
          <w:ilvl w:val="0"/>
          <w:numId w:val="17"/>
        </w:numPr>
      </w:pPr>
      <w:r>
        <w:t xml:space="preserve">We combined all site polygons together into a single shapefile </w:t>
      </w:r>
      <w:r w:rsidR="00FD2F28">
        <w:t xml:space="preserve">that contains the full set of sites </w:t>
      </w:r>
      <w:r w:rsidR="00512019">
        <w:t>in</w:t>
      </w:r>
      <w:r w:rsidR="00FD2F28">
        <w:t xml:space="preserve"> our study</w:t>
      </w:r>
      <w:r>
        <w:t xml:space="preserve"> </w:t>
      </w:r>
      <w:r w:rsidR="00CB1C2E">
        <w:t>(</w:t>
      </w:r>
      <w:r w:rsidRPr="00CB0A86">
        <w:t>Final_NPLs_With_ATSDR_and_Missing_</w:t>
      </w:r>
      <w:r w:rsidR="00DE60E4" w:rsidRPr="00CB0A86">
        <w:t>MI</w:t>
      </w:r>
      <w:r w:rsidRPr="00CB0A86">
        <w:t>_Sites.shp</w:t>
      </w:r>
      <w:r w:rsidR="00CB1C2E" w:rsidRPr="00CB1C2E">
        <w:t>)</w:t>
      </w:r>
      <w:r w:rsidR="00FD2F28">
        <w:t xml:space="preserve">. </w:t>
      </w:r>
      <w:r>
        <w:t xml:space="preserve">We originally hoped to include Illinois, Iowa, and New Jersey in our analysis, so this file contains polygons for those states. Sites in Illinois and Iowa within 5 km of Wisconsin were included in our analysis. </w:t>
      </w:r>
    </w:p>
    <w:p w14:paraId="54F10C4A" w14:textId="20109903" w:rsidR="007B7D5C" w:rsidRDefault="007B7D5C" w:rsidP="007B7D5C">
      <w:pPr>
        <w:pStyle w:val="ListParagraph"/>
        <w:numPr>
          <w:ilvl w:val="0"/>
          <w:numId w:val="17"/>
        </w:numPr>
      </w:pPr>
      <w:r>
        <w:t>Output</w:t>
      </w:r>
      <w:r w:rsidR="00565264">
        <w:t>s</w:t>
      </w:r>
      <w:r>
        <w:t xml:space="preserve"> (used in STEPS 4, 8, and 10)</w:t>
      </w:r>
      <w:r w:rsidRPr="000521D0">
        <w:t>:</w:t>
      </w:r>
    </w:p>
    <w:p w14:paraId="57FE37D4" w14:textId="29D113CB" w:rsidR="007B7D5C" w:rsidRPr="00CB0A86" w:rsidRDefault="007B7D5C" w:rsidP="007B7D5C">
      <w:pPr>
        <w:pStyle w:val="ListParagraph"/>
        <w:numPr>
          <w:ilvl w:val="1"/>
          <w:numId w:val="17"/>
        </w:numPr>
      </w:pPr>
      <w:r w:rsidRPr="00CB0A86">
        <w:t>Final_NPLs_With_ATSDR_and_Missing_MI_Sites.shp</w:t>
      </w:r>
    </w:p>
    <w:p w14:paraId="05428961" w14:textId="6D76FBB3" w:rsidR="007B7D5C" w:rsidRDefault="007B7D5C" w:rsidP="007B7D5C">
      <w:pPr>
        <w:pStyle w:val="ListParagraph"/>
        <w:numPr>
          <w:ilvl w:val="1"/>
          <w:numId w:val="17"/>
        </w:numPr>
      </w:pPr>
      <w:r w:rsidRPr="00CB0A86">
        <w:t>Final_NPLs_With_ATSDR_and_Missing_MI_Sites.xlsx</w:t>
      </w:r>
      <w:r w:rsidRPr="00707D15">
        <w:rPr>
          <w:b/>
        </w:rPr>
        <w:t xml:space="preserve"> </w:t>
      </w:r>
      <w:r>
        <w:t>(</w:t>
      </w:r>
      <w:r w:rsidRPr="00037F6F">
        <w:t xml:space="preserve">attribute table exported </w:t>
      </w:r>
      <w:r>
        <w:t>to</w:t>
      </w:r>
      <w:r w:rsidRPr="00037F6F">
        <w:t xml:space="preserve"> excel)</w:t>
      </w:r>
      <w:r>
        <w:t xml:space="preserve"> </w:t>
      </w:r>
    </w:p>
    <w:p w14:paraId="4D4FD5C5" w14:textId="754AC19B" w:rsidR="00FD2F28" w:rsidRDefault="00FD2F28" w:rsidP="00FD2F28">
      <w:pPr>
        <w:pStyle w:val="ListParagraph"/>
        <w:numPr>
          <w:ilvl w:val="0"/>
          <w:numId w:val="17"/>
        </w:numPr>
      </w:pPr>
      <w:r>
        <w:t xml:space="preserve">For North Carolina only, we generated a list of zip codes intersecting our study buffer for use in </w:t>
      </w:r>
      <w:r w:rsidR="002769EA">
        <w:t>ZTRAX</w:t>
      </w:r>
      <w:r>
        <w:t xml:space="preserve"> data clean</w:t>
      </w:r>
      <w:r w:rsidR="00CB0A86">
        <w:t>ing in STEP 6.</w:t>
      </w:r>
      <w:r w:rsidRPr="00512019">
        <w:rPr>
          <w:color w:val="FF0000"/>
        </w:rPr>
        <w:t xml:space="preserve"> </w:t>
      </w:r>
    </w:p>
    <w:p w14:paraId="3CC69A2F" w14:textId="77777777" w:rsidR="00E51CF9" w:rsidRDefault="00E51CF9" w:rsidP="00CB1C2E">
      <w:pPr>
        <w:spacing w:after="0" w:line="240" w:lineRule="auto"/>
        <w:rPr>
          <w:u w:val="single"/>
        </w:rPr>
      </w:pPr>
    </w:p>
    <w:p w14:paraId="36227FE6" w14:textId="3711B12B" w:rsidR="00CB1C2E" w:rsidRPr="00523419" w:rsidRDefault="00CB1C2E" w:rsidP="00CB1C2E">
      <w:pPr>
        <w:spacing w:after="0" w:line="240" w:lineRule="auto"/>
        <w:rPr>
          <w:u w:val="single"/>
        </w:rPr>
      </w:pPr>
      <w:r>
        <w:rPr>
          <w:u w:val="single"/>
        </w:rPr>
        <w:lastRenderedPageBreak/>
        <w:t>STEP 2</w:t>
      </w:r>
      <w:r w:rsidR="00AB585A">
        <w:rPr>
          <w:u w:val="single"/>
        </w:rPr>
        <w:t xml:space="preserve"> (in ESRI ArcMap)</w:t>
      </w:r>
      <w:r>
        <w:rPr>
          <w:u w:val="single"/>
        </w:rPr>
        <w:t xml:space="preserve">: </w:t>
      </w:r>
      <w:r w:rsidRPr="00523419">
        <w:rPr>
          <w:u w:val="single"/>
        </w:rPr>
        <w:t xml:space="preserve">Create </w:t>
      </w:r>
      <w:r>
        <w:rPr>
          <w:u w:val="single"/>
        </w:rPr>
        <w:t>Brownfields and RCRA</w:t>
      </w:r>
      <w:r w:rsidRPr="00523419">
        <w:rPr>
          <w:u w:val="single"/>
        </w:rPr>
        <w:t xml:space="preserve"> </w:t>
      </w:r>
      <w:r>
        <w:rPr>
          <w:u w:val="single"/>
        </w:rPr>
        <w:t xml:space="preserve">points </w:t>
      </w:r>
      <w:r w:rsidRPr="00523419">
        <w:rPr>
          <w:u w:val="single"/>
        </w:rPr>
        <w:t>file</w:t>
      </w:r>
      <w:r>
        <w:rPr>
          <w:u w:val="single"/>
        </w:rPr>
        <w:t>s</w:t>
      </w:r>
      <w:r w:rsidRPr="00523419">
        <w:rPr>
          <w:u w:val="single"/>
        </w:rPr>
        <w:t xml:space="preserve"> </w:t>
      </w:r>
    </w:p>
    <w:p w14:paraId="7FBB23DA" w14:textId="30FB0CB8" w:rsidR="00CB1C2E" w:rsidRPr="00CB1C2E" w:rsidRDefault="00CB1C2E" w:rsidP="00CB1C2E">
      <w:pPr>
        <w:pStyle w:val="ListParagraph"/>
        <w:numPr>
          <w:ilvl w:val="0"/>
          <w:numId w:val="19"/>
        </w:numPr>
      </w:pPr>
      <w:r>
        <w:t xml:space="preserve">The Brownfield data </w:t>
      </w:r>
      <w:r w:rsidR="00175FA4">
        <w:t>were</w:t>
      </w:r>
      <w:r>
        <w:t xml:space="preserve"> obtained from the ACRES database.  </w:t>
      </w:r>
      <w:r w:rsidRPr="00955141">
        <w:t>ACRES (</w:t>
      </w:r>
      <w:hyperlink r:id="rId51" w:history="1">
        <w:r w:rsidRPr="00955141">
          <w:rPr>
            <w:rStyle w:val="Hyperlink"/>
          </w:rPr>
          <w:t>https://www.epa.gov/brownfields/brownfields-grantee-reporting-using-assessment-cleanup-and-redevelopment-exchange-system</w:t>
        </w:r>
      </w:hyperlink>
      <w:r>
        <w:t>) is an online database for Brownfields Grantees to electronically submit data to EPA. Brownfields location data from ACRES can be obtained in a variety of ways:</w:t>
      </w:r>
    </w:p>
    <w:p w14:paraId="51539ACE" w14:textId="1AC85CF6" w:rsidR="00CB1C2E" w:rsidRDefault="00CB1C2E" w:rsidP="00CB1C2E">
      <w:pPr>
        <w:pStyle w:val="ListParagraph"/>
        <w:numPr>
          <w:ilvl w:val="1"/>
          <w:numId w:val="19"/>
        </w:numPr>
      </w:pPr>
      <w:r>
        <w:t xml:space="preserve">Clean Ups in My Community(CIMC): </w:t>
      </w:r>
      <w:hyperlink r:id="rId52" w:history="1">
        <w:r w:rsidRPr="0049448D">
          <w:rPr>
            <w:rStyle w:val="Hyperlink"/>
          </w:rPr>
          <w:t>https://www.epa.gov/cleanups/cleanups-my-community</w:t>
        </w:r>
      </w:hyperlink>
    </w:p>
    <w:p w14:paraId="0F66AC1A" w14:textId="77777777" w:rsidR="00CB1C2E" w:rsidRDefault="00CB1C2E" w:rsidP="00CB1C2E">
      <w:pPr>
        <w:pStyle w:val="ListParagraph"/>
        <w:numPr>
          <w:ilvl w:val="2"/>
          <w:numId w:val="19"/>
        </w:numPr>
      </w:pPr>
      <w:r>
        <w:t>Choose “create a listing of cleanups or grants...”</w:t>
      </w:r>
    </w:p>
    <w:p w14:paraId="70E51E0F" w14:textId="77777777" w:rsidR="00CB1C2E" w:rsidRDefault="00CB1C2E" w:rsidP="00CB1C2E">
      <w:pPr>
        <w:pStyle w:val="ListParagraph"/>
        <w:numPr>
          <w:ilvl w:val="2"/>
          <w:numId w:val="19"/>
        </w:numPr>
      </w:pPr>
      <w:r>
        <w:t>Select “Brownfields Properties”</w:t>
      </w:r>
    </w:p>
    <w:p w14:paraId="20BF23A1" w14:textId="77777777" w:rsidR="00CB1C2E" w:rsidRDefault="00CB1C2E" w:rsidP="00CB1C2E">
      <w:pPr>
        <w:pStyle w:val="ListParagraph"/>
        <w:numPr>
          <w:ilvl w:val="2"/>
          <w:numId w:val="19"/>
        </w:numPr>
      </w:pPr>
      <w:r>
        <w:t>Scroll to the bottom of the page and click “Click for More Brownfields Info”</w:t>
      </w:r>
    </w:p>
    <w:p w14:paraId="5FC6ACD4" w14:textId="1A55AFDB" w:rsidR="00CB1C2E" w:rsidRDefault="00CB1C2E" w:rsidP="00CB1C2E">
      <w:pPr>
        <w:pStyle w:val="ListParagraph"/>
        <w:numPr>
          <w:ilvl w:val="2"/>
          <w:numId w:val="19"/>
        </w:numPr>
      </w:pPr>
      <w:r>
        <w:t xml:space="preserve">Check the all the categories and you will get an excel spreadsheet that includes lat/long locations along with other property information from ACRES such as contaminants found and cleaned up </w:t>
      </w:r>
    </w:p>
    <w:p w14:paraId="644822BF" w14:textId="1FEDA45A" w:rsidR="00B86711" w:rsidRDefault="00B86711" w:rsidP="00CB1C2E">
      <w:pPr>
        <w:pStyle w:val="ListParagraph"/>
        <w:numPr>
          <w:ilvl w:val="2"/>
          <w:numId w:val="19"/>
        </w:numPr>
      </w:pPr>
      <w:r>
        <w:t>CIMC_export_06222017.xlsx</w:t>
      </w:r>
    </w:p>
    <w:p w14:paraId="41F18613" w14:textId="6109DDC9" w:rsidR="00CB1C2E" w:rsidRPr="00196590" w:rsidRDefault="00CB1C2E" w:rsidP="00CB1C2E">
      <w:pPr>
        <w:pStyle w:val="ListParagraph"/>
        <w:numPr>
          <w:ilvl w:val="1"/>
          <w:numId w:val="19"/>
        </w:numPr>
        <w:rPr>
          <w:b/>
        </w:rPr>
      </w:pPr>
      <w:r>
        <w:t>Data were collapsed by ACRES ID. We only used sites with a “Y” designating a yes for either “Containment Found Lead” or “Containment Cleaned Up Lead”</w:t>
      </w:r>
    </w:p>
    <w:p w14:paraId="69B16622" w14:textId="3725B996" w:rsidR="00CB1C2E" w:rsidRPr="00196590" w:rsidRDefault="00CB1C2E" w:rsidP="00CB1C2E">
      <w:pPr>
        <w:pStyle w:val="ListParagraph"/>
        <w:numPr>
          <w:ilvl w:val="0"/>
          <w:numId w:val="19"/>
        </w:numPr>
      </w:pPr>
      <w:r w:rsidRPr="00196590">
        <w:t xml:space="preserve">Plotted </w:t>
      </w:r>
      <w:r>
        <w:t xml:space="preserve">the sites </w:t>
      </w:r>
      <w:r w:rsidRPr="00196590">
        <w:t xml:space="preserve">by their XY coordinates </w:t>
      </w:r>
      <w:r w:rsidR="00726AB4">
        <w:t>for each state.</w:t>
      </w:r>
      <w:r>
        <w:t xml:space="preserve"> </w:t>
      </w:r>
    </w:p>
    <w:p w14:paraId="633B975E" w14:textId="777E7B86" w:rsidR="00DE711F" w:rsidRDefault="00DE471E" w:rsidP="00CB1C2E">
      <w:pPr>
        <w:pStyle w:val="ListParagraph"/>
        <w:numPr>
          <w:ilvl w:val="0"/>
          <w:numId w:val="19"/>
        </w:numPr>
      </w:pPr>
      <w:r>
        <w:t>M</w:t>
      </w:r>
      <w:r w:rsidR="00CB1C2E" w:rsidRPr="00196590">
        <w:t xml:space="preserve">erged </w:t>
      </w:r>
      <w:r>
        <w:t>all state</w:t>
      </w:r>
      <w:r w:rsidR="00CB1C2E" w:rsidRPr="00196590">
        <w:t xml:space="preserve"> layer</w:t>
      </w:r>
      <w:r>
        <w:t>s</w:t>
      </w:r>
      <w:r w:rsidR="00CB1C2E">
        <w:t xml:space="preserve"> </w:t>
      </w:r>
      <w:r w:rsidR="00CB1C2E" w:rsidRPr="00196590">
        <w:t xml:space="preserve">to create a </w:t>
      </w:r>
      <w:r w:rsidR="00CB1C2E">
        <w:t>single</w:t>
      </w:r>
      <w:r w:rsidR="00CB1C2E" w:rsidRPr="00196590">
        <w:t xml:space="preserve"> </w:t>
      </w:r>
      <w:r w:rsidR="00CB1C2E">
        <w:t>B</w:t>
      </w:r>
      <w:r w:rsidR="00CB1C2E" w:rsidRPr="00196590">
        <w:t>rownfield</w:t>
      </w:r>
      <w:r w:rsidR="00CB1C2E">
        <w:t>s</w:t>
      </w:r>
      <w:r w:rsidR="00CB1C2E" w:rsidRPr="00196590">
        <w:t xml:space="preserve"> layer</w:t>
      </w:r>
      <w:r w:rsidR="00CB1C2E">
        <w:t xml:space="preserve"> </w:t>
      </w:r>
      <w:r w:rsidR="00DE711F">
        <w:t>that</w:t>
      </w:r>
      <w:r>
        <w:t xml:space="preserve"> also</w:t>
      </w:r>
      <w:r w:rsidR="00DE711F">
        <w:t xml:space="preserve"> includes sites in other states bordering the six study states </w:t>
      </w:r>
    </w:p>
    <w:p w14:paraId="0C491DEA" w14:textId="74700940" w:rsidR="00CB1C2E" w:rsidRPr="00196590" w:rsidRDefault="00DE711F" w:rsidP="00DE711F">
      <w:pPr>
        <w:pStyle w:val="ListParagraph"/>
        <w:numPr>
          <w:ilvl w:val="1"/>
          <w:numId w:val="19"/>
        </w:numPr>
      </w:pPr>
      <w:r>
        <w:t xml:space="preserve">Output: </w:t>
      </w:r>
      <w:r w:rsidR="00CB1C2E" w:rsidRPr="00175FA4">
        <w:t>F:\State Maps\National\All_Brownfields_</w:t>
      </w:r>
      <w:r w:rsidR="008B4217" w:rsidRPr="00175FA4">
        <w:t>.shp</w:t>
      </w:r>
      <w:r>
        <w:t xml:space="preserve"> (used in STEP 8)</w:t>
      </w:r>
      <w:r w:rsidR="00CB1C2E">
        <w:t xml:space="preserve"> </w:t>
      </w:r>
    </w:p>
    <w:p w14:paraId="5584DE2A" w14:textId="4B1909B5" w:rsidR="00CB1C2E" w:rsidRPr="00CA6B0F" w:rsidRDefault="00CB1C2E" w:rsidP="00CA6B0F">
      <w:pPr>
        <w:pStyle w:val="ListParagraph"/>
        <w:numPr>
          <w:ilvl w:val="0"/>
          <w:numId w:val="3"/>
        </w:numPr>
        <w:rPr>
          <w:b/>
        </w:rPr>
      </w:pPr>
      <w:r w:rsidRPr="0087638B">
        <w:t>RCRA Corrective Action</w:t>
      </w:r>
      <w:r w:rsidR="0087638B">
        <w:t xml:space="preserve"> site</w:t>
      </w:r>
      <w:r>
        <w:rPr>
          <w:b/>
        </w:rPr>
        <w:t xml:space="preserve"> </w:t>
      </w:r>
      <w:r>
        <w:t xml:space="preserve">information was obtained from RCRA Info, </w:t>
      </w:r>
      <w:r w:rsidRPr="00EE65B7">
        <w:t>EPA’s system for tracking the regulated universe of RCRA hazardou</w:t>
      </w:r>
      <w:r w:rsidRPr="00CA6B0F">
        <w:rPr>
          <w:b/>
        </w:rPr>
        <w:t>s</w:t>
      </w:r>
      <w:r w:rsidRPr="00EE65B7">
        <w:t xml:space="preserve"> waste handlers</w:t>
      </w:r>
    </w:p>
    <w:p w14:paraId="1378A189" w14:textId="085FAC78" w:rsidR="00D84D12" w:rsidRDefault="00E4127F" w:rsidP="0087638B">
      <w:pPr>
        <w:pStyle w:val="ListParagraph"/>
        <w:numPr>
          <w:ilvl w:val="1"/>
          <w:numId w:val="3"/>
        </w:numPr>
      </w:pPr>
      <w:r>
        <w:t xml:space="preserve">To determine which RCRA </w:t>
      </w:r>
      <w:r w:rsidR="00D84D12" w:rsidRPr="00E4127F">
        <w:t>CA sites had</w:t>
      </w:r>
      <w:r>
        <w:t xml:space="preserve"> a release/cleanup of </w:t>
      </w:r>
      <w:r w:rsidR="00D84D12" w:rsidRPr="00E4127F">
        <w:t xml:space="preserve">lead </w:t>
      </w:r>
      <w:r>
        <w:t xml:space="preserve">each states’ files </w:t>
      </w:r>
      <w:r w:rsidR="00D84D12" w:rsidRPr="00E4127F">
        <w:br/>
        <w:t>(LEAD_CLEANUP_</w:t>
      </w:r>
      <w:r w:rsidR="00D84D12" w:rsidRPr="00E4127F">
        <w:rPr>
          <w:i/>
        </w:rPr>
        <w:t>state</w:t>
      </w:r>
      <w:r w:rsidR="00D84D12" w:rsidRPr="00E4127F">
        <w:t xml:space="preserve"> and RCRA_CA_</w:t>
      </w:r>
      <w:r w:rsidR="00D84D12" w:rsidRPr="00E4127F">
        <w:rPr>
          <w:i/>
        </w:rPr>
        <w:t>state</w:t>
      </w:r>
      <w:r w:rsidR="00D84D12" w:rsidRPr="00E4127F">
        <w:t>)</w:t>
      </w:r>
      <w:r>
        <w:t xml:space="preserve"> were processed with </w:t>
      </w:r>
      <w:r w:rsidRPr="008B6C11">
        <w:t xml:space="preserve">STATA do-file </w:t>
      </w:r>
      <w:r w:rsidR="00D84D12" w:rsidRPr="00E4127F">
        <w:t xml:space="preserve">to create </w:t>
      </w:r>
      <w:r>
        <w:t xml:space="preserve">the files RCRA_CA_LEAD_state, where state= </w:t>
      </w:r>
      <w:r w:rsidRPr="008B6C11">
        <w:rPr>
          <w:i/>
        </w:rPr>
        <w:t>state</w:t>
      </w:r>
      <w:r>
        <w:t>=MA, MI, MO, NC, RI, and WI. The pdfs provide definitions of codes in the data and excel file identifies the lead codes we included.</w:t>
      </w:r>
    </w:p>
    <w:p w14:paraId="2A860DCA" w14:textId="55FF4175" w:rsidR="00E4127F" w:rsidRDefault="00E4127F" w:rsidP="00E4127F">
      <w:pPr>
        <w:pStyle w:val="ListParagraph"/>
        <w:numPr>
          <w:ilvl w:val="2"/>
          <w:numId w:val="3"/>
        </w:numPr>
      </w:pPr>
      <w:r>
        <w:t>…RCRA_CA_Lead.do</w:t>
      </w:r>
    </w:p>
    <w:p w14:paraId="3C7F05F0" w14:textId="16EB6BB9" w:rsidR="00E4127F" w:rsidRDefault="00E4127F" w:rsidP="00E4127F">
      <w:pPr>
        <w:pStyle w:val="ListParagraph"/>
        <w:numPr>
          <w:ilvl w:val="2"/>
          <w:numId w:val="3"/>
        </w:numPr>
      </w:pPr>
      <w:r>
        <w:t>…ca_event_code_definitions.pdf</w:t>
      </w:r>
    </w:p>
    <w:p w14:paraId="60904683" w14:textId="432C2371" w:rsidR="00E4127F" w:rsidRDefault="00E4127F" w:rsidP="00E4127F">
      <w:pPr>
        <w:pStyle w:val="ListParagraph"/>
        <w:numPr>
          <w:ilvl w:val="2"/>
          <w:numId w:val="3"/>
        </w:numPr>
      </w:pPr>
      <w:r>
        <w:t>…source_code_definitions.pdf</w:t>
      </w:r>
    </w:p>
    <w:p w14:paraId="0F5887B0" w14:textId="7684ECB0" w:rsidR="00E4127F" w:rsidRDefault="00E4127F" w:rsidP="00E4127F">
      <w:pPr>
        <w:pStyle w:val="ListParagraph"/>
        <w:numPr>
          <w:ilvl w:val="2"/>
          <w:numId w:val="3"/>
        </w:numPr>
      </w:pPr>
      <w:r>
        <w:t>…waste_code_definitions.pdf</w:t>
      </w:r>
    </w:p>
    <w:p w14:paraId="64791D30" w14:textId="1E0A4624" w:rsidR="00E4127F" w:rsidRPr="00E4127F" w:rsidRDefault="00E4127F" w:rsidP="00E4127F">
      <w:pPr>
        <w:pStyle w:val="ListParagraph"/>
        <w:numPr>
          <w:ilvl w:val="2"/>
          <w:numId w:val="3"/>
        </w:numPr>
      </w:pPr>
      <w:r>
        <w:t>…waste_codes_lead.xlxs</w:t>
      </w:r>
    </w:p>
    <w:p w14:paraId="654BE612" w14:textId="1A964F9B" w:rsidR="00CB1C2E" w:rsidRPr="00EE65B7" w:rsidRDefault="00CB1C2E" w:rsidP="0087638B">
      <w:pPr>
        <w:pStyle w:val="ListParagraph"/>
        <w:numPr>
          <w:ilvl w:val="1"/>
          <w:numId w:val="3"/>
        </w:numPr>
        <w:rPr>
          <w:b/>
        </w:rPr>
      </w:pPr>
      <w:r>
        <w:t>We only mapped sites where lead was present</w:t>
      </w:r>
    </w:p>
    <w:p w14:paraId="2BC62133" w14:textId="2CAD779E" w:rsidR="00CB1C2E" w:rsidRPr="00196590" w:rsidRDefault="00104EAB" w:rsidP="00CB1C2E">
      <w:pPr>
        <w:pStyle w:val="ListParagraph"/>
        <w:numPr>
          <w:ilvl w:val="1"/>
          <w:numId w:val="3"/>
        </w:numPr>
      </w:pPr>
      <w:r>
        <w:t xml:space="preserve">The file RCRA CA sites in CIMC Dev 07192017.xls was imported, and </w:t>
      </w:r>
      <w:r w:rsidR="00CB1C2E">
        <w:t>RCRA CA sites were p</w:t>
      </w:r>
      <w:r w:rsidR="00CB1C2E" w:rsidRPr="00196590">
        <w:t xml:space="preserve">lotted by their XY coordinates </w:t>
      </w:r>
    </w:p>
    <w:p w14:paraId="5263E74C" w14:textId="3389B702" w:rsidR="00A12C38" w:rsidRDefault="00CB1C2E" w:rsidP="00DF616B">
      <w:pPr>
        <w:pStyle w:val="ListParagraph"/>
        <w:numPr>
          <w:ilvl w:val="1"/>
          <w:numId w:val="3"/>
        </w:numPr>
      </w:pPr>
      <w:r w:rsidRPr="00196590">
        <w:t xml:space="preserve">Once this was done for all states, </w:t>
      </w:r>
      <w:r>
        <w:t>we</w:t>
      </w:r>
      <w:r w:rsidRPr="00196590">
        <w:t xml:space="preserve"> merged each state’s layer to</w:t>
      </w:r>
      <w:r>
        <w:t>gether to</w:t>
      </w:r>
      <w:r w:rsidRPr="00196590">
        <w:t xml:space="preserve"> create a </w:t>
      </w:r>
      <w:r w:rsidR="0087638B">
        <w:t>single</w:t>
      </w:r>
      <w:r w:rsidRPr="00196590">
        <w:t xml:space="preserve"> </w:t>
      </w:r>
      <w:r>
        <w:t>RCRA CA</w:t>
      </w:r>
      <w:r w:rsidRPr="00196590">
        <w:t xml:space="preserve"> site layer</w:t>
      </w:r>
      <w:r>
        <w:t xml:space="preserve"> </w:t>
      </w:r>
    </w:p>
    <w:p w14:paraId="6AF46124" w14:textId="259516F7" w:rsidR="00CB1C2E" w:rsidRDefault="00DE711F" w:rsidP="00EB687B">
      <w:pPr>
        <w:pStyle w:val="ListParagraph"/>
        <w:numPr>
          <w:ilvl w:val="1"/>
          <w:numId w:val="3"/>
        </w:numPr>
      </w:pPr>
      <w:r>
        <w:t xml:space="preserve">Output: </w:t>
      </w:r>
      <w:r w:rsidR="00CB1C2E" w:rsidRPr="00175FA4">
        <w:t>F:\State Maps\National\RCRA\ Updated_Natl_RCRA_Sites_W_Lead_Status.shp</w:t>
      </w:r>
      <w:r>
        <w:t xml:space="preserve"> (used in STEP 8)</w:t>
      </w:r>
    </w:p>
    <w:p w14:paraId="511BDC26" w14:textId="1ADE539B" w:rsidR="00AE23DD" w:rsidRPr="00AE23DD" w:rsidRDefault="00AE23DD" w:rsidP="00AE23DD">
      <w:pPr>
        <w:spacing w:after="0" w:line="240" w:lineRule="auto"/>
        <w:rPr>
          <w:u w:val="single"/>
        </w:rPr>
      </w:pPr>
      <w:r w:rsidRPr="00AE23DD">
        <w:rPr>
          <w:u w:val="single"/>
        </w:rPr>
        <w:t xml:space="preserve">STEP </w:t>
      </w:r>
      <w:r>
        <w:rPr>
          <w:u w:val="single"/>
        </w:rPr>
        <w:t>3</w:t>
      </w:r>
      <w:r w:rsidR="00AB585A">
        <w:rPr>
          <w:u w:val="single"/>
        </w:rPr>
        <w:t xml:space="preserve"> (in ESRI ArcMap)</w:t>
      </w:r>
      <w:r w:rsidRPr="00AE23DD">
        <w:rPr>
          <w:u w:val="single"/>
        </w:rPr>
        <w:t xml:space="preserve">: </w:t>
      </w:r>
      <w:r w:rsidR="00565264">
        <w:rPr>
          <w:u w:val="single"/>
        </w:rPr>
        <w:t>Calculate</w:t>
      </w:r>
      <w:r>
        <w:rPr>
          <w:u w:val="single"/>
        </w:rPr>
        <w:t xml:space="preserve"> </w:t>
      </w:r>
      <w:r w:rsidR="00624C3D">
        <w:rPr>
          <w:u w:val="single"/>
        </w:rPr>
        <w:t>1980 traffic</w:t>
      </w:r>
      <w:r>
        <w:rPr>
          <w:u w:val="single"/>
        </w:rPr>
        <w:t xml:space="preserve"> density </w:t>
      </w:r>
      <w:r w:rsidR="00624C3D">
        <w:rPr>
          <w:u w:val="single"/>
        </w:rPr>
        <w:t>for each Census tract</w:t>
      </w:r>
    </w:p>
    <w:p w14:paraId="52A139BD" w14:textId="29F1BB33" w:rsidR="00AE23DD" w:rsidRDefault="0071477B" w:rsidP="00E31E97">
      <w:pPr>
        <w:pStyle w:val="ListParagraph"/>
        <w:numPr>
          <w:ilvl w:val="0"/>
          <w:numId w:val="3"/>
        </w:numPr>
        <w:spacing w:line="240" w:lineRule="auto"/>
      </w:pPr>
      <w:r>
        <w:t>I</w:t>
      </w:r>
      <w:r w:rsidR="00AE23DD">
        <w:t>mport</w:t>
      </w:r>
      <w:r>
        <w:t>ed</w:t>
      </w:r>
      <w:r w:rsidR="00AE23DD">
        <w:t xml:space="preserve"> the NHPN shapefile </w:t>
      </w:r>
      <w:r w:rsidR="00E31E97">
        <w:t>(F:\State Maps\National\TRANS\National_Highway_Planning_Network.shp)</w:t>
      </w:r>
    </w:p>
    <w:p w14:paraId="0E30E566" w14:textId="5C1629EA" w:rsidR="00AE23DD" w:rsidRDefault="00AE23DD" w:rsidP="00E31E97">
      <w:pPr>
        <w:pStyle w:val="ListParagraph"/>
        <w:numPr>
          <w:ilvl w:val="0"/>
          <w:numId w:val="3"/>
        </w:numPr>
      </w:pPr>
      <w:r>
        <w:t>Clip</w:t>
      </w:r>
      <w:r w:rsidR="0071477B">
        <w:t>ped</w:t>
      </w:r>
      <w:r>
        <w:t xml:space="preserve"> the </w:t>
      </w:r>
      <w:r w:rsidR="0071477B">
        <w:t>NHPN shapefile using</w:t>
      </w:r>
      <w:r>
        <w:t xml:space="preserve"> the TIGER CT boundary file for each </w:t>
      </w:r>
      <w:r w:rsidR="0071477B">
        <w:t xml:space="preserve">study </w:t>
      </w:r>
      <w:r>
        <w:t>state</w:t>
      </w:r>
    </w:p>
    <w:p w14:paraId="04DD3673" w14:textId="0A227BF9" w:rsidR="00AE23DD" w:rsidRDefault="00AE23DD" w:rsidP="00E31E97">
      <w:pPr>
        <w:pStyle w:val="ListParagraph"/>
        <w:numPr>
          <w:ilvl w:val="0"/>
          <w:numId w:val="3"/>
        </w:numPr>
      </w:pPr>
      <w:r>
        <w:lastRenderedPageBreak/>
        <w:t>Using the FCLASS variable in the NHPN attribute table, exported the data into several di</w:t>
      </w:r>
      <w:r w:rsidR="0071477B">
        <w:t>fferent shapefiles based on road type.</w:t>
      </w:r>
      <w:r>
        <w:t xml:space="preserve"> </w:t>
      </w:r>
    </w:p>
    <w:p w14:paraId="357E9CB0" w14:textId="11914DCC" w:rsidR="00AE23DD" w:rsidRDefault="00AE23DD" w:rsidP="00E31E97">
      <w:pPr>
        <w:pStyle w:val="ListParagraph"/>
        <w:numPr>
          <w:ilvl w:val="0"/>
          <w:numId w:val="3"/>
        </w:numPr>
        <w:spacing w:line="240" w:lineRule="auto"/>
      </w:pPr>
      <w:r w:rsidRPr="00037F6F">
        <w:t>Joined</w:t>
      </w:r>
      <w:r>
        <w:rPr>
          <w:b/>
          <w:i/>
        </w:rPr>
        <w:t xml:space="preserve"> </w:t>
      </w:r>
      <w:r>
        <w:t xml:space="preserve">each </w:t>
      </w:r>
      <w:r w:rsidRPr="008468BF">
        <w:t xml:space="preserve">of those individual shapefiles </w:t>
      </w:r>
      <w:r>
        <w:t>to</w:t>
      </w:r>
      <w:r w:rsidRPr="008468BF">
        <w:t xml:space="preserve"> </w:t>
      </w:r>
      <w:r>
        <w:t xml:space="preserve">the </w:t>
      </w:r>
      <w:r w:rsidR="0071477B">
        <w:t>C</w:t>
      </w:r>
      <w:r w:rsidRPr="008468BF">
        <w:t>ensus tract</w:t>
      </w:r>
      <w:r>
        <w:t>s shapefile</w:t>
      </w:r>
      <w:r w:rsidRPr="008468BF">
        <w:t xml:space="preserve">, summing the total length of each </w:t>
      </w:r>
      <w:r>
        <w:t xml:space="preserve">respective </w:t>
      </w:r>
      <w:r w:rsidRPr="008468BF">
        <w:t>type of road within the tracts</w:t>
      </w:r>
    </w:p>
    <w:p w14:paraId="554DEDA5" w14:textId="43AF4098" w:rsidR="00AE23DD" w:rsidRDefault="00AE23DD" w:rsidP="00E31E97">
      <w:pPr>
        <w:pStyle w:val="ListParagraph"/>
        <w:numPr>
          <w:ilvl w:val="0"/>
          <w:numId w:val="3"/>
        </w:numPr>
        <w:spacing w:line="240" w:lineRule="auto"/>
      </w:pPr>
      <w:r>
        <w:t>Did this by running a spatial join with the following settings:</w:t>
      </w:r>
    </w:p>
    <w:p w14:paraId="29A2A763" w14:textId="354DCF00" w:rsidR="00AE23DD" w:rsidRDefault="00AE23DD" w:rsidP="00E31E97">
      <w:pPr>
        <w:pStyle w:val="ListParagraph"/>
        <w:numPr>
          <w:ilvl w:val="1"/>
          <w:numId w:val="3"/>
        </w:numPr>
        <w:spacing w:line="240" w:lineRule="auto"/>
      </w:pPr>
      <w:r>
        <w:t>Target Feature</w:t>
      </w:r>
      <w:r w:rsidR="0071477B">
        <w:t xml:space="preserve"> </w:t>
      </w:r>
      <w:r>
        <w:t>- Census Tracts</w:t>
      </w:r>
    </w:p>
    <w:p w14:paraId="5FFC4FA3" w14:textId="050B0D4B" w:rsidR="00AE23DD" w:rsidRDefault="00AE23DD" w:rsidP="00E31E97">
      <w:pPr>
        <w:pStyle w:val="ListParagraph"/>
        <w:numPr>
          <w:ilvl w:val="1"/>
          <w:numId w:val="3"/>
        </w:numPr>
        <w:spacing w:line="240" w:lineRule="auto"/>
      </w:pPr>
      <w:r>
        <w:t>Join Features</w:t>
      </w:r>
      <w:r w:rsidR="0071477B">
        <w:t xml:space="preserve"> </w:t>
      </w:r>
      <w:r>
        <w:t>- Road shapefile</w:t>
      </w:r>
    </w:p>
    <w:p w14:paraId="6D8815C6" w14:textId="1409A501" w:rsidR="00AE23DD" w:rsidRDefault="00AE23DD" w:rsidP="00E31E97">
      <w:pPr>
        <w:pStyle w:val="ListParagraph"/>
        <w:numPr>
          <w:ilvl w:val="1"/>
          <w:numId w:val="3"/>
        </w:numPr>
        <w:spacing w:line="240" w:lineRule="auto"/>
      </w:pPr>
      <w:r>
        <w:t>Join Operation</w:t>
      </w:r>
      <w:r w:rsidR="0071477B">
        <w:t xml:space="preserve"> </w:t>
      </w:r>
      <w:r>
        <w:t>- One to One</w:t>
      </w:r>
    </w:p>
    <w:p w14:paraId="18B84CE9" w14:textId="4E6B5504" w:rsidR="00AE23DD" w:rsidRDefault="00AE23DD" w:rsidP="00E31E97">
      <w:pPr>
        <w:pStyle w:val="ListParagraph"/>
        <w:numPr>
          <w:ilvl w:val="0"/>
          <w:numId w:val="3"/>
        </w:numPr>
        <w:spacing w:line="240" w:lineRule="auto"/>
      </w:pPr>
      <w:r>
        <w:t xml:space="preserve">Deleted every field being imported from the </w:t>
      </w:r>
      <w:r w:rsidR="0071477B">
        <w:t>r</w:t>
      </w:r>
      <w:r>
        <w:t xml:space="preserve">oad shapefile except the Shape_Leng (measured in meters) </w:t>
      </w:r>
    </w:p>
    <w:p w14:paraId="716B4369" w14:textId="0235AC39" w:rsidR="00AE23DD" w:rsidRPr="00037F6F" w:rsidRDefault="00AE23DD" w:rsidP="00E31E97">
      <w:pPr>
        <w:pStyle w:val="ListParagraph"/>
        <w:numPr>
          <w:ilvl w:val="0"/>
          <w:numId w:val="3"/>
        </w:numPr>
        <w:spacing w:line="240" w:lineRule="auto"/>
      </w:pPr>
      <w:r w:rsidRPr="00037F6F">
        <w:t>Selected the first bullet point in query 2</w:t>
      </w:r>
      <w:r w:rsidR="00E31E97">
        <w:t>:</w:t>
      </w:r>
      <w:r w:rsidRPr="00037F6F">
        <w:t xml:space="preserve"> MERGE RULE</w:t>
      </w:r>
      <w:r w:rsidR="0071477B">
        <w:t xml:space="preserve"> </w:t>
      </w:r>
      <w:r w:rsidRPr="00037F6F">
        <w:t>- SUM</w:t>
      </w:r>
    </w:p>
    <w:p w14:paraId="3B05F8E6" w14:textId="298C4D7D" w:rsidR="00AE23DD" w:rsidRDefault="00AE23DD" w:rsidP="00E31E97">
      <w:pPr>
        <w:pStyle w:val="ListParagraph"/>
        <w:numPr>
          <w:ilvl w:val="0"/>
          <w:numId w:val="3"/>
        </w:numPr>
        <w:spacing w:line="240" w:lineRule="auto"/>
      </w:pPr>
      <w:r>
        <w:t xml:space="preserve">Renamed Shape_Leng after each merge to reflect the type of road (such as freeway, </w:t>
      </w:r>
      <w:r w:rsidRPr="008C0B23">
        <w:t xml:space="preserve">etc.) </w:t>
      </w:r>
    </w:p>
    <w:p w14:paraId="6F2A5CCE" w14:textId="007BD83D" w:rsidR="00AE23DD" w:rsidRDefault="00AE23DD" w:rsidP="00E31E97">
      <w:pPr>
        <w:pStyle w:val="ListParagraph"/>
        <w:numPr>
          <w:ilvl w:val="0"/>
          <w:numId w:val="3"/>
        </w:numPr>
        <w:spacing w:line="240" w:lineRule="auto"/>
      </w:pPr>
      <w:bookmarkStart w:id="3" w:name="_Hlk533677367"/>
      <w:r>
        <w:t>After every join</w:t>
      </w:r>
      <w:r w:rsidR="008B08AE">
        <w:t>,</w:t>
      </w:r>
      <w:r>
        <w:t xml:space="preserve"> we used the field calculator to multiply the road length totals for each road class we generated by the </w:t>
      </w:r>
      <w:r w:rsidRPr="008468BF">
        <w:t xml:space="preserve">1980 </w:t>
      </w:r>
      <w:r w:rsidR="00EA1C9B">
        <w:t>column from the file BTS_VMT_per_land_mile.xlsx</w:t>
      </w:r>
      <w:r>
        <w:t xml:space="preserve"> to get an estimation of the total traffic </w:t>
      </w:r>
      <w:r w:rsidR="0071477B">
        <w:t>along the road in 1980</w:t>
      </w:r>
    </w:p>
    <w:bookmarkEnd w:id="3"/>
    <w:p w14:paraId="47372F17" w14:textId="35C7AAED" w:rsidR="00AE23DD" w:rsidRDefault="00AE23DD" w:rsidP="00E31E97">
      <w:pPr>
        <w:pStyle w:val="ListParagraph"/>
        <w:numPr>
          <w:ilvl w:val="0"/>
          <w:numId w:val="3"/>
        </w:numPr>
        <w:spacing w:line="240" w:lineRule="auto"/>
      </w:pPr>
      <w:r>
        <w:t>Using the field calculator again, we summed the VMT estimat</w:t>
      </w:r>
      <w:r w:rsidR="0071477B">
        <w:t>e</w:t>
      </w:r>
      <w:r>
        <w:t xml:space="preserve"> from each road class to get tot</w:t>
      </w:r>
      <w:r w:rsidR="0071477B">
        <w:t>al 1980 traffic estimations by C</w:t>
      </w:r>
      <w:r>
        <w:t>ensus tract</w:t>
      </w:r>
    </w:p>
    <w:p w14:paraId="2B1660B2" w14:textId="043457D2" w:rsidR="00AE23DD" w:rsidRDefault="00AE23DD" w:rsidP="00E31E97">
      <w:pPr>
        <w:pStyle w:val="ListParagraph"/>
        <w:numPr>
          <w:ilvl w:val="0"/>
          <w:numId w:val="3"/>
        </w:numPr>
        <w:spacing w:line="240" w:lineRule="auto"/>
      </w:pPr>
      <w:r>
        <w:t>We then divided by the total land area of the C</w:t>
      </w:r>
      <w:r w:rsidR="0071477B">
        <w:t>ensus tract</w:t>
      </w:r>
      <w:r>
        <w:t xml:space="preserve"> (in square meters) from the original TIGER census tract shapefile download to get 1980 VMT density</w:t>
      </w:r>
    </w:p>
    <w:p w14:paraId="14885041" w14:textId="78AA353E" w:rsidR="00AE23DD" w:rsidRDefault="00AE23DD" w:rsidP="0071477B">
      <w:pPr>
        <w:pStyle w:val="ListParagraph"/>
        <w:numPr>
          <w:ilvl w:val="0"/>
          <w:numId w:val="21"/>
        </w:numPr>
        <w:spacing w:line="240" w:lineRule="auto"/>
        <w:rPr>
          <w:b/>
        </w:rPr>
      </w:pPr>
      <w:r>
        <w:t xml:space="preserve">Output: </w:t>
      </w:r>
      <w:bookmarkStart w:id="4" w:name="_Hlk531003873"/>
      <w:r w:rsidRPr="00175FA4">
        <w:t>G:\Lead\Stata\Multi state\Natl_VMT_Density_Updated.xlsx</w:t>
      </w:r>
      <w:bookmarkEnd w:id="4"/>
      <w:r w:rsidR="00DE711F">
        <w:t xml:space="preserve"> (used in STEP 12)</w:t>
      </w:r>
    </w:p>
    <w:p w14:paraId="6A2ECE26" w14:textId="77777777" w:rsidR="00134E93" w:rsidRDefault="00134E93" w:rsidP="00EA6414">
      <w:pPr>
        <w:spacing w:after="0" w:line="240" w:lineRule="auto"/>
        <w:rPr>
          <w:u w:val="single"/>
        </w:rPr>
      </w:pPr>
    </w:p>
    <w:p w14:paraId="5C195B01" w14:textId="693B0433" w:rsidR="00E016F5" w:rsidRDefault="00A92C52" w:rsidP="00EA6414">
      <w:pPr>
        <w:spacing w:after="0" w:line="240" w:lineRule="auto"/>
        <w:rPr>
          <w:u w:val="single"/>
        </w:rPr>
      </w:pPr>
      <w:r>
        <w:rPr>
          <w:u w:val="single"/>
        </w:rPr>
        <w:t>STEP 4</w:t>
      </w:r>
      <w:r w:rsidR="00AB585A">
        <w:rPr>
          <w:u w:val="single"/>
        </w:rPr>
        <w:t xml:space="preserve"> (in Stata 14)</w:t>
      </w:r>
      <w:r>
        <w:rPr>
          <w:u w:val="single"/>
        </w:rPr>
        <w:t xml:space="preserve">: </w:t>
      </w:r>
      <w:r w:rsidR="00AB585A">
        <w:rPr>
          <w:u w:val="single"/>
        </w:rPr>
        <w:t>Merge NPL data sources to create single dataset with NPL site characteristics</w:t>
      </w:r>
    </w:p>
    <w:p w14:paraId="7B59FDD9" w14:textId="7CAF3F15" w:rsidR="00CD114F" w:rsidRPr="00AB585A" w:rsidRDefault="00AB585A" w:rsidP="00AB585A">
      <w:pPr>
        <w:pStyle w:val="ListParagraph"/>
        <w:numPr>
          <w:ilvl w:val="0"/>
          <w:numId w:val="22"/>
        </w:numPr>
        <w:spacing w:after="0" w:line="240" w:lineRule="auto"/>
      </w:pPr>
      <w:r w:rsidRPr="00AB585A">
        <w:t>Run</w:t>
      </w:r>
      <w:r>
        <w:t xml:space="preserve"> Stata do-file “SEMS data AllStates Nov2018.do”</w:t>
      </w:r>
      <w:r w:rsidRPr="00AB585A">
        <w:t xml:space="preserve"> </w:t>
      </w:r>
    </w:p>
    <w:p w14:paraId="624859AC" w14:textId="7FD6D9C9" w:rsidR="005608F4" w:rsidRDefault="00434BE6" w:rsidP="00EA6414">
      <w:pPr>
        <w:pStyle w:val="ListParagraph"/>
        <w:numPr>
          <w:ilvl w:val="0"/>
          <w:numId w:val="4"/>
        </w:numPr>
        <w:spacing w:after="0" w:line="240" w:lineRule="auto"/>
      </w:pPr>
      <w:r>
        <w:t>D</w:t>
      </w:r>
      <w:r w:rsidR="00CB06BA">
        <w:t xml:space="preserve">ata </w:t>
      </w:r>
      <w:r w:rsidR="002C18A8">
        <w:t>needed</w:t>
      </w:r>
      <w:r w:rsidR="005608F4">
        <w:t>:</w:t>
      </w:r>
    </w:p>
    <w:p w14:paraId="0CA5079C" w14:textId="77777777" w:rsidR="005608F4" w:rsidRDefault="005608F4" w:rsidP="00EA6414">
      <w:pPr>
        <w:pStyle w:val="ListParagraph"/>
        <w:numPr>
          <w:ilvl w:val="1"/>
          <w:numId w:val="4"/>
        </w:numPr>
        <w:spacing w:after="0" w:line="240" w:lineRule="auto"/>
      </w:pPr>
      <w:r w:rsidRPr="005608F4">
        <w:t>G:\Lead\Stata\SEMS\NPL Categories and CC Dates 08 25 2017.xlsx</w:t>
      </w:r>
    </w:p>
    <w:p w14:paraId="3221A345" w14:textId="77777777" w:rsidR="005608F4" w:rsidRDefault="005608F4" w:rsidP="00EA6414">
      <w:pPr>
        <w:pStyle w:val="ListParagraph"/>
        <w:numPr>
          <w:ilvl w:val="1"/>
          <w:numId w:val="4"/>
        </w:numPr>
        <w:spacing w:after="0" w:line="240" w:lineRule="auto"/>
      </w:pPr>
      <w:r w:rsidRPr="005608F4">
        <w:t>G:\Lead\Stata\SEMS\NPL Contaminants 08 25 2017.xlsx</w:t>
      </w:r>
    </w:p>
    <w:p w14:paraId="4F815F5D" w14:textId="77777777" w:rsidR="005608F4" w:rsidRDefault="005608F4" w:rsidP="00EA6414">
      <w:pPr>
        <w:pStyle w:val="ListParagraph"/>
        <w:numPr>
          <w:ilvl w:val="1"/>
          <w:numId w:val="4"/>
        </w:numPr>
        <w:spacing w:after="0" w:line="240" w:lineRule="auto"/>
      </w:pPr>
      <w:r w:rsidRPr="005608F4">
        <w:t>G:\Lead\Stata\SEMS\NPL P L D Dates 08 25 2017.xlsx</w:t>
      </w:r>
    </w:p>
    <w:p w14:paraId="6FD1EEC2" w14:textId="77777777" w:rsidR="002C18A8" w:rsidRDefault="005608F4" w:rsidP="002C18A8">
      <w:pPr>
        <w:pStyle w:val="ListParagraph"/>
        <w:numPr>
          <w:ilvl w:val="1"/>
          <w:numId w:val="4"/>
        </w:numPr>
        <w:spacing w:after="0" w:line="240" w:lineRule="auto"/>
      </w:pPr>
      <w:r w:rsidRPr="005608F4">
        <w:t>G:\Lead\Stata\SEMS\\NPL Removals 08 25 2017.xlsx</w:t>
      </w:r>
    </w:p>
    <w:p w14:paraId="3C20B425" w14:textId="0A28C0A8" w:rsidR="00AB585A" w:rsidRDefault="00AB585A" w:rsidP="002C18A8">
      <w:pPr>
        <w:pStyle w:val="ListParagraph"/>
        <w:numPr>
          <w:ilvl w:val="1"/>
          <w:numId w:val="4"/>
        </w:numPr>
        <w:spacing w:after="0" w:line="240" w:lineRule="auto"/>
      </w:pPr>
      <w:r w:rsidRPr="00F45C14">
        <w:t>G:\Lead\Excel Spreadsheets\ATSDR_Data.xlsx</w:t>
      </w:r>
    </w:p>
    <w:p w14:paraId="091DCC05" w14:textId="1BA80535" w:rsidR="005608F4" w:rsidRDefault="00CB06BA" w:rsidP="00AB585A">
      <w:pPr>
        <w:pStyle w:val="ListParagraph"/>
        <w:numPr>
          <w:ilvl w:val="0"/>
          <w:numId w:val="4"/>
        </w:numPr>
        <w:spacing w:after="0" w:line="240" w:lineRule="auto"/>
      </w:pPr>
      <w:r>
        <w:t>Uses the</w:t>
      </w:r>
      <w:r w:rsidR="00AB585A">
        <w:t xml:space="preserve"> attribute table from NPL</w:t>
      </w:r>
      <w:r w:rsidR="00676F96">
        <w:t xml:space="preserve"> polygon file created in STEP 1</w:t>
      </w:r>
      <w:r w:rsidR="00AB585A">
        <w:t xml:space="preserve"> </w:t>
      </w:r>
      <w:r w:rsidR="00676F96">
        <w:t>(</w:t>
      </w:r>
      <w:r w:rsidR="005608F4" w:rsidRPr="005608F4">
        <w:t>G:\Lead\Stata\Multi state\Final_NPLs_With_ATSDR_and_Missing_MI_Sites.xlsx</w:t>
      </w:r>
      <w:r w:rsidR="00676F96">
        <w:t>)</w:t>
      </w:r>
    </w:p>
    <w:p w14:paraId="7AC0A53F" w14:textId="36F2CFBF" w:rsidR="00F45C14" w:rsidRDefault="00F45C14" w:rsidP="00EA6414">
      <w:pPr>
        <w:pStyle w:val="ListParagraph"/>
        <w:numPr>
          <w:ilvl w:val="0"/>
          <w:numId w:val="4"/>
        </w:numPr>
        <w:spacing w:after="0" w:line="240" w:lineRule="auto"/>
      </w:pPr>
      <w:r>
        <w:t>Performs the following tasks:</w:t>
      </w:r>
    </w:p>
    <w:p w14:paraId="660D0793" w14:textId="77A1F661" w:rsidR="00D15626" w:rsidRDefault="00BA4C6B" w:rsidP="00EA6414">
      <w:pPr>
        <w:pStyle w:val="ListParagraph"/>
        <w:numPr>
          <w:ilvl w:val="1"/>
          <w:numId w:val="4"/>
        </w:numPr>
        <w:spacing w:after="0" w:line="240" w:lineRule="auto"/>
      </w:pPr>
      <w:r>
        <w:t>Imports</w:t>
      </w:r>
      <w:r w:rsidR="00D15626">
        <w:t xml:space="preserve"> the SEMS </w:t>
      </w:r>
      <w:r w:rsidR="00AB585A">
        <w:t xml:space="preserve">and </w:t>
      </w:r>
      <w:r w:rsidR="00D15626">
        <w:t xml:space="preserve">ATSDR data. Creates variables identifying sites where lead is present </w:t>
      </w:r>
      <w:r>
        <w:t>and where there is</w:t>
      </w:r>
      <w:r w:rsidR="00D15626">
        <w:t xml:space="preserve"> at least one completed exposure pathway</w:t>
      </w:r>
      <w:r>
        <w:t xml:space="preserve"> for lead</w:t>
      </w:r>
      <w:r w:rsidR="00D15626">
        <w:t>.</w:t>
      </w:r>
    </w:p>
    <w:p w14:paraId="524BE0E4" w14:textId="1B75E186" w:rsidR="003825A5" w:rsidRDefault="00CB06BA" w:rsidP="00EA6414">
      <w:pPr>
        <w:pStyle w:val="ListParagraph"/>
        <w:numPr>
          <w:ilvl w:val="1"/>
          <w:numId w:val="4"/>
        </w:numPr>
        <w:spacing w:after="0" w:line="240" w:lineRule="auto"/>
      </w:pPr>
      <w:r>
        <w:t>The four</w:t>
      </w:r>
      <w:r w:rsidR="00517C6F">
        <w:t xml:space="preserve"> </w:t>
      </w:r>
      <w:r w:rsidR="00BA4C6B">
        <w:t>separate</w:t>
      </w:r>
      <w:r w:rsidR="003825A5">
        <w:t xml:space="preserve"> SEMS datasets are </w:t>
      </w:r>
      <w:r w:rsidR="000E702C">
        <w:t xml:space="preserve">cleaned and collapsed </w:t>
      </w:r>
      <w:r>
        <w:t>by</w:t>
      </w:r>
      <w:r w:rsidR="000E702C">
        <w:t xml:space="preserve"> site </w:t>
      </w:r>
      <w:r w:rsidR="002C18A8">
        <w:t>and then</w:t>
      </w:r>
      <w:r w:rsidR="000E702C">
        <w:t xml:space="preserve"> merged</w:t>
      </w:r>
      <w:r w:rsidR="000B1A6D">
        <w:t>.</w:t>
      </w:r>
    </w:p>
    <w:p w14:paraId="36A4DB80" w14:textId="78FEC909" w:rsidR="0099756A" w:rsidRDefault="002C18A8" w:rsidP="00AB585A">
      <w:pPr>
        <w:pStyle w:val="ListParagraph"/>
        <w:numPr>
          <w:ilvl w:val="1"/>
          <w:numId w:val="4"/>
        </w:numPr>
        <w:spacing w:after="0" w:line="240" w:lineRule="auto"/>
      </w:pPr>
      <w:r>
        <w:t>D</w:t>
      </w:r>
      <w:r w:rsidR="0099756A">
        <w:t>rop</w:t>
      </w:r>
      <w:r>
        <w:t>s</w:t>
      </w:r>
      <w:r w:rsidR="0099756A">
        <w:t xml:space="preserve"> sites from our analysis that were not listed prior to 2015, sites that never changed status from proposed, a site that was cleaned up prior to the </w:t>
      </w:r>
      <w:r w:rsidR="00AB585A">
        <w:t>study period</w:t>
      </w:r>
      <w:r w:rsidR="0099756A">
        <w:t>, and two sites within the boundaries of other sites where lead was not listed as a contaminant of concern. One of the sites in our study was also listed, deleted, and then re-listed. We adjust the dates of those milestones accordingly</w:t>
      </w:r>
      <w:r w:rsidR="00AB585A">
        <w:t>.</w:t>
      </w:r>
    </w:p>
    <w:p w14:paraId="2F487BC4" w14:textId="0A61946E" w:rsidR="00532987" w:rsidRDefault="00926F89" w:rsidP="00926F89">
      <w:pPr>
        <w:pStyle w:val="ListParagraph"/>
        <w:numPr>
          <w:ilvl w:val="1"/>
          <w:numId w:val="4"/>
        </w:numPr>
        <w:spacing w:after="0" w:line="240" w:lineRule="auto"/>
      </w:pPr>
      <w:r>
        <w:t xml:space="preserve">Cleans the NPL polygon attribute table and merges with </w:t>
      </w:r>
      <w:r w:rsidR="00532987">
        <w:t>the SEMS/ATSDR data</w:t>
      </w:r>
    </w:p>
    <w:p w14:paraId="7995B760" w14:textId="536FA642" w:rsidR="00681C7F" w:rsidRPr="001F6810" w:rsidRDefault="00641BEF" w:rsidP="00EB687B">
      <w:pPr>
        <w:pStyle w:val="ListParagraph"/>
        <w:numPr>
          <w:ilvl w:val="0"/>
          <w:numId w:val="4"/>
        </w:numPr>
        <w:spacing w:after="0" w:line="240" w:lineRule="auto"/>
      </w:pPr>
      <w:r>
        <w:t>O</w:t>
      </w:r>
      <w:r w:rsidR="00F45C14">
        <w:t>utput:</w:t>
      </w:r>
      <w:r w:rsidR="00EB687B">
        <w:t xml:space="preserve"> </w:t>
      </w:r>
      <w:r w:rsidR="00681C7F" w:rsidRPr="001F6810">
        <w:t>SEMS_merge_NPLlist_Nov2018.dta</w:t>
      </w:r>
      <w:r w:rsidR="00CB06BA">
        <w:t xml:space="preserve"> (used in STEP 12)</w:t>
      </w:r>
    </w:p>
    <w:p w14:paraId="01890586" w14:textId="77777777" w:rsidR="00F45C14" w:rsidRDefault="00F45C14" w:rsidP="00EA6414">
      <w:pPr>
        <w:pStyle w:val="ListParagraph"/>
        <w:spacing w:after="0" w:line="240" w:lineRule="auto"/>
        <w:ind w:left="1440"/>
      </w:pPr>
    </w:p>
    <w:p w14:paraId="76A3F212" w14:textId="775763DE" w:rsidR="000521D0" w:rsidRPr="000521D0" w:rsidRDefault="000521D0" w:rsidP="00EA6414">
      <w:pPr>
        <w:spacing w:after="0" w:line="240" w:lineRule="auto"/>
        <w:rPr>
          <w:u w:val="single"/>
        </w:rPr>
      </w:pPr>
      <w:r>
        <w:rPr>
          <w:u w:val="single"/>
        </w:rPr>
        <w:t>STEP 5</w:t>
      </w:r>
      <w:r w:rsidR="00E8172F">
        <w:rPr>
          <w:u w:val="single"/>
        </w:rPr>
        <w:t xml:space="preserve"> (i</w:t>
      </w:r>
      <w:r>
        <w:rPr>
          <w:u w:val="single"/>
        </w:rPr>
        <w:t>n Stata</w:t>
      </w:r>
      <w:r w:rsidR="00E8172F">
        <w:rPr>
          <w:u w:val="single"/>
        </w:rPr>
        <w:t xml:space="preserve"> 14</w:t>
      </w:r>
      <w:r>
        <w:rPr>
          <w:u w:val="single"/>
        </w:rPr>
        <w:t xml:space="preserve">): </w:t>
      </w:r>
      <w:r w:rsidR="008B1BA6">
        <w:rPr>
          <w:u w:val="single"/>
        </w:rPr>
        <w:t xml:space="preserve">Process NATA data on </w:t>
      </w:r>
      <w:r>
        <w:rPr>
          <w:u w:val="single"/>
        </w:rPr>
        <w:t>lead air concentration</w:t>
      </w:r>
      <w:r w:rsidR="008B1BA6">
        <w:rPr>
          <w:u w:val="single"/>
        </w:rPr>
        <w:t xml:space="preserve"> for merging with blood lead data</w:t>
      </w:r>
    </w:p>
    <w:p w14:paraId="6B16C2D5" w14:textId="1CC97934" w:rsidR="00171EB2" w:rsidRPr="00E016F5" w:rsidRDefault="000521D0" w:rsidP="000521D0">
      <w:pPr>
        <w:pStyle w:val="ListParagraph"/>
        <w:numPr>
          <w:ilvl w:val="0"/>
          <w:numId w:val="23"/>
        </w:numPr>
        <w:spacing w:after="0" w:line="240" w:lineRule="auto"/>
      </w:pPr>
      <w:r>
        <w:t>Run Stata do-file “</w:t>
      </w:r>
      <w:r w:rsidR="00171EB2" w:rsidRPr="001F6810">
        <w:t>NATA.do</w:t>
      </w:r>
      <w:r>
        <w:t>”</w:t>
      </w:r>
    </w:p>
    <w:p w14:paraId="23E894D8" w14:textId="2D2DC58C" w:rsidR="00D5070C" w:rsidRDefault="000521D0" w:rsidP="00EA6414">
      <w:pPr>
        <w:pStyle w:val="ListParagraph"/>
        <w:numPr>
          <w:ilvl w:val="0"/>
          <w:numId w:val="4"/>
        </w:numPr>
        <w:spacing w:after="0" w:line="240" w:lineRule="auto"/>
      </w:pPr>
      <w:r>
        <w:t>Data needed</w:t>
      </w:r>
      <w:r w:rsidR="00D5070C">
        <w:t>:</w:t>
      </w:r>
    </w:p>
    <w:p w14:paraId="7F1E6EFA" w14:textId="2828BA4C" w:rsidR="00D5070C" w:rsidRDefault="00D5070C" w:rsidP="000521D0">
      <w:pPr>
        <w:pStyle w:val="ListParagraph"/>
        <w:numPr>
          <w:ilvl w:val="1"/>
          <w:numId w:val="4"/>
        </w:numPr>
        <w:spacing w:after="0" w:line="240" w:lineRule="auto"/>
      </w:pPr>
      <w:r w:rsidRPr="00D5070C">
        <w:lastRenderedPageBreak/>
        <w:t>LEAD_COMPOUNDS 2011 clipped.xlsx</w:t>
      </w:r>
    </w:p>
    <w:p w14:paraId="3D7FCB41" w14:textId="2171C520" w:rsidR="00D5070C" w:rsidRDefault="00D5070C" w:rsidP="000521D0">
      <w:pPr>
        <w:pStyle w:val="ListParagraph"/>
        <w:numPr>
          <w:ilvl w:val="1"/>
          <w:numId w:val="4"/>
        </w:numPr>
        <w:spacing w:after="0" w:line="240" w:lineRule="auto"/>
      </w:pPr>
      <w:r>
        <w:t>LEAD_COMPOUNDS 2005</w:t>
      </w:r>
      <w:r w:rsidRPr="00D5070C">
        <w:t>.xlsx</w:t>
      </w:r>
    </w:p>
    <w:p w14:paraId="05D2D3B6" w14:textId="0EC31789" w:rsidR="00D5070C" w:rsidRDefault="00D5070C" w:rsidP="000521D0">
      <w:pPr>
        <w:pStyle w:val="ListParagraph"/>
        <w:numPr>
          <w:ilvl w:val="1"/>
          <w:numId w:val="4"/>
        </w:numPr>
        <w:spacing w:after="0" w:line="240" w:lineRule="auto"/>
      </w:pPr>
      <w:r w:rsidRPr="00D5070C">
        <w:t xml:space="preserve">LEAD_COMPOUNDS </w:t>
      </w:r>
      <w:r>
        <w:t>2002</w:t>
      </w:r>
      <w:r w:rsidRPr="00D5070C">
        <w:t>.xlsx</w:t>
      </w:r>
    </w:p>
    <w:p w14:paraId="360611A9" w14:textId="77DF598E" w:rsidR="00D5070C" w:rsidRDefault="00D5070C" w:rsidP="000521D0">
      <w:pPr>
        <w:pStyle w:val="ListParagraph"/>
        <w:numPr>
          <w:ilvl w:val="1"/>
          <w:numId w:val="4"/>
        </w:numPr>
        <w:spacing w:after="0" w:line="240" w:lineRule="auto"/>
      </w:pPr>
      <w:r w:rsidRPr="00D5070C">
        <w:t xml:space="preserve">LEAD_COMPOUNDS </w:t>
      </w:r>
      <w:r>
        <w:t>1999</w:t>
      </w:r>
      <w:r w:rsidRPr="00D5070C">
        <w:t>.xlsx</w:t>
      </w:r>
    </w:p>
    <w:p w14:paraId="2CA2F531" w14:textId="7AE321A3" w:rsidR="00D5070C" w:rsidRDefault="00D5070C" w:rsidP="00EA6414">
      <w:pPr>
        <w:pStyle w:val="ListParagraph"/>
        <w:numPr>
          <w:ilvl w:val="0"/>
          <w:numId w:val="4"/>
        </w:numPr>
        <w:spacing w:after="0" w:line="240" w:lineRule="auto"/>
      </w:pPr>
      <w:r>
        <w:t>Performs the following tasks:</w:t>
      </w:r>
    </w:p>
    <w:p w14:paraId="768E5715" w14:textId="60B5715E" w:rsidR="00E24ED1" w:rsidRDefault="00E24ED1" w:rsidP="00EA6414">
      <w:pPr>
        <w:pStyle w:val="ListParagraph"/>
        <w:numPr>
          <w:ilvl w:val="1"/>
          <w:numId w:val="4"/>
        </w:numPr>
        <w:spacing w:after="0" w:line="240" w:lineRule="auto"/>
      </w:pPr>
      <w:r>
        <w:t xml:space="preserve">Imports and cleans each year of </w:t>
      </w:r>
      <w:r w:rsidR="001E5FCE">
        <w:t xml:space="preserve">NATA </w:t>
      </w:r>
      <w:r>
        <w:t>data</w:t>
      </w:r>
    </w:p>
    <w:p w14:paraId="00CF8644" w14:textId="6FBBCC80" w:rsidR="00E24ED1" w:rsidRDefault="00E24ED1" w:rsidP="00EA6414">
      <w:pPr>
        <w:pStyle w:val="ListParagraph"/>
        <w:numPr>
          <w:ilvl w:val="1"/>
          <w:numId w:val="4"/>
        </w:numPr>
        <w:spacing w:after="0" w:line="240" w:lineRule="auto"/>
      </w:pPr>
      <w:r>
        <w:t>Merges the data together using census tract IDs</w:t>
      </w:r>
    </w:p>
    <w:p w14:paraId="12A13128" w14:textId="0BE46406" w:rsidR="00E24ED1" w:rsidRDefault="00E926EC" w:rsidP="00EA6414">
      <w:pPr>
        <w:pStyle w:val="ListParagraph"/>
        <w:numPr>
          <w:ilvl w:val="1"/>
          <w:numId w:val="4"/>
        </w:numPr>
        <w:spacing w:after="0" w:line="240" w:lineRule="auto"/>
      </w:pPr>
      <w:r>
        <w:t>Saves/</w:t>
      </w:r>
      <w:r w:rsidR="001E5FCE">
        <w:t>e</w:t>
      </w:r>
      <w:r>
        <w:t>xports the data specific to each state</w:t>
      </w:r>
      <w:r w:rsidR="00A372F7">
        <w:t xml:space="preserve"> for 1999-2005</w:t>
      </w:r>
      <w:r>
        <w:t>, and then drops the 2011 and saves that dataset as XX_2000_Nata .dta files</w:t>
      </w:r>
      <w:r w:rsidR="00A372F7">
        <w:t xml:space="preserve"> (based on 2000 Census tract ID</w:t>
      </w:r>
      <w:r w:rsidR="00DE60E4">
        <w:t>, “XX” represents each state’s 2-letter abbreviation</w:t>
      </w:r>
      <w:r w:rsidR="00A372F7">
        <w:t>)</w:t>
      </w:r>
    </w:p>
    <w:p w14:paraId="4EBF9A99" w14:textId="07066BE2" w:rsidR="00A372F7" w:rsidRDefault="00A372F7" w:rsidP="00EA6414">
      <w:pPr>
        <w:pStyle w:val="ListParagraph"/>
        <w:numPr>
          <w:ilvl w:val="1"/>
          <w:numId w:val="4"/>
        </w:numPr>
        <w:spacing w:after="0" w:line="240" w:lineRule="auto"/>
      </w:pPr>
      <w:r>
        <w:t>Saves/exports the data specific to each state for 2011 (based on 2010 Census tract ID)</w:t>
      </w:r>
    </w:p>
    <w:p w14:paraId="716D31B9" w14:textId="13480D46" w:rsidR="00A372F7" w:rsidRPr="00521646" w:rsidRDefault="00E016F5" w:rsidP="00EB687B">
      <w:pPr>
        <w:pStyle w:val="ListParagraph"/>
        <w:numPr>
          <w:ilvl w:val="0"/>
          <w:numId w:val="4"/>
        </w:numPr>
        <w:spacing w:after="0" w:line="240" w:lineRule="auto"/>
      </w:pPr>
      <w:r>
        <w:t>O</w:t>
      </w:r>
      <w:r w:rsidR="00D5070C">
        <w:t>utputs:</w:t>
      </w:r>
      <w:r w:rsidR="00EB687B">
        <w:t xml:space="preserve"> </w:t>
      </w:r>
      <w:r w:rsidR="00A372F7">
        <w:t>XX_2000_Nata.dta</w:t>
      </w:r>
      <w:r w:rsidR="00EB687B">
        <w:t>, XX_NATA.dta (used in STEP 12)</w:t>
      </w:r>
    </w:p>
    <w:p w14:paraId="3F090429" w14:textId="455D3509" w:rsidR="00EC4FA5" w:rsidRDefault="00EC4FA5" w:rsidP="00EA6414">
      <w:pPr>
        <w:spacing w:after="0" w:line="240" w:lineRule="auto"/>
        <w:rPr>
          <w:b/>
        </w:rPr>
      </w:pPr>
    </w:p>
    <w:p w14:paraId="23C8644D" w14:textId="45840E30" w:rsidR="000521D0" w:rsidRPr="000521D0" w:rsidRDefault="00E8172F" w:rsidP="00EA6414">
      <w:pPr>
        <w:spacing w:after="0" w:line="240" w:lineRule="auto"/>
        <w:rPr>
          <w:u w:val="single"/>
        </w:rPr>
      </w:pPr>
      <w:r>
        <w:rPr>
          <w:u w:val="single"/>
        </w:rPr>
        <w:t>STEP 6 (i</w:t>
      </w:r>
      <w:r w:rsidR="000521D0">
        <w:rPr>
          <w:u w:val="single"/>
        </w:rPr>
        <w:t>n Stata</w:t>
      </w:r>
      <w:r>
        <w:rPr>
          <w:u w:val="single"/>
        </w:rPr>
        <w:t xml:space="preserve"> 14</w:t>
      </w:r>
      <w:r w:rsidR="000521D0">
        <w:rPr>
          <w:u w:val="single"/>
        </w:rPr>
        <w:t>): Process the ZTRAX data</w:t>
      </w:r>
      <w:r>
        <w:rPr>
          <w:u w:val="single"/>
        </w:rPr>
        <w:t xml:space="preserve"> </w:t>
      </w:r>
      <w:r w:rsidR="007A22B2">
        <w:rPr>
          <w:u w:val="single"/>
        </w:rPr>
        <w:t xml:space="preserve">for merging </w:t>
      </w:r>
      <w:r w:rsidR="000521D0">
        <w:rPr>
          <w:u w:val="single"/>
        </w:rPr>
        <w:t>with blood lead data</w:t>
      </w:r>
      <w:r w:rsidR="00E12EB1">
        <w:rPr>
          <w:u w:val="single"/>
        </w:rPr>
        <w:t xml:space="preserve"> in Michigan, Missouri, North Carolina, Rhode Island, and Wisconsin</w:t>
      </w:r>
    </w:p>
    <w:p w14:paraId="633D5E3D" w14:textId="3F9F80EC" w:rsidR="00521646" w:rsidRPr="00E016F5" w:rsidRDefault="000521D0" w:rsidP="000521D0">
      <w:pPr>
        <w:pStyle w:val="ListParagraph"/>
        <w:numPr>
          <w:ilvl w:val="0"/>
          <w:numId w:val="24"/>
        </w:numPr>
        <w:spacing w:after="0" w:line="240" w:lineRule="auto"/>
      </w:pPr>
      <w:r>
        <w:t>Run the Stata do-file “</w:t>
      </w:r>
      <w:r w:rsidR="00521646" w:rsidRPr="001F6810">
        <w:t>Zillow_Data_Import_AllStates</w:t>
      </w:r>
      <w:r w:rsidR="00CF0A5E" w:rsidRPr="001F6810">
        <w:t>.do</w:t>
      </w:r>
      <w:r>
        <w:t>”</w:t>
      </w:r>
    </w:p>
    <w:p w14:paraId="2A63C1C4" w14:textId="085CC99D" w:rsidR="00BC61C3" w:rsidRDefault="00E12EB1" w:rsidP="000521D0">
      <w:pPr>
        <w:pStyle w:val="ListParagraph"/>
        <w:numPr>
          <w:ilvl w:val="0"/>
          <w:numId w:val="4"/>
        </w:numPr>
        <w:spacing w:after="0" w:line="240" w:lineRule="auto"/>
      </w:pPr>
      <w:r>
        <w:t>D</w:t>
      </w:r>
      <w:r w:rsidR="000521D0">
        <w:t xml:space="preserve">ata needed </w:t>
      </w:r>
      <w:r>
        <w:t xml:space="preserve">for each state (from ZTRAX): </w:t>
      </w:r>
    </w:p>
    <w:p w14:paraId="54658208" w14:textId="75560425" w:rsidR="00391114" w:rsidRDefault="00391114" w:rsidP="000521D0">
      <w:pPr>
        <w:pStyle w:val="ListParagraph"/>
        <w:numPr>
          <w:ilvl w:val="1"/>
          <w:numId w:val="4"/>
        </w:numPr>
        <w:spacing w:after="0" w:line="240" w:lineRule="auto"/>
      </w:pPr>
      <w:r>
        <w:t>Building.txt</w:t>
      </w:r>
    </w:p>
    <w:p w14:paraId="7FE9EEA2" w14:textId="757909FC" w:rsidR="00391114" w:rsidRDefault="00391114" w:rsidP="000521D0">
      <w:pPr>
        <w:pStyle w:val="ListParagraph"/>
        <w:numPr>
          <w:ilvl w:val="1"/>
          <w:numId w:val="4"/>
        </w:numPr>
        <w:spacing w:after="0" w:line="240" w:lineRule="auto"/>
      </w:pPr>
      <w:r>
        <w:t>Value.txt</w:t>
      </w:r>
    </w:p>
    <w:p w14:paraId="3F80F1E5" w14:textId="060B4094" w:rsidR="00391114" w:rsidRDefault="00391114" w:rsidP="000521D0">
      <w:pPr>
        <w:pStyle w:val="ListParagraph"/>
        <w:numPr>
          <w:ilvl w:val="1"/>
          <w:numId w:val="4"/>
        </w:numPr>
        <w:spacing w:after="0" w:line="240" w:lineRule="auto"/>
      </w:pPr>
      <w:r>
        <w:t>Main.txt</w:t>
      </w:r>
    </w:p>
    <w:p w14:paraId="5A3AEBFF" w14:textId="0661D620" w:rsidR="00BC61C3" w:rsidRDefault="00BC61C3" w:rsidP="000521D0">
      <w:pPr>
        <w:pStyle w:val="ListParagraph"/>
        <w:numPr>
          <w:ilvl w:val="0"/>
          <w:numId w:val="4"/>
        </w:numPr>
        <w:spacing w:after="0" w:line="240" w:lineRule="auto"/>
      </w:pPr>
      <w:r>
        <w:t>P</w:t>
      </w:r>
      <w:r w:rsidR="00F45C14">
        <w:t>er</w:t>
      </w:r>
      <w:r>
        <w:t>forms the following tasks:</w:t>
      </w:r>
    </w:p>
    <w:p w14:paraId="38FDE09A" w14:textId="42558FEE" w:rsidR="00B817A7" w:rsidRDefault="00B817A7" w:rsidP="000521D0">
      <w:pPr>
        <w:pStyle w:val="ListParagraph"/>
        <w:numPr>
          <w:ilvl w:val="1"/>
          <w:numId w:val="4"/>
        </w:numPr>
        <w:spacing w:after="0" w:line="240" w:lineRule="auto"/>
      </w:pPr>
      <w:r>
        <w:t xml:space="preserve">For </w:t>
      </w:r>
      <w:r w:rsidR="00144A0B">
        <w:t>Michigan, Rhode Island, North Carolina, Missouri, and Wisconsin</w:t>
      </w:r>
      <w:r>
        <w:t>:</w:t>
      </w:r>
    </w:p>
    <w:p w14:paraId="68F32386" w14:textId="1E435136" w:rsidR="00BF3651" w:rsidRDefault="00BF3651" w:rsidP="000521D0">
      <w:pPr>
        <w:pStyle w:val="ListParagraph"/>
        <w:numPr>
          <w:ilvl w:val="2"/>
          <w:numId w:val="4"/>
        </w:numPr>
        <w:spacing w:after="0" w:line="240" w:lineRule="auto"/>
      </w:pPr>
      <w:r>
        <w:t>Import</w:t>
      </w:r>
      <w:r w:rsidR="00EB687B">
        <w:t>s</w:t>
      </w:r>
      <w:r>
        <w:t xml:space="preserve"> </w:t>
      </w:r>
      <w:r w:rsidR="00144A0B">
        <w:t>data, k</w:t>
      </w:r>
      <w:r>
        <w:t>eep</w:t>
      </w:r>
      <w:r w:rsidR="00EB687B">
        <w:t>s</w:t>
      </w:r>
      <w:r>
        <w:t xml:space="preserve"> the </w:t>
      </w:r>
      <w:r w:rsidR="00EB687B">
        <w:t xml:space="preserve">needed </w:t>
      </w:r>
      <w:r>
        <w:t>variables, and generate</w:t>
      </w:r>
      <w:r w:rsidR="00EB687B">
        <w:t>s</w:t>
      </w:r>
      <w:r>
        <w:t xml:space="preserve"> a dummy variable </w:t>
      </w:r>
      <w:r w:rsidR="00ED3EA2">
        <w:t>indicating</w:t>
      </w:r>
      <w:r w:rsidR="001C2CCD">
        <w:t xml:space="preserve"> </w:t>
      </w:r>
      <w:r>
        <w:t>a lack of listed address</w:t>
      </w:r>
    </w:p>
    <w:p w14:paraId="756849CD" w14:textId="4396944E" w:rsidR="001C2CCD" w:rsidRDefault="001C2CCD" w:rsidP="000521D0">
      <w:pPr>
        <w:pStyle w:val="ListParagraph"/>
        <w:numPr>
          <w:ilvl w:val="2"/>
          <w:numId w:val="4"/>
        </w:numPr>
        <w:spacing w:after="0" w:line="240" w:lineRule="auto"/>
      </w:pPr>
      <w:r>
        <w:t>Basic cleaning, dropping observations we don’t need (Address= vacant lot, etc.)</w:t>
      </w:r>
    </w:p>
    <w:p w14:paraId="4F2C0ABA" w14:textId="77777777" w:rsidR="00EB687B" w:rsidRDefault="00144A0B" w:rsidP="009C725A">
      <w:pPr>
        <w:pStyle w:val="ListParagraph"/>
        <w:numPr>
          <w:ilvl w:val="2"/>
          <w:numId w:val="4"/>
        </w:numPr>
        <w:spacing w:after="0" w:line="240" w:lineRule="auto"/>
      </w:pPr>
      <w:r>
        <w:t>Generate</w:t>
      </w:r>
      <w:r w:rsidR="00EB687B">
        <w:t>s</w:t>
      </w:r>
      <w:r w:rsidR="00453D68">
        <w:t xml:space="preserve"> a cleaned version of the Main.txt Zillow data </w:t>
      </w:r>
      <w:r w:rsidR="009C725A">
        <w:t xml:space="preserve">for each state </w:t>
      </w:r>
      <w:r w:rsidR="00453D68">
        <w:t>(containing only an ID variable and spatial variables) and export</w:t>
      </w:r>
      <w:r w:rsidR="00EB687B">
        <w:t>s</w:t>
      </w:r>
      <w:r w:rsidR="00453D68">
        <w:t xml:space="preserve"> for plotting in ArcMap</w:t>
      </w:r>
      <w:r w:rsidR="009C725A">
        <w:t xml:space="preserve"> </w:t>
      </w:r>
    </w:p>
    <w:p w14:paraId="5528A6B6" w14:textId="4DFB03AD" w:rsidR="00453D68" w:rsidRDefault="00EB687B" w:rsidP="00EB687B">
      <w:pPr>
        <w:pStyle w:val="ListParagraph"/>
        <w:numPr>
          <w:ilvl w:val="3"/>
          <w:numId w:val="4"/>
        </w:numPr>
        <w:spacing w:after="0" w:line="240" w:lineRule="auto"/>
      </w:pPr>
      <w:r>
        <w:t xml:space="preserve">Separate output for each state: </w:t>
      </w:r>
      <w:r w:rsidR="009C725A" w:rsidRPr="009C725A">
        <w:t>Current_Assesor_Data_GIS_Ready_LatLong_Ro</w:t>
      </w:r>
      <w:r>
        <w:t>wID_Sort.txt (used in STEP 9)</w:t>
      </w:r>
    </w:p>
    <w:p w14:paraId="0BD04E70" w14:textId="3ACE8527" w:rsidR="001C2CCD" w:rsidRDefault="001C2CCD" w:rsidP="000521D0">
      <w:pPr>
        <w:pStyle w:val="ListParagraph"/>
        <w:numPr>
          <w:ilvl w:val="2"/>
          <w:numId w:val="4"/>
        </w:numPr>
        <w:spacing w:after="0" w:line="240" w:lineRule="auto"/>
      </w:pPr>
      <w:r>
        <w:t>Merge the three datasets together, keeping relevant variables</w:t>
      </w:r>
    </w:p>
    <w:p w14:paraId="1719942C" w14:textId="22B4253E" w:rsidR="001C2CCD" w:rsidRDefault="001C2CCD" w:rsidP="000521D0">
      <w:pPr>
        <w:pStyle w:val="ListParagraph"/>
        <w:numPr>
          <w:ilvl w:val="2"/>
          <w:numId w:val="4"/>
        </w:numPr>
        <w:spacing w:after="0" w:line="240" w:lineRule="auto"/>
      </w:pPr>
      <w:r>
        <w:t>Standardizing capitalizations in address variables</w:t>
      </w:r>
    </w:p>
    <w:p w14:paraId="74057763" w14:textId="14A72176" w:rsidR="001C2CCD" w:rsidRDefault="001C2CCD" w:rsidP="000521D0">
      <w:pPr>
        <w:pStyle w:val="ListParagraph"/>
        <w:numPr>
          <w:ilvl w:val="2"/>
          <w:numId w:val="4"/>
        </w:numPr>
        <w:spacing w:after="0" w:line="240" w:lineRule="auto"/>
      </w:pPr>
      <w:r>
        <w:t xml:space="preserve">Collapsing data to be unique by </w:t>
      </w:r>
      <w:r w:rsidR="000A365C">
        <w:t>f</w:t>
      </w:r>
      <w:r>
        <w:t xml:space="preserve">ull </w:t>
      </w:r>
      <w:r w:rsidR="000A365C">
        <w:t>a</w:t>
      </w:r>
      <w:r>
        <w:t>ddress (</w:t>
      </w:r>
      <w:r w:rsidR="000A365C">
        <w:t>s</w:t>
      </w:r>
      <w:r>
        <w:t xml:space="preserve">treet </w:t>
      </w:r>
      <w:r w:rsidR="000A365C">
        <w:t>a</w:t>
      </w:r>
      <w:r>
        <w:t xml:space="preserve">ddress, city, and zip) </w:t>
      </w:r>
    </w:p>
    <w:p w14:paraId="3D2B667E" w14:textId="02A68783" w:rsidR="00B817A7" w:rsidRDefault="00144A0B" w:rsidP="000521D0">
      <w:pPr>
        <w:pStyle w:val="ListParagraph"/>
        <w:numPr>
          <w:ilvl w:val="1"/>
          <w:numId w:val="4"/>
        </w:numPr>
        <w:spacing w:after="0" w:line="240" w:lineRule="auto"/>
      </w:pPr>
      <w:r>
        <w:t>For North Carolina only</w:t>
      </w:r>
      <w:r w:rsidR="00B817A7">
        <w:t>:</w:t>
      </w:r>
    </w:p>
    <w:p w14:paraId="1C810525" w14:textId="3580ADE9" w:rsidR="00B21C08" w:rsidRDefault="00B21C08" w:rsidP="000521D0">
      <w:pPr>
        <w:pStyle w:val="ListParagraph"/>
        <w:numPr>
          <w:ilvl w:val="2"/>
          <w:numId w:val="4"/>
        </w:numPr>
        <w:spacing w:after="0" w:line="240" w:lineRule="auto"/>
      </w:pPr>
      <w:r>
        <w:t>North Carolina has a unique problem</w:t>
      </w:r>
      <w:r w:rsidR="000D4E43">
        <w:t>—</w:t>
      </w:r>
      <w:r>
        <w:t>there</w:t>
      </w:r>
      <w:r w:rsidR="000D4E43">
        <w:t xml:space="preserve"> are a large number </w:t>
      </w:r>
      <w:r>
        <w:t>of duplicate observations by street address/city/zip, which inflates the size of the dat</w:t>
      </w:r>
      <w:r w:rsidR="00EC25E4">
        <w:t>aset to over 16 GB</w:t>
      </w:r>
      <w:r w:rsidR="000A365C">
        <w:t xml:space="preserve">, making it slow to run in Stata and </w:t>
      </w:r>
      <w:r w:rsidR="000D4E43">
        <w:t>ArcMap</w:t>
      </w:r>
      <w:r>
        <w:t>.</w:t>
      </w:r>
    </w:p>
    <w:p w14:paraId="0160FFDB" w14:textId="2DB04913" w:rsidR="00371E36" w:rsidRDefault="00B21C08" w:rsidP="000521D0">
      <w:pPr>
        <w:pStyle w:val="ListParagraph"/>
        <w:numPr>
          <w:ilvl w:val="2"/>
          <w:numId w:val="4"/>
        </w:numPr>
        <w:spacing w:after="0" w:line="240" w:lineRule="auto"/>
      </w:pPr>
      <w:r>
        <w:t xml:space="preserve">To </w:t>
      </w:r>
      <w:r w:rsidR="000A365C">
        <w:t>mitigate this issue</w:t>
      </w:r>
      <w:r>
        <w:t>, we drop</w:t>
      </w:r>
      <w:r w:rsidR="000A365C">
        <w:t>ped</w:t>
      </w:r>
      <w:r>
        <w:t xml:space="preserve"> </w:t>
      </w:r>
      <w:r w:rsidR="000D4E43">
        <w:t>ZTRAX</w:t>
      </w:r>
      <w:r>
        <w:t xml:space="preserve"> data in all zip codes not intersected by our study buffer </w:t>
      </w:r>
      <w:r w:rsidR="00A549DB">
        <w:t>(</w:t>
      </w:r>
      <w:r w:rsidR="00144A0B">
        <w:t>using list of zip codes generated in STEP 1</w:t>
      </w:r>
      <w:r w:rsidR="00A549DB">
        <w:t>)</w:t>
      </w:r>
      <w:r>
        <w:t xml:space="preserve">. </w:t>
      </w:r>
    </w:p>
    <w:p w14:paraId="705DA484" w14:textId="23366B05" w:rsidR="00714684" w:rsidRDefault="00E016F5" w:rsidP="00EB687B">
      <w:pPr>
        <w:pStyle w:val="ListParagraph"/>
        <w:numPr>
          <w:ilvl w:val="0"/>
          <w:numId w:val="4"/>
        </w:numPr>
        <w:spacing w:after="0" w:line="240" w:lineRule="auto"/>
      </w:pPr>
      <w:r>
        <w:t>O</w:t>
      </w:r>
      <w:r w:rsidR="00547A61">
        <w:t>utputs:</w:t>
      </w:r>
      <w:r w:rsidR="00EB687B">
        <w:t xml:space="preserve"> XX</w:t>
      </w:r>
      <w:r w:rsidR="00714684" w:rsidRPr="00714684">
        <w:t>_Main_Building_Value_Collapsed</w:t>
      </w:r>
      <w:r w:rsidR="00EC4FA5">
        <w:t>.dta</w:t>
      </w:r>
      <w:r w:rsidR="00081AE2">
        <w:t xml:space="preserve"> (used in STEP 12)</w:t>
      </w:r>
    </w:p>
    <w:p w14:paraId="4B78DCF8" w14:textId="05061FD2" w:rsidR="003C4FC3" w:rsidRDefault="003C4FC3" w:rsidP="00EA6414">
      <w:pPr>
        <w:spacing w:after="0" w:line="240" w:lineRule="auto"/>
      </w:pPr>
    </w:p>
    <w:p w14:paraId="56FF7189" w14:textId="6A63D2FF" w:rsidR="00E8172F" w:rsidRPr="00E8172F" w:rsidRDefault="00E8172F" w:rsidP="00EA6414">
      <w:pPr>
        <w:spacing w:after="0" w:line="240" w:lineRule="auto"/>
        <w:rPr>
          <w:u w:val="single"/>
        </w:rPr>
      </w:pPr>
      <w:r w:rsidRPr="00E8172F">
        <w:rPr>
          <w:u w:val="single"/>
        </w:rPr>
        <w:t>STEP 7 (in Stata 14)</w:t>
      </w:r>
      <w:r w:rsidR="008B1BA6">
        <w:rPr>
          <w:u w:val="single"/>
        </w:rPr>
        <w:t>: Clean</w:t>
      </w:r>
      <w:r w:rsidRPr="00E8172F">
        <w:rPr>
          <w:u w:val="single"/>
        </w:rPr>
        <w:t xml:space="preserve"> the state blood lead screening data </w:t>
      </w:r>
      <w:r>
        <w:rPr>
          <w:u w:val="single"/>
        </w:rPr>
        <w:t xml:space="preserve">from Michigan, Missouri, North Carolina, Rhode Island, and Wisconsin </w:t>
      </w:r>
      <w:r w:rsidRPr="00E8172F">
        <w:rPr>
          <w:u w:val="single"/>
        </w:rPr>
        <w:t>for mapping in ArcMap and further analysis</w:t>
      </w:r>
    </w:p>
    <w:p w14:paraId="17FF3616" w14:textId="77777777" w:rsidR="00E8172F" w:rsidRDefault="00E8172F" w:rsidP="00E8172F">
      <w:pPr>
        <w:pStyle w:val="ListParagraph"/>
        <w:numPr>
          <w:ilvl w:val="0"/>
          <w:numId w:val="25"/>
        </w:numPr>
        <w:spacing w:after="0" w:line="240" w:lineRule="auto"/>
      </w:pPr>
      <w:r>
        <w:t xml:space="preserve">Run the following Stata do-files: </w:t>
      </w:r>
    </w:p>
    <w:p w14:paraId="4C84601B" w14:textId="6E96531B" w:rsidR="00641BEF" w:rsidRPr="00641BEF" w:rsidRDefault="00641BEF" w:rsidP="00E8172F">
      <w:pPr>
        <w:pStyle w:val="ListParagraph"/>
        <w:numPr>
          <w:ilvl w:val="1"/>
          <w:numId w:val="25"/>
        </w:numPr>
        <w:spacing w:after="0" w:line="240" w:lineRule="auto"/>
      </w:pPr>
      <w:r w:rsidRPr="00641BEF">
        <w:t>Appending MI_Data_HK.do</w:t>
      </w:r>
    </w:p>
    <w:p w14:paraId="343E13A5" w14:textId="7555F861" w:rsidR="00641BEF" w:rsidRPr="001F6810" w:rsidRDefault="00641BEF" w:rsidP="00EA6414">
      <w:pPr>
        <w:pStyle w:val="ListParagraph"/>
        <w:numPr>
          <w:ilvl w:val="1"/>
          <w:numId w:val="7"/>
        </w:numPr>
        <w:spacing w:after="0" w:line="240" w:lineRule="auto"/>
        <w:rPr>
          <w:b/>
        </w:rPr>
      </w:pPr>
      <w:r w:rsidRPr="00641BEF">
        <w:t>NC_append_Dec2017.do</w:t>
      </w:r>
    </w:p>
    <w:p w14:paraId="44EE8D22" w14:textId="4599B192" w:rsidR="00641BEF" w:rsidRPr="00641BEF" w:rsidRDefault="00641BEF" w:rsidP="00EA6414">
      <w:pPr>
        <w:pStyle w:val="ListParagraph"/>
        <w:numPr>
          <w:ilvl w:val="1"/>
          <w:numId w:val="7"/>
        </w:numPr>
        <w:spacing w:after="0" w:line="240" w:lineRule="auto"/>
      </w:pPr>
      <w:r w:rsidRPr="00641BEF">
        <w:lastRenderedPageBreak/>
        <w:t>Michigan_datacleaning_Oct2017.do</w:t>
      </w:r>
    </w:p>
    <w:p w14:paraId="0EA91803" w14:textId="77777777" w:rsidR="00641BEF" w:rsidRPr="00641BEF" w:rsidRDefault="00641BEF" w:rsidP="00EA6414">
      <w:pPr>
        <w:pStyle w:val="ListParagraph"/>
        <w:numPr>
          <w:ilvl w:val="1"/>
          <w:numId w:val="7"/>
        </w:numPr>
        <w:spacing w:after="0" w:line="240" w:lineRule="auto"/>
      </w:pPr>
      <w:r w:rsidRPr="00641BEF">
        <w:t>RhodeIsland_datacleaning_Oct2017.do</w:t>
      </w:r>
    </w:p>
    <w:p w14:paraId="080AE995" w14:textId="77777777" w:rsidR="00641BEF" w:rsidRPr="00641BEF" w:rsidRDefault="00641BEF" w:rsidP="00EA6414">
      <w:pPr>
        <w:pStyle w:val="ListParagraph"/>
        <w:numPr>
          <w:ilvl w:val="1"/>
          <w:numId w:val="7"/>
        </w:numPr>
        <w:spacing w:after="0" w:line="240" w:lineRule="auto"/>
      </w:pPr>
      <w:r w:rsidRPr="00641BEF">
        <w:t>Missouri_datacleaning_Jan2018.do</w:t>
      </w:r>
    </w:p>
    <w:p w14:paraId="25AFBF57" w14:textId="77777777" w:rsidR="00641BEF" w:rsidRPr="00641BEF" w:rsidRDefault="00641BEF" w:rsidP="00EA6414">
      <w:pPr>
        <w:pStyle w:val="ListParagraph"/>
        <w:numPr>
          <w:ilvl w:val="1"/>
          <w:numId w:val="7"/>
        </w:numPr>
        <w:spacing w:after="0" w:line="240" w:lineRule="auto"/>
      </w:pPr>
      <w:r w:rsidRPr="00641BEF">
        <w:t>Wisconsin_datacleaning_Oct2017.do</w:t>
      </w:r>
    </w:p>
    <w:p w14:paraId="487E1DB7" w14:textId="34CAA676" w:rsidR="00641BEF" w:rsidRDefault="00641BEF" w:rsidP="00EA6414">
      <w:pPr>
        <w:pStyle w:val="ListParagraph"/>
        <w:numPr>
          <w:ilvl w:val="1"/>
          <w:numId w:val="7"/>
        </w:numPr>
        <w:spacing w:after="0" w:line="240" w:lineRule="auto"/>
      </w:pPr>
      <w:r w:rsidRPr="00641BEF">
        <w:t>NC_datacleaning_Dec2017.do</w:t>
      </w:r>
    </w:p>
    <w:p w14:paraId="5D60C6BF" w14:textId="5BF1F22D" w:rsidR="00E8172F" w:rsidRDefault="00B73ABC" w:rsidP="00E8172F">
      <w:pPr>
        <w:pStyle w:val="ListParagraph"/>
        <w:numPr>
          <w:ilvl w:val="0"/>
          <w:numId w:val="7"/>
        </w:numPr>
        <w:spacing w:after="0" w:line="240" w:lineRule="auto"/>
      </w:pPr>
      <w:r>
        <w:t xml:space="preserve">Data needed from </w:t>
      </w:r>
      <w:r w:rsidR="00E8172F">
        <w:t>state public health departments:</w:t>
      </w:r>
    </w:p>
    <w:p w14:paraId="2029A21B" w14:textId="77777777" w:rsidR="00E8172F" w:rsidRDefault="00E8172F" w:rsidP="00E8172F">
      <w:pPr>
        <w:pStyle w:val="ListParagraph"/>
        <w:numPr>
          <w:ilvl w:val="1"/>
          <w:numId w:val="7"/>
        </w:numPr>
        <w:spacing w:after="0" w:line="240" w:lineRule="auto"/>
      </w:pPr>
      <w:r>
        <w:t xml:space="preserve">Michigan: 14 files with the following naming convention: </w:t>
      </w:r>
      <w:r w:rsidRPr="00D90AA6">
        <w:t>Karen_EPA_1of14.csv</w:t>
      </w:r>
      <w:r>
        <w:t>, Karen_EPA_2</w:t>
      </w:r>
      <w:r w:rsidRPr="00D90AA6">
        <w:t>of14.csv</w:t>
      </w:r>
      <w:r>
        <w:t xml:space="preserve">,… </w:t>
      </w:r>
      <w:r w:rsidRPr="00D90AA6">
        <w:t>Karen_EPA_1</w:t>
      </w:r>
      <w:r>
        <w:t>4</w:t>
      </w:r>
      <w:r w:rsidRPr="00D90AA6">
        <w:t>of14.csv</w:t>
      </w:r>
    </w:p>
    <w:p w14:paraId="783CA455" w14:textId="77777777" w:rsidR="00E8172F" w:rsidRDefault="00E8172F" w:rsidP="00E8172F">
      <w:pPr>
        <w:pStyle w:val="ListParagraph"/>
        <w:numPr>
          <w:ilvl w:val="1"/>
          <w:numId w:val="7"/>
        </w:numPr>
        <w:spacing w:after="0" w:line="240" w:lineRule="auto"/>
      </w:pPr>
      <w:r>
        <w:t xml:space="preserve">Missouri: </w:t>
      </w:r>
      <w:r w:rsidRPr="00D90AA6">
        <w:t>MOdata1.csv</w:t>
      </w:r>
      <w:r>
        <w:t>, MOdata2.csv</w:t>
      </w:r>
    </w:p>
    <w:p w14:paraId="4979541E" w14:textId="77777777" w:rsidR="00E8172F" w:rsidRDefault="00E8172F" w:rsidP="00E8172F">
      <w:pPr>
        <w:pStyle w:val="ListParagraph"/>
        <w:numPr>
          <w:ilvl w:val="1"/>
          <w:numId w:val="7"/>
        </w:numPr>
        <w:spacing w:after="0" w:line="240" w:lineRule="auto"/>
      </w:pPr>
      <w:r>
        <w:t xml:space="preserve">North Carolina: 23 files with the following naming convention: </w:t>
      </w:r>
      <w:r w:rsidRPr="00D90AA6">
        <w:t>1992NCDataKlemickEPA.csv</w:t>
      </w:r>
      <w:r>
        <w:t>, 1993NCDataKlemickEPA.csv,… 2015NCDataKlemickEPA.csv</w:t>
      </w:r>
    </w:p>
    <w:p w14:paraId="4E9CCF1A" w14:textId="77777777" w:rsidR="00E8172F" w:rsidRDefault="00E8172F" w:rsidP="00E8172F">
      <w:pPr>
        <w:pStyle w:val="ListParagraph"/>
        <w:numPr>
          <w:ilvl w:val="1"/>
          <w:numId w:val="7"/>
        </w:numPr>
        <w:spacing w:after="0" w:line="240" w:lineRule="auto"/>
      </w:pPr>
      <w:r>
        <w:t>Rhode Island:</w:t>
      </w:r>
      <w:r w:rsidRPr="005C1687">
        <w:t xml:space="preserve"> </w:t>
      </w:r>
      <w:r w:rsidRPr="00861C49">
        <w:t>qryDrEpaSuperFundBloodTestByAddressFlagLeadcareWithClient.txt</w:t>
      </w:r>
    </w:p>
    <w:p w14:paraId="1B086EAE" w14:textId="70C1E7DE" w:rsidR="00E8172F" w:rsidRPr="00641BEF" w:rsidRDefault="00E8172F" w:rsidP="00E8172F">
      <w:pPr>
        <w:pStyle w:val="ListParagraph"/>
        <w:numPr>
          <w:ilvl w:val="1"/>
          <w:numId w:val="7"/>
        </w:numPr>
        <w:spacing w:after="0" w:line="240" w:lineRule="auto"/>
      </w:pPr>
      <w:r>
        <w:t>Wisconsin: EPA_Superfund_14JUN2017.txt</w:t>
      </w:r>
    </w:p>
    <w:p w14:paraId="027769F4" w14:textId="0A2D5CCA" w:rsidR="00641BEF" w:rsidRPr="00641BEF" w:rsidRDefault="00641BEF" w:rsidP="00EA6414">
      <w:pPr>
        <w:pStyle w:val="ListParagraph"/>
        <w:numPr>
          <w:ilvl w:val="0"/>
          <w:numId w:val="7"/>
        </w:numPr>
        <w:spacing w:after="0" w:line="240" w:lineRule="auto"/>
      </w:pPr>
      <w:r>
        <w:t>Performs the following tasks:</w:t>
      </w:r>
    </w:p>
    <w:p w14:paraId="2B8AB81C" w14:textId="3186A2A1" w:rsidR="00641BEF" w:rsidRDefault="00641BEF" w:rsidP="00EA6414">
      <w:pPr>
        <w:pStyle w:val="ListParagraph"/>
        <w:numPr>
          <w:ilvl w:val="1"/>
          <w:numId w:val="7"/>
        </w:numPr>
        <w:spacing w:after="0" w:line="240" w:lineRule="auto"/>
      </w:pPr>
      <w:r>
        <w:t>First, two states (Michigan and North Carolina</w:t>
      </w:r>
      <w:r w:rsidR="00E016F5">
        <w:t>)</w:t>
      </w:r>
      <w:r>
        <w:t xml:space="preserve"> </w:t>
      </w:r>
      <w:r w:rsidR="00E016F5">
        <w:t>transferred their data to us in multiple files</w:t>
      </w:r>
      <w:r w:rsidR="00E016F5" w:rsidRPr="0035154D">
        <w:t xml:space="preserve">, </w:t>
      </w:r>
      <w:r w:rsidR="00E016F5">
        <w:t xml:space="preserve">so </w:t>
      </w:r>
      <w:r w:rsidR="00E016F5" w:rsidRPr="0035154D">
        <w:t>we aggregate</w:t>
      </w:r>
      <w:r w:rsidR="00E016F5">
        <w:t>d</w:t>
      </w:r>
      <w:r w:rsidR="00E016F5" w:rsidRPr="0035154D">
        <w:t xml:space="preserve"> </w:t>
      </w:r>
      <w:r w:rsidR="00E016F5" w:rsidRPr="00BE3C7C">
        <w:t>the d</w:t>
      </w:r>
      <w:r w:rsidR="00E016F5">
        <w:t xml:space="preserve">ata into one file </w:t>
      </w:r>
      <w:r w:rsidR="00E8172F">
        <w:t xml:space="preserve">per state </w:t>
      </w:r>
      <w:r w:rsidR="00E016F5">
        <w:t xml:space="preserve">using Appending_MI_Data_HK.do and NC_append_Dec2017.doc, respectively. </w:t>
      </w:r>
    </w:p>
    <w:p w14:paraId="71C25BB0" w14:textId="2AFDDDF2" w:rsidR="00641BEF" w:rsidRDefault="00E016F5" w:rsidP="00EA6414">
      <w:pPr>
        <w:pStyle w:val="ListParagraph"/>
        <w:numPr>
          <w:ilvl w:val="1"/>
          <w:numId w:val="7"/>
        </w:numPr>
        <w:spacing w:after="0" w:line="240" w:lineRule="auto"/>
      </w:pPr>
      <w:bookmarkStart w:id="5" w:name="_Hlk529263547"/>
      <w:r>
        <w:t>Then, each do-file named [state]_datacleaning_[date].do c</w:t>
      </w:r>
      <w:r w:rsidR="00641BEF">
        <w:t xml:space="preserve">leans </w:t>
      </w:r>
      <w:r>
        <w:t>the blood lead</w:t>
      </w:r>
      <w:r w:rsidR="00641BEF">
        <w:t xml:space="preserve"> data</w:t>
      </w:r>
      <w:r>
        <w:t xml:space="preserve">, including </w:t>
      </w:r>
      <w:r w:rsidR="00641BEF">
        <w:t>standardiz</w:t>
      </w:r>
      <w:r>
        <w:t>ing</w:t>
      </w:r>
      <w:r w:rsidR="00641BEF">
        <w:t xml:space="preserve"> decimal places</w:t>
      </w:r>
      <w:r>
        <w:t xml:space="preserve">, </w:t>
      </w:r>
      <w:r w:rsidR="00641BEF">
        <w:t>creating testing year and month variables</w:t>
      </w:r>
      <w:r>
        <w:t xml:space="preserve">, </w:t>
      </w:r>
      <w:r w:rsidR="00641BEF">
        <w:t>eliminat</w:t>
      </w:r>
      <w:r w:rsidR="00540C32">
        <w:t>ing</w:t>
      </w:r>
      <w:r w:rsidR="00641BEF">
        <w:t xml:space="preserve"> data points we </w:t>
      </w:r>
      <w:r w:rsidR="00540C32">
        <w:t>can’t</w:t>
      </w:r>
      <w:r w:rsidR="00641BEF">
        <w:t xml:space="preserve"> use (children outside the age range, addresses that aren’t representative of location like PO b</w:t>
      </w:r>
      <w:r w:rsidR="00540C32">
        <w:t>oxes</w:t>
      </w:r>
      <w:r w:rsidR="00641BEF">
        <w:t>)</w:t>
      </w:r>
      <w:r w:rsidR="00540C32">
        <w:t>, etc.</w:t>
      </w:r>
    </w:p>
    <w:p w14:paraId="48445BA9" w14:textId="63CC2234" w:rsidR="00641BEF" w:rsidRDefault="00641BEF" w:rsidP="00EA6414">
      <w:pPr>
        <w:pStyle w:val="ListParagraph"/>
        <w:numPr>
          <w:ilvl w:val="1"/>
          <w:numId w:val="7"/>
        </w:numPr>
        <w:spacing w:after="0" w:line="240" w:lineRule="auto"/>
      </w:pPr>
      <w:r>
        <w:t>When such a variable is not already provided</w:t>
      </w:r>
      <w:r w:rsidR="00E016F5">
        <w:t xml:space="preserve"> by the state</w:t>
      </w:r>
      <w:r w:rsidR="00540C32">
        <w:t>, we generate child ID</w:t>
      </w:r>
      <w:r>
        <w:t xml:space="preserve"> variables that identify unique combinations of factors unlikely to be shared by multiple children. These variables can be seen in the “egen id_group” commands</w:t>
      </w:r>
    </w:p>
    <w:p w14:paraId="39F8B870" w14:textId="1497E257" w:rsidR="00641BEF" w:rsidRDefault="00540C32" w:rsidP="00EA6414">
      <w:pPr>
        <w:pStyle w:val="ListParagraph"/>
        <w:numPr>
          <w:ilvl w:val="2"/>
          <w:numId w:val="7"/>
        </w:numPr>
        <w:spacing w:after="0" w:line="240" w:lineRule="auto"/>
      </w:pPr>
      <w:r>
        <w:t>Outputs for each state:</w:t>
      </w:r>
      <w:r w:rsidR="003730C3">
        <w:t xml:space="preserve"> </w:t>
      </w:r>
      <w:r w:rsidR="00641BEF">
        <w:t>XX_Cleaned.dta</w:t>
      </w:r>
      <w:r>
        <w:t xml:space="preserve"> (used in STEP 12)</w:t>
      </w:r>
    </w:p>
    <w:p w14:paraId="15C87C7B" w14:textId="7111EF02" w:rsidR="00641BEF" w:rsidRDefault="003730C3" w:rsidP="00EA6414">
      <w:pPr>
        <w:pStyle w:val="ListParagraph"/>
        <w:numPr>
          <w:ilvl w:val="1"/>
          <w:numId w:val="7"/>
        </w:numPr>
        <w:spacing w:after="0" w:line="240" w:lineRule="auto"/>
      </w:pPr>
      <w:r>
        <w:t>Then we create files for Michigan, Missouri, North Carolina, Rhode Island, and Wi</w:t>
      </w:r>
      <w:r w:rsidR="00540C32">
        <w:t>sconsin for use in GIS analysis.</w:t>
      </w:r>
      <w:r w:rsidR="00540C32">
        <w:rPr>
          <w:color w:val="FF0000"/>
        </w:rPr>
        <w:t xml:space="preserve"> </w:t>
      </w:r>
      <w:r>
        <w:t>W</w:t>
      </w:r>
      <w:r w:rsidR="00641BEF">
        <w:t xml:space="preserve">e keep only the variables necessary to plot </w:t>
      </w:r>
      <w:r>
        <w:t xml:space="preserve">children’s </w:t>
      </w:r>
      <w:r w:rsidR="00E8172F">
        <w:t xml:space="preserve">locations </w:t>
      </w:r>
      <w:r w:rsidR="00641BEF">
        <w:t xml:space="preserve">and drop duplicates to get a dataset with one observation per </w:t>
      </w:r>
      <w:r>
        <w:t xml:space="preserve">unique </w:t>
      </w:r>
      <w:r w:rsidR="00641BEF">
        <w:t xml:space="preserve">address. </w:t>
      </w:r>
    </w:p>
    <w:bookmarkEnd w:id="5"/>
    <w:p w14:paraId="51F83DD6" w14:textId="34A40E14" w:rsidR="003730C3" w:rsidRDefault="00641BEF" w:rsidP="00EA6414">
      <w:pPr>
        <w:pStyle w:val="ListParagraph"/>
        <w:numPr>
          <w:ilvl w:val="1"/>
          <w:numId w:val="7"/>
        </w:numPr>
        <w:spacing w:after="0" w:line="240" w:lineRule="auto"/>
      </w:pPr>
      <w:r>
        <w:t xml:space="preserve">Exports cleaned address data as </w:t>
      </w:r>
      <w:r w:rsidR="003730C3">
        <w:t>csv files</w:t>
      </w:r>
      <w:r>
        <w:t xml:space="preserve"> for plotting in GIS. In cases where </w:t>
      </w:r>
      <w:r w:rsidR="003730C3">
        <w:t>there were</w:t>
      </w:r>
      <w:r>
        <w:t xml:space="preserve"> too many observations to geocode in </w:t>
      </w:r>
      <w:r w:rsidR="001014D9">
        <w:t>ArcMap</w:t>
      </w:r>
      <w:r w:rsidR="003730C3">
        <w:t xml:space="preserve"> </w:t>
      </w:r>
      <w:r>
        <w:t>at once we break down th</w:t>
      </w:r>
      <w:r w:rsidR="00540C32">
        <w:t>e data into manageable chunks (N=~</w:t>
      </w:r>
      <w:r>
        <w:t>600,000)</w:t>
      </w:r>
    </w:p>
    <w:p w14:paraId="27EF0B19" w14:textId="6A768449" w:rsidR="003730C3" w:rsidRDefault="003730C3" w:rsidP="00B73ABC">
      <w:pPr>
        <w:pStyle w:val="ListParagraph"/>
        <w:numPr>
          <w:ilvl w:val="0"/>
          <w:numId w:val="7"/>
        </w:numPr>
        <w:spacing w:after="0" w:line="240" w:lineRule="auto"/>
      </w:pPr>
      <w:r>
        <w:t>Outputs</w:t>
      </w:r>
      <w:r w:rsidR="00540C32">
        <w:t xml:space="preserve"> (used in STEP 8)</w:t>
      </w:r>
      <w:r>
        <w:t>:</w:t>
      </w:r>
    </w:p>
    <w:p w14:paraId="444DDAEF" w14:textId="7FA028FF" w:rsidR="003730C3" w:rsidRDefault="003730C3" w:rsidP="00B73ABC">
      <w:pPr>
        <w:pStyle w:val="ListParagraph"/>
        <w:numPr>
          <w:ilvl w:val="1"/>
          <w:numId w:val="7"/>
        </w:numPr>
        <w:spacing w:after="0" w:line="240" w:lineRule="auto"/>
      </w:pPr>
      <w:r>
        <w:t xml:space="preserve">Michigan </w:t>
      </w:r>
      <w:r w:rsidRPr="003730C3">
        <w:t>Sorted_export1.csv</w:t>
      </w:r>
    </w:p>
    <w:p w14:paraId="61694BF9" w14:textId="68456C04" w:rsidR="003730C3" w:rsidRDefault="003730C3" w:rsidP="00B73ABC">
      <w:pPr>
        <w:pStyle w:val="ListParagraph"/>
        <w:numPr>
          <w:ilvl w:val="1"/>
          <w:numId w:val="7"/>
        </w:numPr>
        <w:spacing w:after="0" w:line="240" w:lineRule="auto"/>
      </w:pPr>
      <w:r>
        <w:t>Michigan Sorted_export2</w:t>
      </w:r>
      <w:r w:rsidRPr="003730C3">
        <w:t>.csv</w:t>
      </w:r>
    </w:p>
    <w:p w14:paraId="4A4DD4D5" w14:textId="6DCE35A6" w:rsidR="003730C3" w:rsidRDefault="003730C3" w:rsidP="00B73ABC">
      <w:pPr>
        <w:pStyle w:val="ListParagraph"/>
        <w:numPr>
          <w:ilvl w:val="1"/>
          <w:numId w:val="7"/>
        </w:numPr>
        <w:spacing w:after="0" w:line="240" w:lineRule="auto"/>
      </w:pPr>
      <w:r w:rsidRPr="003730C3">
        <w:t>MO_UAs_Sorted_Total.csv</w:t>
      </w:r>
    </w:p>
    <w:p w14:paraId="1AED13CC" w14:textId="68AE034D" w:rsidR="003730C3" w:rsidRDefault="003730C3" w:rsidP="00B73ABC">
      <w:pPr>
        <w:pStyle w:val="ListParagraph"/>
        <w:numPr>
          <w:ilvl w:val="1"/>
          <w:numId w:val="7"/>
        </w:numPr>
        <w:spacing w:after="0" w:line="240" w:lineRule="auto"/>
      </w:pPr>
      <w:r w:rsidRPr="003730C3">
        <w:t>NC_UAs_Sorted_1.csv</w:t>
      </w:r>
    </w:p>
    <w:p w14:paraId="76C19E79" w14:textId="362E4FAE" w:rsidR="003730C3" w:rsidRDefault="003730C3" w:rsidP="00B73ABC">
      <w:pPr>
        <w:pStyle w:val="ListParagraph"/>
        <w:numPr>
          <w:ilvl w:val="1"/>
          <w:numId w:val="7"/>
        </w:numPr>
        <w:spacing w:after="0" w:line="240" w:lineRule="auto"/>
      </w:pPr>
      <w:r>
        <w:t>NC_UAs_Sorted_2</w:t>
      </w:r>
      <w:r w:rsidRPr="003730C3">
        <w:t>.csv</w:t>
      </w:r>
    </w:p>
    <w:p w14:paraId="6B690062" w14:textId="44613335" w:rsidR="003730C3" w:rsidRDefault="003730C3" w:rsidP="00B73ABC">
      <w:pPr>
        <w:pStyle w:val="ListParagraph"/>
        <w:numPr>
          <w:ilvl w:val="1"/>
          <w:numId w:val="7"/>
        </w:numPr>
        <w:spacing w:after="0" w:line="240" w:lineRule="auto"/>
      </w:pPr>
      <w:r>
        <w:t>NC_UAs_Sorted_3</w:t>
      </w:r>
      <w:r w:rsidRPr="003730C3">
        <w:t>.csv</w:t>
      </w:r>
    </w:p>
    <w:p w14:paraId="00269A75" w14:textId="166EF78A" w:rsidR="003730C3" w:rsidRDefault="003730C3" w:rsidP="00B73ABC">
      <w:pPr>
        <w:pStyle w:val="ListParagraph"/>
        <w:numPr>
          <w:ilvl w:val="1"/>
          <w:numId w:val="7"/>
        </w:numPr>
        <w:spacing w:after="0" w:line="240" w:lineRule="auto"/>
      </w:pPr>
      <w:r>
        <w:t>Wisconsin_export.csv</w:t>
      </w:r>
    </w:p>
    <w:p w14:paraId="3A1B2920" w14:textId="608FB270" w:rsidR="005D0132" w:rsidRDefault="005D0132" w:rsidP="00B73ABC">
      <w:pPr>
        <w:pStyle w:val="ListParagraph"/>
        <w:numPr>
          <w:ilvl w:val="1"/>
          <w:numId w:val="7"/>
        </w:numPr>
        <w:spacing w:after="0" w:line="240" w:lineRule="auto"/>
      </w:pPr>
      <w:r>
        <w:t>Unique_Address_Data.csv (Rhode Island)</w:t>
      </w:r>
    </w:p>
    <w:p w14:paraId="475C26D1" w14:textId="1628F82D" w:rsidR="00641BEF" w:rsidRDefault="00641BEF" w:rsidP="00E81812">
      <w:pPr>
        <w:pStyle w:val="ListParagraph"/>
        <w:spacing w:after="0" w:line="240" w:lineRule="auto"/>
        <w:ind w:left="1440"/>
      </w:pPr>
    </w:p>
    <w:p w14:paraId="41B3B87E" w14:textId="64F27C2D" w:rsidR="00E016F5" w:rsidRPr="00063475" w:rsidRDefault="00063475" w:rsidP="00063475">
      <w:pPr>
        <w:spacing w:after="0" w:line="240" w:lineRule="auto"/>
        <w:rPr>
          <w:u w:val="single"/>
        </w:rPr>
      </w:pPr>
      <w:r>
        <w:rPr>
          <w:u w:val="single"/>
        </w:rPr>
        <w:t>STEP 8 (in ESRI ArcMap): Map unique addresses from Michigan, Missouri, North Carolina, Rhode Island, and Wisconsin</w:t>
      </w:r>
      <w:r w:rsidR="002C03A0">
        <w:rPr>
          <w:u w:val="single"/>
        </w:rPr>
        <w:t xml:space="preserve"> blood lead data</w:t>
      </w:r>
      <w:r>
        <w:rPr>
          <w:u w:val="single"/>
        </w:rPr>
        <w:t xml:space="preserve">, </w:t>
      </w:r>
      <w:r w:rsidR="002C03A0">
        <w:rPr>
          <w:u w:val="single"/>
        </w:rPr>
        <w:t>determine the correct</w:t>
      </w:r>
      <w:r>
        <w:rPr>
          <w:u w:val="single"/>
        </w:rPr>
        <w:t xml:space="preserve"> Census tract ID, and calculate distances to contaminated sites</w:t>
      </w:r>
    </w:p>
    <w:p w14:paraId="0974311A" w14:textId="6A9DF10D" w:rsidR="00063475" w:rsidRDefault="00063475" w:rsidP="00063475">
      <w:pPr>
        <w:pStyle w:val="ListParagraph"/>
        <w:numPr>
          <w:ilvl w:val="0"/>
          <w:numId w:val="26"/>
        </w:numPr>
      </w:pPr>
      <w:r>
        <w:t xml:space="preserve">Imported </w:t>
      </w:r>
      <w:r w:rsidR="002C03A0">
        <w:t>unique addresses from blood lead data in each state</w:t>
      </w:r>
      <w:r>
        <w:t xml:space="preserve"> </w:t>
      </w:r>
      <w:r w:rsidR="002C03A0">
        <w:t>i</w:t>
      </w:r>
      <w:r>
        <w:t>nto ArcMap</w:t>
      </w:r>
      <w:r w:rsidR="002C03A0">
        <w:t xml:space="preserve"> (from STEP 7)</w:t>
      </w:r>
      <w:r>
        <w:t xml:space="preserve">: </w:t>
      </w:r>
    </w:p>
    <w:p w14:paraId="498C610D" w14:textId="77777777" w:rsidR="00063475" w:rsidRDefault="00063475" w:rsidP="00063475">
      <w:pPr>
        <w:pStyle w:val="ListParagraph"/>
        <w:numPr>
          <w:ilvl w:val="1"/>
          <w:numId w:val="26"/>
        </w:numPr>
        <w:spacing w:after="0" w:line="240" w:lineRule="auto"/>
      </w:pPr>
      <w:r>
        <w:t xml:space="preserve">Michigan </w:t>
      </w:r>
      <w:r w:rsidRPr="003730C3">
        <w:t>Sorted_export1.csv</w:t>
      </w:r>
    </w:p>
    <w:p w14:paraId="29741451" w14:textId="77777777" w:rsidR="00063475" w:rsidRDefault="00063475" w:rsidP="00063475">
      <w:pPr>
        <w:pStyle w:val="ListParagraph"/>
        <w:numPr>
          <w:ilvl w:val="1"/>
          <w:numId w:val="26"/>
        </w:numPr>
        <w:spacing w:after="0" w:line="240" w:lineRule="auto"/>
      </w:pPr>
      <w:r>
        <w:lastRenderedPageBreak/>
        <w:t>Michigan Sorted_export2</w:t>
      </w:r>
      <w:r w:rsidRPr="003730C3">
        <w:t>.csv</w:t>
      </w:r>
    </w:p>
    <w:p w14:paraId="653C2876" w14:textId="77777777" w:rsidR="00063475" w:rsidRDefault="00063475" w:rsidP="00063475">
      <w:pPr>
        <w:pStyle w:val="ListParagraph"/>
        <w:numPr>
          <w:ilvl w:val="1"/>
          <w:numId w:val="26"/>
        </w:numPr>
        <w:spacing w:after="0" w:line="240" w:lineRule="auto"/>
      </w:pPr>
      <w:r w:rsidRPr="003730C3">
        <w:t>MO_UAs_Sorted_Total.csv</w:t>
      </w:r>
    </w:p>
    <w:p w14:paraId="4FE92A2E" w14:textId="77777777" w:rsidR="00063475" w:rsidRDefault="00063475" w:rsidP="00063475">
      <w:pPr>
        <w:pStyle w:val="ListParagraph"/>
        <w:numPr>
          <w:ilvl w:val="1"/>
          <w:numId w:val="26"/>
        </w:numPr>
        <w:spacing w:after="0" w:line="240" w:lineRule="auto"/>
      </w:pPr>
      <w:r w:rsidRPr="003730C3">
        <w:t>NC_UAs_Sorted_1.csv</w:t>
      </w:r>
    </w:p>
    <w:p w14:paraId="3F041575" w14:textId="77777777" w:rsidR="00063475" w:rsidRDefault="00063475" w:rsidP="00063475">
      <w:pPr>
        <w:pStyle w:val="ListParagraph"/>
        <w:numPr>
          <w:ilvl w:val="1"/>
          <w:numId w:val="26"/>
        </w:numPr>
        <w:spacing w:after="0" w:line="240" w:lineRule="auto"/>
      </w:pPr>
      <w:r>
        <w:t>NC_UAs_Sorted_2</w:t>
      </w:r>
      <w:r w:rsidRPr="003730C3">
        <w:t>.csv</w:t>
      </w:r>
    </w:p>
    <w:p w14:paraId="1AB7EED1" w14:textId="77777777" w:rsidR="00063475" w:rsidRDefault="00063475" w:rsidP="00063475">
      <w:pPr>
        <w:pStyle w:val="ListParagraph"/>
        <w:numPr>
          <w:ilvl w:val="1"/>
          <w:numId w:val="26"/>
        </w:numPr>
        <w:spacing w:after="0" w:line="240" w:lineRule="auto"/>
      </w:pPr>
      <w:r>
        <w:t>NC_UAs_Sorted_3</w:t>
      </w:r>
      <w:r w:rsidRPr="003730C3">
        <w:t>.csv</w:t>
      </w:r>
    </w:p>
    <w:p w14:paraId="1D517C14" w14:textId="77777777" w:rsidR="00063475" w:rsidRDefault="00063475" w:rsidP="00063475">
      <w:pPr>
        <w:pStyle w:val="ListParagraph"/>
        <w:numPr>
          <w:ilvl w:val="1"/>
          <w:numId w:val="26"/>
        </w:numPr>
        <w:spacing w:after="0" w:line="240" w:lineRule="auto"/>
      </w:pPr>
      <w:r>
        <w:t>Wisconsin_export.csv</w:t>
      </w:r>
    </w:p>
    <w:p w14:paraId="5A11CEED" w14:textId="77777777" w:rsidR="00063475" w:rsidRDefault="00063475" w:rsidP="00063475">
      <w:pPr>
        <w:pStyle w:val="ListParagraph"/>
        <w:numPr>
          <w:ilvl w:val="1"/>
          <w:numId w:val="26"/>
        </w:numPr>
        <w:spacing w:after="0" w:line="240" w:lineRule="auto"/>
      </w:pPr>
      <w:r>
        <w:t>Unique_Address_Data.csv</w:t>
      </w:r>
    </w:p>
    <w:p w14:paraId="783C34C2" w14:textId="53FE5878" w:rsidR="00063475" w:rsidRDefault="00063475" w:rsidP="00063475">
      <w:pPr>
        <w:pStyle w:val="ListParagraph"/>
        <w:numPr>
          <w:ilvl w:val="0"/>
          <w:numId w:val="26"/>
        </w:numPr>
      </w:pPr>
      <w:r>
        <w:t>Geocoded address fields using the  OEI_IGD/Navteq_USA Address Locator</w:t>
      </w:r>
    </w:p>
    <w:p w14:paraId="38C0EE70" w14:textId="7DFDAF81" w:rsidR="00063475" w:rsidRDefault="00063475" w:rsidP="00063475">
      <w:pPr>
        <w:pStyle w:val="ListParagraph"/>
        <w:numPr>
          <w:ilvl w:val="1"/>
          <w:numId w:val="26"/>
        </w:numPr>
      </w:pPr>
      <w:r>
        <w:t xml:space="preserve">The address locator uses </w:t>
      </w:r>
      <w:r w:rsidR="002C03A0">
        <w:t>four</w:t>
      </w:r>
      <w:r>
        <w:t xml:space="preserve"> fields to plot address: address, city, state, and zip </w:t>
      </w:r>
    </w:p>
    <w:p w14:paraId="5C88112F" w14:textId="38F20172" w:rsidR="00063475" w:rsidRDefault="00063475" w:rsidP="00063475">
      <w:pPr>
        <w:pStyle w:val="ListParagraph"/>
        <w:numPr>
          <w:ilvl w:val="1"/>
          <w:numId w:val="26"/>
        </w:numPr>
      </w:pPr>
      <w:r>
        <w:t xml:space="preserve">For states with more than one .csv import, we geocoded them individually. We then used the merge tool to </w:t>
      </w:r>
      <w:r w:rsidR="009D2EAF">
        <w:t>create a single file per state</w:t>
      </w:r>
      <w:r w:rsidR="002C03A0">
        <w:t>.</w:t>
      </w:r>
    </w:p>
    <w:p w14:paraId="6B081163" w14:textId="6D7144B3" w:rsidR="00063475" w:rsidRDefault="00063475" w:rsidP="00063475">
      <w:pPr>
        <w:pStyle w:val="ListParagraph"/>
        <w:numPr>
          <w:ilvl w:val="0"/>
          <w:numId w:val="26"/>
        </w:numPr>
      </w:pPr>
      <w:r>
        <w:t xml:space="preserve">Created a buffer 10 km around the NPL boundary shapefile </w:t>
      </w:r>
      <w:r w:rsidR="009D2EAF">
        <w:t xml:space="preserve">created in STEP 1 </w:t>
      </w:r>
      <w:r>
        <w:t>(</w:t>
      </w:r>
      <w:r w:rsidRPr="00814492">
        <w:t>Final_NPLs_With_ATSDR_and_Missing_</w:t>
      </w:r>
      <w:r w:rsidR="00DE60E4">
        <w:t>MI</w:t>
      </w:r>
      <w:r w:rsidRPr="00814492">
        <w:t>_Sites.shp</w:t>
      </w:r>
      <w:r>
        <w:t>) using</w:t>
      </w:r>
      <w:r w:rsidR="009D2EAF">
        <w:t xml:space="preserve"> a Geodesic method</w:t>
      </w:r>
      <w:r>
        <w:t xml:space="preserve"> with no dissolve (Side Type = FULL / End Type = ROUND)</w:t>
      </w:r>
    </w:p>
    <w:p w14:paraId="1C6211B0" w14:textId="40F49AF4" w:rsidR="00C429BD" w:rsidRDefault="00063475" w:rsidP="00C429BD">
      <w:pPr>
        <w:pStyle w:val="ListParagraph"/>
        <w:numPr>
          <w:ilvl w:val="0"/>
          <w:numId w:val="26"/>
        </w:numPr>
      </w:pPr>
      <w:r>
        <w:t>Clipped the full geocoded set of blood lead test</w:t>
      </w:r>
      <w:r w:rsidR="002C03A0">
        <w:t xml:space="preserve"> unique</w:t>
      </w:r>
      <w:r>
        <w:t xml:space="preserve"> addresses in each state by the NPL distance buffer file to </w:t>
      </w:r>
      <w:r w:rsidR="002C03A0">
        <w:t>identify</w:t>
      </w:r>
      <w:r>
        <w:t xml:space="preserve"> the set of addresses included in our analysis</w:t>
      </w:r>
      <w:r w:rsidR="00C429BD">
        <w:t xml:space="preserve">. </w:t>
      </w:r>
    </w:p>
    <w:p w14:paraId="143AEB27" w14:textId="7AEC5C9B" w:rsidR="002C03A0" w:rsidRDefault="002C03A0" w:rsidP="002C03A0">
      <w:pPr>
        <w:pStyle w:val="ListParagraph"/>
        <w:numPr>
          <w:ilvl w:val="0"/>
          <w:numId w:val="26"/>
        </w:numPr>
      </w:pPr>
      <w:r>
        <w:t>Did a spatial join</w:t>
      </w:r>
      <w:r w:rsidR="00063475">
        <w:t xml:space="preserve"> with TIGER census tract boundaries from both 2010 and 2000 to assign the relevant FIPS codes to all </w:t>
      </w:r>
      <w:r>
        <w:t>blood test unique</w:t>
      </w:r>
      <w:r w:rsidR="00063475">
        <w:t xml:space="preserve"> addresses within study area</w:t>
      </w:r>
      <w:r>
        <w:t>, and e</w:t>
      </w:r>
      <w:r w:rsidR="009D2EAF">
        <w:t xml:space="preserve">xported separate attribute tables for each state </w:t>
      </w:r>
    </w:p>
    <w:p w14:paraId="601F139F" w14:textId="3F0C7B69" w:rsidR="00063475" w:rsidRDefault="002C03A0" w:rsidP="002C03A0">
      <w:pPr>
        <w:pStyle w:val="ListParagraph"/>
        <w:numPr>
          <w:ilvl w:val="1"/>
          <w:numId w:val="26"/>
        </w:numPr>
      </w:pPr>
      <w:r>
        <w:t xml:space="preserve">Outputs: </w:t>
      </w:r>
      <w:r w:rsidR="00063475" w:rsidRPr="002C03A0">
        <w:t>XX_Children_with_FID</w:t>
      </w:r>
      <w:r w:rsidR="003262DE" w:rsidRPr="002C03A0">
        <w:t>.txt</w:t>
      </w:r>
      <w:r w:rsidR="00063475">
        <w:t xml:space="preserve"> </w:t>
      </w:r>
      <w:r>
        <w:t>(XX =</w:t>
      </w:r>
      <w:r w:rsidR="00063475">
        <w:t xml:space="preserve">state </w:t>
      </w:r>
      <w:r w:rsidR="009D2EAF">
        <w:t>abbreviation</w:t>
      </w:r>
      <w:r>
        <w:t xml:space="preserve">) (used in STEP 12) </w:t>
      </w:r>
    </w:p>
    <w:p w14:paraId="33F86302" w14:textId="77777777" w:rsidR="00081AE2" w:rsidRPr="00571006" w:rsidRDefault="00081AE2" w:rsidP="00081AE2">
      <w:pPr>
        <w:pStyle w:val="ListParagraph"/>
        <w:numPr>
          <w:ilvl w:val="0"/>
          <w:numId w:val="26"/>
        </w:numPr>
        <w:rPr>
          <w:b/>
        </w:rPr>
      </w:pPr>
      <w:r>
        <w:t>Conducted a state-by-state evaluation of the geocoding:</w:t>
      </w:r>
    </w:p>
    <w:p w14:paraId="3B35AB79" w14:textId="5BF62DE9" w:rsidR="00081AE2" w:rsidRDefault="00081AE2" w:rsidP="00081AE2">
      <w:pPr>
        <w:pStyle w:val="ListParagraph"/>
        <w:numPr>
          <w:ilvl w:val="1"/>
          <w:numId w:val="26"/>
        </w:numPr>
      </w:pPr>
      <w:r>
        <w:t>The “score” indicates the degree to which the address in the data was a perfect match to the address it was assigned spatially, with 100 being a perfect match. For each state, we determined the acceptable score by comparing geocoded addresses in ArcMap to those same addresses in google maps. We checked multiple addresses (roughly 25 per state) until we identified, for each state, the cutoff at which the addresses in ArcMap differed by more than a few meters from its counterpart in Google maps. We used score thresholds of 87.99-96.15, depending on the state. All addresses with scores below the cutoff are dropped in STEP 12.</w:t>
      </w:r>
    </w:p>
    <w:p w14:paraId="23409B0C" w14:textId="03F98212" w:rsidR="00063475" w:rsidRDefault="00063475" w:rsidP="00081AE2">
      <w:pPr>
        <w:pStyle w:val="ListParagraph"/>
        <w:numPr>
          <w:ilvl w:val="0"/>
          <w:numId w:val="26"/>
        </w:numPr>
      </w:pPr>
      <w:r>
        <w:t xml:space="preserve">Used the “Generate Near Table” tool to create tables with the distances of each </w:t>
      </w:r>
      <w:r w:rsidR="00081AE2">
        <w:t>unique</w:t>
      </w:r>
      <w:r>
        <w:t xml:space="preserve"> address </w:t>
      </w:r>
      <w:r w:rsidR="00081AE2">
        <w:t xml:space="preserve">in the study </w:t>
      </w:r>
      <w:r>
        <w:t xml:space="preserve">to each NPL boundary within 10 km </w:t>
      </w:r>
    </w:p>
    <w:p w14:paraId="0088DE80" w14:textId="23B4CFCF" w:rsidR="00063475" w:rsidRDefault="00063475" w:rsidP="00063475">
      <w:pPr>
        <w:pStyle w:val="ListParagraph"/>
        <w:numPr>
          <w:ilvl w:val="1"/>
          <w:numId w:val="26"/>
        </w:numPr>
      </w:pPr>
      <w:r>
        <w:t>Input feature</w:t>
      </w:r>
      <w:r w:rsidR="007D5068">
        <w:t xml:space="preserve"> </w:t>
      </w:r>
      <w:r>
        <w:t xml:space="preserve">- BLL </w:t>
      </w:r>
      <w:r w:rsidR="007D5068">
        <w:t>unique addresses</w:t>
      </w:r>
      <w:r>
        <w:t xml:space="preserve"> &lt;= 10</w:t>
      </w:r>
      <w:r w:rsidR="007D5068">
        <w:t xml:space="preserve"> </w:t>
      </w:r>
      <w:r>
        <w:t>km from NPL boundaries</w:t>
      </w:r>
    </w:p>
    <w:p w14:paraId="1DCC7E63" w14:textId="6A94F018" w:rsidR="00063475" w:rsidRDefault="00063475" w:rsidP="00063475">
      <w:pPr>
        <w:pStyle w:val="ListParagraph"/>
        <w:numPr>
          <w:ilvl w:val="1"/>
          <w:numId w:val="26"/>
        </w:numPr>
        <w:rPr>
          <w:b/>
        </w:rPr>
      </w:pPr>
      <w:r>
        <w:t>Near feature</w:t>
      </w:r>
      <w:r w:rsidR="007D5068">
        <w:t xml:space="preserve"> </w:t>
      </w:r>
      <w:r>
        <w:t>-</w:t>
      </w:r>
      <w:r w:rsidR="007D5068">
        <w:t xml:space="preserve"> </w:t>
      </w:r>
      <w:r w:rsidRPr="00BF24C5">
        <w:t>Final_NPLs_With_ATSDR_and_Missing_MI_Sites.shp</w:t>
      </w:r>
    </w:p>
    <w:p w14:paraId="4919640C" w14:textId="6ECBB5E3" w:rsidR="00063475" w:rsidRPr="00451C36" w:rsidRDefault="00063475" w:rsidP="00063475">
      <w:pPr>
        <w:pStyle w:val="ListParagraph"/>
        <w:numPr>
          <w:ilvl w:val="1"/>
          <w:numId w:val="26"/>
        </w:numPr>
        <w:rPr>
          <w:b/>
        </w:rPr>
      </w:pPr>
      <w:r>
        <w:t>Search radius</w:t>
      </w:r>
      <w:r w:rsidR="007D5068">
        <w:t xml:space="preserve"> </w:t>
      </w:r>
      <w:r>
        <w:t>- 10 km</w:t>
      </w:r>
    </w:p>
    <w:p w14:paraId="6E1FFBA8" w14:textId="77777777" w:rsidR="00063475" w:rsidRPr="00CF76AC" w:rsidRDefault="00063475" w:rsidP="00063475">
      <w:pPr>
        <w:pStyle w:val="ListParagraph"/>
        <w:numPr>
          <w:ilvl w:val="1"/>
          <w:numId w:val="26"/>
        </w:numPr>
        <w:rPr>
          <w:b/>
        </w:rPr>
      </w:pPr>
      <w:r>
        <w:t>Uncheck “Find only closest feature”</w:t>
      </w:r>
    </w:p>
    <w:p w14:paraId="5C0655B7" w14:textId="180DB842" w:rsidR="00063475" w:rsidRPr="00CF76AC" w:rsidRDefault="00063475" w:rsidP="00063475">
      <w:pPr>
        <w:pStyle w:val="ListParagraph"/>
        <w:numPr>
          <w:ilvl w:val="1"/>
          <w:numId w:val="26"/>
        </w:numPr>
        <w:rPr>
          <w:b/>
        </w:rPr>
      </w:pPr>
      <w:r>
        <w:t>Method</w:t>
      </w:r>
      <w:r w:rsidR="007D5068">
        <w:t xml:space="preserve"> </w:t>
      </w:r>
      <w:r>
        <w:t>- Geodesic</w:t>
      </w:r>
    </w:p>
    <w:p w14:paraId="7A1326B8" w14:textId="1959184C" w:rsidR="00063475" w:rsidRPr="00CF76AC" w:rsidRDefault="002C03A0" w:rsidP="00063475">
      <w:pPr>
        <w:pStyle w:val="ListParagraph"/>
        <w:numPr>
          <w:ilvl w:val="1"/>
          <w:numId w:val="26"/>
        </w:numPr>
        <w:rPr>
          <w:b/>
        </w:rPr>
      </w:pPr>
      <w:r>
        <w:t>Outputs:</w:t>
      </w:r>
      <w:r w:rsidR="007D5068">
        <w:t xml:space="preserve"> </w:t>
      </w:r>
      <w:r w:rsidR="00063475" w:rsidRPr="002C03A0">
        <w:t>XX_NPL_Near_Table</w:t>
      </w:r>
      <w:r w:rsidR="003262DE" w:rsidRPr="002C03A0">
        <w:t>.txt</w:t>
      </w:r>
      <w:r>
        <w:t xml:space="preserve"> (used in STEP 12)</w:t>
      </w:r>
      <w:r w:rsidR="007D5068">
        <w:t xml:space="preserve"> </w:t>
      </w:r>
    </w:p>
    <w:p w14:paraId="68F323DF" w14:textId="7E6E41FC" w:rsidR="007D5068" w:rsidRDefault="007D5068" w:rsidP="007D5068">
      <w:pPr>
        <w:pStyle w:val="ListParagraph"/>
        <w:numPr>
          <w:ilvl w:val="0"/>
          <w:numId w:val="26"/>
        </w:numPr>
      </w:pPr>
      <w:r>
        <w:t xml:space="preserve">Used the “Generate Near Table” tool and same process above to create tables with the distances of each </w:t>
      </w:r>
      <w:r w:rsidR="00081AE2">
        <w:t>unique</w:t>
      </w:r>
      <w:r>
        <w:t xml:space="preserve"> address to each Brownfield site within 2 km </w:t>
      </w:r>
    </w:p>
    <w:p w14:paraId="1C4AF042" w14:textId="5EBB48C2" w:rsidR="007D5068" w:rsidRDefault="007D5068" w:rsidP="007D5068">
      <w:pPr>
        <w:pStyle w:val="ListParagraph"/>
        <w:numPr>
          <w:ilvl w:val="1"/>
          <w:numId w:val="26"/>
        </w:numPr>
      </w:pPr>
      <w:r>
        <w:t xml:space="preserve">Near feature - </w:t>
      </w:r>
      <w:r w:rsidRPr="007D5068">
        <w:t>All_Brownfields_.shp</w:t>
      </w:r>
      <w:r>
        <w:t xml:space="preserve">  (from STEP 2)</w:t>
      </w:r>
    </w:p>
    <w:p w14:paraId="51E32B2B" w14:textId="6DC2B923" w:rsidR="007D5068" w:rsidRPr="007D5068" w:rsidRDefault="00081AE2" w:rsidP="007D5068">
      <w:pPr>
        <w:pStyle w:val="ListParagraph"/>
        <w:numPr>
          <w:ilvl w:val="1"/>
          <w:numId w:val="26"/>
        </w:numPr>
        <w:rPr>
          <w:b/>
        </w:rPr>
      </w:pPr>
      <w:r>
        <w:t>Outputs:</w:t>
      </w:r>
      <w:r w:rsidR="007D5068">
        <w:t xml:space="preserve"> </w:t>
      </w:r>
      <w:r w:rsidR="007D5068" w:rsidRPr="00081AE2">
        <w:t>XX_Brownfield_Near_Table</w:t>
      </w:r>
      <w:r w:rsidR="00DE60E4" w:rsidRPr="00081AE2">
        <w:t>.txt</w:t>
      </w:r>
      <w:r>
        <w:t xml:space="preserve"> (used in STEP 12)</w:t>
      </w:r>
    </w:p>
    <w:p w14:paraId="6E43F9C9" w14:textId="3B7F821A" w:rsidR="007D5068" w:rsidRDefault="007D5068" w:rsidP="007D5068">
      <w:pPr>
        <w:pStyle w:val="ListParagraph"/>
        <w:numPr>
          <w:ilvl w:val="0"/>
          <w:numId w:val="26"/>
        </w:numPr>
      </w:pPr>
      <w:r>
        <w:t xml:space="preserve">Used the “Generate Near Table” tool and same process above to create tables with the distances of each </w:t>
      </w:r>
      <w:r w:rsidR="00081AE2">
        <w:t xml:space="preserve">unique </w:t>
      </w:r>
      <w:r>
        <w:t xml:space="preserve">address to each RCRA Corrective Action site within 2 km </w:t>
      </w:r>
    </w:p>
    <w:p w14:paraId="50B71FC7" w14:textId="5F95DB84" w:rsidR="007D5068" w:rsidRPr="007D5068" w:rsidRDefault="007D5068" w:rsidP="007D5068">
      <w:pPr>
        <w:pStyle w:val="ListParagraph"/>
        <w:numPr>
          <w:ilvl w:val="1"/>
          <w:numId w:val="26"/>
        </w:numPr>
        <w:rPr>
          <w:b/>
        </w:rPr>
      </w:pPr>
      <w:r>
        <w:t xml:space="preserve">Near feature - </w:t>
      </w:r>
      <w:r w:rsidRPr="007D5068">
        <w:t>Updated_Natl_RCRA_Sites_W_Lead_Status.shp</w:t>
      </w:r>
      <w:r>
        <w:t xml:space="preserve"> (from STEP 2)</w:t>
      </w:r>
    </w:p>
    <w:p w14:paraId="411A1D13" w14:textId="28A53E44" w:rsidR="00063475" w:rsidRPr="00081AE2" w:rsidRDefault="00081AE2" w:rsidP="00081AE2">
      <w:pPr>
        <w:pStyle w:val="ListParagraph"/>
        <w:numPr>
          <w:ilvl w:val="1"/>
          <w:numId w:val="26"/>
        </w:numPr>
        <w:rPr>
          <w:b/>
        </w:rPr>
      </w:pPr>
      <w:r>
        <w:lastRenderedPageBreak/>
        <w:t>Outputs</w:t>
      </w:r>
      <w:r w:rsidRPr="00081AE2">
        <w:t>:</w:t>
      </w:r>
      <w:r w:rsidR="007D5068" w:rsidRPr="00081AE2">
        <w:t xml:space="preserve"> XX_RCRA_Near_Table</w:t>
      </w:r>
      <w:r w:rsidR="00DE60E4">
        <w:t>.txt</w:t>
      </w:r>
      <w:r>
        <w:t xml:space="preserve"> (used in STEP 12)</w:t>
      </w:r>
    </w:p>
    <w:p w14:paraId="0BCA96B8" w14:textId="7C44FC64" w:rsidR="003C4FC3" w:rsidRDefault="003C4FC3" w:rsidP="00E81812">
      <w:pPr>
        <w:spacing w:after="0" w:line="240" w:lineRule="auto"/>
      </w:pPr>
    </w:p>
    <w:p w14:paraId="7D9371C0" w14:textId="30C63096" w:rsidR="00A737EE" w:rsidRPr="00E02221" w:rsidRDefault="00A737EE" w:rsidP="00E81812">
      <w:pPr>
        <w:spacing w:after="0" w:line="240" w:lineRule="auto"/>
        <w:rPr>
          <w:u w:val="single"/>
        </w:rPr>
      </w:pPr>
      <w:r w:rsidRPr="00E02221">
        <w:rPr>
          <w:u w:val="single"/>
        </w:rPr>
        <w:t xml:space="preserve">STEP 9 (in ESRI ArcMap): Map ZTRAX assessment data </w:t>
      </w:r>
      <w:r w:rsidR="00081AE2">
        <w:rPr>
          <w:u w:val="single"/>
        </w:rPr>
        <w:t>and do a spatial</w:t>
      </w:r>
      <w:r w:rsidR="00E02221" w:rsidRPr="00E02221">
        <w:rPr>
          <w:u w:val="single"/>
        </w:rPr>
        <w:t xml:space="preserve"> join with state blood lead data for Michigan, Missouri, North Carolina, Rhode Island, and Wisconsin</w:t>
      </w:r>
    </w:p>
    <w:p w14:paraId="1D438B7C" w14:textId="3F03A3D2" w:rsidR="00A737EE" w:rsidRDefault="009C725A" w:rsidP="009C725A">
      <w:pPr>
        <w:pStyle w:val="ListParagraph"/>
        <w:numPr>
          <w:ilvl w:val="0"/>
          <w:numId w:val="3"/>
        </w:numPr>
      </w:pPr>
      <w:r>
        <w:t>Imported</w:t>
      </w:r>
      <w:r w:rsidR="00081AE2">
        <w:t xml:space="preserve"> into ArcMap</w:t>
      </w:r>
      <w:r w:rsidR="00A737EE" w:rsidRPr="00D21460">
        <w:t xml:space="preserve"> "Current_Assesor_Data_GIS_Ready_LatLong_RowID_Sort.txt"</w:t>
      </w:r>
      <w:r>
        <w:t xml:space="preserve"> files for each state</w:t>
      </w:r>
      <w:r w:rsidR="00A737EE" w:rsidRPr="00D21460">
        <w:t xml:space="preserve"> </w:t>
      </w:r>
      <w:r>
        <w:t>(</w:t>
      </w:r>
      <w:r w:rsidR="00081AE2">
        <w:t>from</w:t>
      </w:r>
      <w:r>
        <w:t xml:space="preserve"> STEP 6) </w:t>
      </w:r>
    </w:p>
    <w:p w14:paraId="434AE8A4" w14:textId="585DE5EC" w:rsidR="00A737EE" w:rsidRDefault="009C725A" w:rsidP="009C725A">
      <w:pPr>
        <w:pStyle w:val="ListParagraph"/>
        <w:numPr>
          <w:ilvl w:val="0"/>
          <w:numId w:val="3"/>
        </w:numPr>
      </w:pPr>
      <w:r>
        <w:t>C</w:t>
      </w:r>
      <w:r w:rsidR="00A737EE">
        <w:t>onverted table</w:t>
      </w:r>
      <w:r w:rsidR="00081AE2">
        <w:t>s</w:t>
      </w:r>
      <w:r w:rsidR="00A737EE">
        <w:t xml:space="preserve"> into a dBASE format (which help</w:t>
      </w:r>
      <w:r w:rsidR="00081AE2">
        <w:t>s</w:t>
      </w:r>
      <w:r w:rsidR="00A737EE">
        <w:t xml:space="preserve"> avoid </w:t>
      </w:r>
      <w:r w:rsidR="00081AE2">
        <w:t xml:space="preserve">plotting </w:t>
      </w:r>
      <w:r w:rsidR="00A737EE">
        <w:t xml:space="preserve">errors), plotted Zillow houses by XY coordinates, and exported the resulting “events” file into a shapefile of all Zillow points in the state </w:t>
      </w:r>
    </w:p>
    <w:p w14:paraId="2BCBB831" w14:textId="696C9876" w:rsidR="00A737EE" w:rsidRDefault="00A737EE" w:rsidP="009C725A">
      <w:pPr>
        <w:pStyle w:val="ListParagraph"/>
        <w:numPr>
          <w:ilvl w:val="0"/>
          <w:numId w:val="3"/>
        </w:numPr>
      </w:pPr>
      <w:r>
        <w:t xml:space="preserve">Conducted a </w:t>
      </w:r>
      <w:r w:rsidR="009C725A">
        <w:t>NEAR</w:t>
      </w:r>
      <w:r>
        <w:t xml:space="preserve"> analysis on </w:t>
      </w:r>
      <w:r w:rsidR="009C725A">
        <w:t>the unique addresses from each state’s blood lead data (from STEP 8)</w:t>
      </w:r>
      <w:r>
        <w:t>, with the near feature being the shapefile</w:t>
      </w:r>
      <w:r w:rsidR="009C725A">
        <w:t xml:space="preserve"> created from the ZTRAX data</w:t>
      </w:r>
      <w:r w:rsidR="00D45245">
        <w:t>, and exported attribute tables</w:t>
      </w:r>
    </w:p>
    <w:p w14:paraId="68571B99" w14:textId="44E37201" w:rsidR="00D45245" w:rsidRDefault="00A737EE" w:rsidP="00D45245">
      <w:pPr>
        <w:pStyle w:val="ListParagraph"/>
        <w:numPr>
          <w:ilvl w:val="1"/>
          <w:numId w:val="3"/>
        </w:numPr>
      </w:pPr>
      <w:r>
        <w:t xml:space="preserve">This adds the closest </w:t>
      </w:r>
      <w:r w:rsidR="009C725A">
        <w:t>ZTRAX</w:t>
      </w:r>
      <w:r>
        <w:t xml:space="preserve"> point’s FID and relative distance to the attribute table of the blood lead test address data, as long as the Zillow point was within 100 meters</w:t>
      </w:r>
    </w:p>
    <w:p w14:paraId="37C098C8" w14:textId="2AFB8C2B" w:rsidR="00A737EE" w:rsidRPr="00D45245" w:rsidRDefault="00D45245" w:rsidP="00D45245">
      <w:pPr>
        <w:pStyle w:val="ListParagraph"/>
        <w:numPr>
          <w:ilvl w:val="0"/>
          <w:numId w:val="3"/>
        </w:numPr>
      </w:pPr>
      <w:r w:rsidRPr="00D45245">
        <w:t xml:space="preserve">Outputs: </w:t>
      </w:r>
      <w:r w:rsidR="00A737EE" w:rsidRPr="00D45245">
        <w:t>XX_Zillow_Data_With_FID.txt</w:t>
      </w:r>
      <w:r w:rsidRPr="00D45245">
        <w:t xml:space="preserve">, </w:t>
      </w:r>
      <w:r w:rsidR="00A737EE" w:rsidRPr="00D45245">
        <w:t>XX_Zillow_Near_Data.txt</w:t>
      </w:r>
      <w:r>
        <w:t xml:space="preserve"> (used in STEP 12)</w:t>
      </w:r>
    </w:p>
    <w:p w14:paraId="177B6000" w14:textId="77777777" w:rsidR="00CD63B9" w:rsidRDefault="00CD63B9" w:rsidP="009C725A">
      <w:pPr>
        <w:spacing w:after="0" w:line="240" w:lineRule="auto"/>
        <w:rPr>
          <w:u w:val="single"/>
        </w:rPr>
      </w:pPr>
    </w:p>
    <w:p w14:paraId="333902D9" w14:textId="6295BF04" w:rsidR="009C725A" w:rsidRPr="00E02221" w:rsidRDefault="009C725A" w:rsidP="009C725A">
      <w:pPr>
        <w:spacing w:after="0" w:line="240" w:lineRule="auto"/>
        <w:rPr>
          <w:u w:val="single"/>
        </w:rPr>
      </w:pPr>
      <w:r w:rsidRPr="00E02221">
        <w:rPr>
          <w:u w:val="single"/>
        </w:rPr>
        <w:t>S</w:t>
      </w:r>
      <w:r>
        <w:rPr>
          <w:u w:val="single"/>
        </w:rPr>
        <w:t>TEP 10</w:t>
      </w:r>
      <w:r w:rsidRPr="00E02221">
        <w:rPr>
          <w:u w:val="single"/>
        </w:rPr>
        <w:t xml:space="preserve"> (in ESRI ArcMap): </w:t>
      </w:r>
      <w:r w:rsidR="00C429BD">
        <w:rPr>
          <w:u w:val="single"/>
        </w:rPr>
        <w:t xml:space="preserve">GIS mapping to allow </w:t>
      </w:r>
      <w:r w:rsidR="00AB6805">
        <w:rPr>
          <w:u w:val="single"/>
        </w:rPr>
        <w:t>for</w:t>
      </w:r>
      <w:r w:rsidR="00C429BD">
        <w:rPr>
          <w:u w:val="single"/>
        </w:rPr>
        <w:t xml:space="preserve"> calculat</w:t>
      </w:r>
      <w:r w:rsidR="00AB6805">
        <w:rPr>
          <w:u w:val="single"/>
        </w:rPr>
        <w:t>ing</w:t>
      </w:r>
      <w:r w:rsidR="00C429BD">
        <w:rPr>
          <w:u w:val="single"/>
        </w:rPr>
        <w:t xml:space="preserve"> </w:t>
      </w:r>
      <w:r>
        <w:rPr>
          <w:u w:val="single"/>
        </w:rPr>
        <w:t>blood lead screening rate by Census tract for Michigan, Missouri, North Carolina, Rhode Island, and Wisconsin</w:t>
      </w:r>
    </w:p>
    <w:p w14:paraId="0DBA3263" w14:textId="4AC33C4C" w:rsidR="00A737EE" w:rsidRPr="00C14561" w:rsidRDefault="00A737EE" w:rsidP="00C429BD">
      <w:pPr>
        <w:pStyle w:val="ListParagraph"/>
        <w:numPr>
          <w:ilvl w:val="0"/>
          <w:numId w:val="27"/>
        </w:numPr>
      </w:pPr>
      <w:r>
        <w:t>Ra</w:t>
      </w:r>
      <w:r w:rsidRPr="00E14A09">
        <w:t xml:space="preserve">n an intersect (under the </w:t>
      </w:r>
      <w:r>
        <w:t>A</w:t>
      </w:r>
      <w:r w:rsidRPr="00E14A09">
        <w:t>nalysis section of the</w:t>
      </w:r>
      <w:r>
        <w:t xml:space="preserve"> ArcMap</w:t>
      </w:r>
      <w:r w:rsidRPr="00E14A09">
        <w:t xml:space="preserve"> toolbox)</w:t>
      </w:r>
      <w:r>
        <w:t xml:space="preserve"> between the 2010 Census </w:t>
      </w:r>
      <w:r w:rsidR="00C429BD">
        <w:t>t</w:t>
      </w:r>
      <w:r>
        <w:t xml:space="preserve">ract shapefile and a 10 km buffer around </w:t>
      </w:r>
      <w:r w:rsidRPr="00C14561">
        <w:t>Final_NPLs_With_ATSDR_and_Missing_</w:t>
      </w:r>
      <w:r w:rsidR="00DE60E4" w:rsidRPr="00C14561">
        <w:t>MI</w:t>
      </w:r>
      <w:r w:rsidRPr="00C14561">
        <w:t>_Sites.shp</w:t>
      </w:r>
    </w:p>
    <w:p w14:paraId="3B2BB1B8" w14:textId="1E3CEA44" w:rsidR="00A737EE" w:rsidRPr="00C14561" w:rsidRDefault="00A737EE" w:rsidP="009C725A">
      <w:pPr>
        <w:pStyle w:val="ListParagraph"/>
        <w:numPr>
          <w:ilvl w:val="0"/>
          <w:numId w:val="27"/>
        </w:numPr>
      </w:pPr>
      <w:r w:rsidRPr="00C14561">
        <w:t xml:space="preserve">The resulting shapefile was then joined to the </w:t>
      </w:r>
      <w:r w:rsidR="00C14561" w:rsidRPr="00C14561">
        <w:t xml:space="preserve">TIGER </w:t>
      </w:r>
      <w:r w:rsidRPr="00C14561">
        <w:t>C</w:t>
      </w:r>
      <w:r w:rsidR="00C429BD" w:rsidRPr="00C14561">
        <w:t>ensus t</w:t>
      </w:r>
      <w:r w:rsidRPr="00C14561">
        <w:t xml:space="preserve">ract </w:t>
      </w:r>
      <w:r w:rsidR="00C14561" w:rsidRPr="00C14561">
        <w:t xml:space="preserve">boundary </w:t>
      </w:r>
      <w:r w:rsidRPr="00C14561">
        <w:t>shapefile</w:t>
      </w:r>
      <w:r w:rsidR="00C14561" w:rsidRPr="00C14561">
        <w:t xml:space="preserve"> for the state</w:t>
      </w:r>
    </w:p>
    <w:p w14:paraId="164DAAB3" w14:textId="44214979" w:rsidR="00A737EE" w:rsidRPr="00C14561" w:rsidRDefault="00A737EE" w:rsidP="00C14561">
      <w:pPr>
        <w:pStyle w:val="ListParagraph"/>
        <w:numPr>
          <w:ilvl w:val="0"/>
          <w:numId w:val="28"/>
        </w:numPr>
      </w:pPr>
      <w:r w:rsidRPr="00C14561">
        <w:t xml:space="preserve">The census tracts intersecting the 10 km buffer were exported </w:t>
      </w:r>
      <w:r w:rsidR="00B73ABC">
        <w:t>to</w:t>
      </w:r>
      <w:r w:rsidRPr="00C14561">
        <w:t xml:space="preserve"> their own shapefile</w:t>
      </w:r>
    </w:p>
    <w:p w14:paraId="3C9A5A1D" w14:textId="227F429F" w:rsidR="00A737EE" w:rsidRPr="00C14561" w:rsidRDefault="00A737EE" w:rsidP="00C14561">
      <w:pPr>
        <w:pStyle w:val="ListParagraph"/>
        <w:numPr>
          <w:ilvl w:val="0"/>
          <w:numId w:val="28"/>
        </w:numPr>
      </w:pPr>
      <w:r w:rsidRPr="00C14561">
        <w:t>This shapefile was used to clip the blood lead unique address data</w:t>
      </w:r>
      <w:r w:rsidR="00C429BD" w:rsidRPr="00C14561">
        <w:t xml:space="preserve"> plotted in STEP 8</w:t>
      </w:r>
      <w:r w:rsidRPr="00C14561">
        <w:t xml:space="preserve"> </w:t>
      </w:r>
    </w:p>
    <w:p w14:paraId="2A2B7CCE" w14:textId="77777777" w:rsidR="00C14561" w:rsidRDefault="00C429BD" w:rsidP="00C14561">
      <w:pPr>
        <w:pStyle w:val="ListParagraph"/>
        <w:numPr>
          <w:ilvl w:val="0"/>
          <w:numId w:val="28"/>
        </w:numPr>
      </w:pPr>
      <w:r w:rsidRPr="00C14561">
        <w:t>C</w:t>
      </w:r>
      <w:r w:rsidR="00A737EE" w:rsidRPr="00C14561">
        <w:t>onducted a spatial join between the blood lead</w:t>
      </w:r>
      <w:r w:rsidRPr="00C14561">
        <w:t xml:space="preserve"> unique address</w:t>
      </w:r>
      <w:r w:rsidR="00A737EE" w:rsidRPr="00C14561">
        <w:t xml:space="preserve"> data and the Ce</w:t>
      </w:r>
      <w:r w:rsidRPr="00C14561">
        <w:t>nsus t</w:t>
      </w:r>
      <w:r w:rsidR="00A737EE" w:rsidRPr="00C14561">
        <w:t xml:space="preserve">ract shapefile to get each child’s 2010 </w:t>
      </w:r>
      <w:r w:rsidR="00146BD6" w:rsidRPr="00C14561">
        <w:t>C</w:t>
      </w:r>
      <w:r w:rsidR="00A737EE" w:rsidRPr="00C14561">
        <w:t>ensus tract ID</w:t>
      </w:r>
      <w:r w:rsidR="00C14561">
        <w:t xml:space="preserve"> and</w:t>
      </w:r>
      <w:r w:rsidR="00A737EE" w:rsidRPr="00C14561">
        <w:t xml:space="preserve"> exported the attribute tables</w:t>
      </w:r>
    </w:p>
    <w:p w14:paraId="37F3C91E" w14:textId="4B3CC700" w:rsidR="00A737EE" w:rsidRPr="00C14561" w:rsidRDefault="00C14561" w:rsidP="00C14561">
      <w:pPr>
        <w:pStyle w:val="ListParagraph"/>
        <w:numPr>
          <w:ilvl w:val="0"/>
          <w:numId w:val="28"/>
        </w:numPr>
      </w:pPr>
      <w:r>
        <w:t>Outputs: (</w:t>
      </w:r>
      <w:r w:rsidR="00A737EE" w:rsidRPr="00C14561">
        <w:t>use</w:t>
      </w:r>
      <w:r>
        <w:t>d</w:t>
      </w:r>
      <w:r w:rsidR="00A737EE" w:rsidRPr="00C14561">
        <w:t xml:space="preserve"> in </w:t>
      </w:r>
      <w:r w:rsidR="00C429BD" w:rsidRPr="00C14561">
        <w:t xml:space="preserve">STEP </w:t>
      </w:r>
      <w:r w:rsidR="00DE60E4" w:rsidRPr="00C14561">
        <w:t>11</w:t>
      </w:r>
      <w:r>
        <w:t>)</w:t>
      </w:r>
    </w:p>
    <w:p w14:paraId="63B2F493" w14:textId="77777777" w:rsidR="00A737EE" w:rsidRPr="00C14561" w:rsidRDefault="00A737EE" w:rsidP="00C14561">
      <w:pPr>
        <w:pStyle w:val="ListParagraph"/>
        <w:numPr>
          <w:ilvl w:val="1"/>
          <w:numId w:val="28"/>
        </w:numPr>
      </w:pPr>
      <w:r w:rsidRPr="00C14561">
        <w:t>NC_Screening_Rate_Children_in_CTs.txt</w:t>
      </w:r>
    </w:p>
    <w:p w14:paraId="635D8564" w14:textId="77777777" w:rsidR="00A737EE" w:rsidRPr="00C14561" w:rsidRDefault="00A737EE" w:rsidP="00C14561">
      <w:pPr>
        <w:pStyle w:val="ListParagraph"/>
        <w:numPr>
          <w:ilvl w:val="1"/>
          <w:numId w:val="28"/>
        </w:numPr>
      </w:pPr>
      <w:r w:rsidRPr="00C14561">
        <w:t>RI_Screening_Rate_Children_in_CTs.txt</w:t>
      </w:r>
    </w:p>
    <w:p w14:paraId="15D32CF1" w14:textId="77777777" w:rsidR="00A737EE" w:rsidRPr="00C429BD" w:rsidRDefault="00A737EE" w:rsidP="00C14561">
      <w:pPr>
        <w:pStyle w:val="ListParagraph"/>
        <w:numPr>
          <w:ilvl w:val="1"/>
          <w:numId w:val="28"/>
        </w:numPr>
      </w:pPr>
      <w:r w:rsidRPr="00C429BD">
        <w:t>WI_Screening_Rate_Children_in_CTs.txt</w:t>
      </w:r>
    </w:p>
    <w:p w14:paraId="616FC455" w14:textId="77777777" w:rsidR="00A737EE" w:rsidRPr="00C429BD" w:rsidRDefault="00A737EE" w:rsidP="00C14561">
      <w:pPr>
        <w:pStyle w:val="ListParagraph"/>
        <w:numPr>
          <w:ilvl w:val="1"/>
          <w:numId w:val="28"/>
        </w:numPr>
      </w:pPr>
      <w:r w:rsidRPr="00C429BD">
        <w:t>New_MO_Screening_Rate_Children_in_CTs.txt</w:t>
      </w:r>
    </w:p>
    <w:p w14:paraId="17CBE638" w14:textId="77777777" w:rsidR="00A737EE" w:rsidRPr="00C429BD" w:rsidRDefault="00A737EE" w:rsidP="00C14561">
      <w:pPr>
        <w:pStyle w:val="ListParagraph"/>
        <w:numPr>
          <w:ilvl w:val="1"/>
          <w:numId w:val="28"/>
        </w:numPr>
      </w:pPr>
      <w:r w:rsidRPr="00C429BD">
        <w:t>Updated_MI_Screening_Rate_Children_in_CTs.txt</w:t>
      </w:r>
    </w:p>
    <w:p w14:paraId="2869D7B1" w14:textId="77777777" w:rsidR="00E8172F" w:rsidRDefault="00E8172F" w:rsidP="00E81812">
      <w:pPr>
        <w:spacing w:after="0" w:line="240" w:lineRule="auto"/>
      </w:pPr>
    </w:p>
    <w:p w14:paraId="0A9958C2" w14:textId="4F54A10C" w:rsidR="00C429BD" w:rsidRPr="00E02221" w:rsidRDefault="00C429BD" w:rsidP="00C429BD">
      <w:pPr>
        <w:spacing w:after="0" w:line="240" w:lineRule="auto"/>
        <w:rPr>
          <w:u w:val="single"/>
        </w:rPr>
      </w:pPr>
      <w:r w:rsidRPr="00E02221">
        <w:rPr>
          <w:u w:val="single"/>
        </w:rPr>
        <w:t>S</w:t>
      </w:r>
      <w:r>
        <w:rPr>
          <w:u w:val="single"/>
        </w:rPr>
        <w:t>TEP 11</w:t>
      </w:r>
      <w:r w:rsidRPr="00E02221">
        <w:rPr>
          <w:u w:val="single"/>
        </w:rPr>
        <w:t xml:space="preserve"> (in </w:t>
      </w:r>
      <w:r>
        <w:rPr>
          <w:u w:val="single"/>
        </w:rPr>
        <w:t>Stata 14)</w:t>
      </w:r>
      <w:r w:rsidRPr="00E02221">
        <w:rPr>
          <w:u w:val="single"/>
        </w:rPr>
        <w:t xml:space="preserve">: </w:t>
      </w:r>
      <w:r>
        <w:rPr>
          <w:u w:val="single"/>
        </w:rPr>
        <w:t>Calculate blood lead screening rate by Census tract for Michigan, Missouri, North Carolina, Rhode Island, and Wisconsin</w:t>
      </w:r>
    </w:p>
    <w:p w14:paraId="223D9E33" w14:textId="444C574F" w:rsidR="00CB5F36" w:rsidRDefault="00C429BD" w:rsidP="00EA6414">
      <w:pPr>
        <w:pStyle w:val="ListParagraph"/>
        <w:numPr>
          <w:ilvl w:val="0"/>
          <w:numId w:val="5"/>
        </w:numPr>
        <w:spacing w:after="0" w:line="240" w:lineRule="auto"/>
      </w:pPr>
      <w:r>
        <w:t>Run the following Stata do-files</w:t>
      </w:r>
      <w:r w:rsidR="00CB5F36">
        <w:t>:</w:t>
      </w:r>
    </w:p>
    <w:p w14:paraId="226FC9C6" w14:textId="5842C7D3" w:rsidR="00442E41" w:rsidRPr="008D540F" w:rsidRDefault="00442E41" w:rsidP="00EA6414">
      <w:pPr>
        <w:pStyle w:val="ListParagraph"/>
        <w:numPr>
          <w:ilvl w:val="1"/>
          <w:numId w:val="5"/>
        </w:numPr>
        <w:spacing w:after="0" w:line="240" w:lineRule="auto"/>
      </w:pPr>
      <w:r w:rsidRPr="008D540F">
        <w:t>Screening_Rate_MI.do</w:t>
      </w:r>
    </w:p>
    <w:p w14:paraId="0053696B" w14:textId="77777777" w:rsidR="00B67421" w:rsidRPr="008D540F" w:rsidRDefault="00B67421" w:rsidP="00EA6414">
      <w:pPr>
        <w:pStyle w:val="ListParagraph"/>
        <w:numPr>
          <w:ilvl w:val="1"/>
          <w:numId w:val="5"/>
        </w:numPr>
        <w:spacing w:after="0" w:line="240" w:lineRule="auto"/>
      </w:pPr>
      <w:r w:rsidRPr="008D540F">
        <w:t>Screening_rate_RI.do</w:t>
      </w:r>
    </w:p>
    <w:p w14:paraId="4209B721" w14:textId="77777777" w:rsidR="00B67421" w:rsidRPr="008D540F" w:rsidRDefault="00B67421" w:rsidP="00EA6414">
      <w:pPr>
        <w:pStyle w:val="ListParagraph"/>
        <w:numPr>
          <w:ilvl w:val="1"/>
          <w:numId w:val="5"/>
        </w:numPr>
        <w:spacing w:after="0" w:line="240" w:lineRule="auto"/>
      </w:pPr>
      <w:r w:rsidRPr="008D540F">
        <w:t>Screening_Rate_MO.do</w:t>
      </w:r>
    </w:p>
    <w:p w14:paraId="14F8D2EE" w14:textId="6A141CBA" w:rsidR="00B67421" w:rsidRPr="00473C21" w:rsidRDefault="00B67421" w:rsidP="00EA6414">
      <w:pPr>
        <w:pStyle w:val="ListParagraph"/>
        <w:numPr>
          <w:ilvl w:val="1"/>
          <w:numId w:val="5"/>
        </w:numPr>
        <w:spacing w:after="0" w:line="240" w:lineRule="auto"/>
      </w:pPr>
      <w:r w:rsidRPr="008D540F">
        <w:t>Screening_Rate_WI_Updated.do</w:t>
      </w:r>
    </w:p>
    <w:p w14:paraId="79BD8E7B" w14:textId="4758C7B4" w:rsidR="001255C2" w:rsidRPr="00473C21" w:rsidRDefault="00223200" w:rsidP="00EA6414">
      <w:pPr>
        <w:pStyle w:val="ListParagraph"/>
        <w:numPr>
          <w:ilvl w:val="1"/>
          <w:numId w:val="5"/>
        </w:numPr>
        <w:spacing w:after="0" w:line="240" w:lineRule="auto"/>
      </w:pPr>
      <w:r w:rsidRPr="008D540F">
        <w:t>Screening_Rate_NC.do</w:t>
      </w:r>
    </w:p>
    <w:p w14:paraId="568A4BBB" w14:textId="5973DF72" w:rsidR="00C429BD" w:rsidRDefault="00B73ABC" w:rsidP="00EA6414">
      <w:pPr>
        <w:pStyle w:val="ListParagraph"/>
        <w:numPr>
          <w:ilvl w:val="0"/>
          <w:numId w:val="7"/>
        </w:numPr>
        <w:spacing w:after="0" w:line="240" w:lineRule="auto"/>
      </w:pPr>
      <w:r>
        <w:t xml:space="preserve">Data needed (from </w:t>
      </w:r>
      <w:r w:rsidR="00C429BD">
        <w:t>STEP 10</w:t>
      </w:r>
      <w:r>
        <w:t>)</w:t>
      </w:r>
      <w:r w:rsidR="00C429BD">
        <w:t>:</w:t>
      </w:r>
    </w:p>
    <w:p w14:paraId="5A622A68" w14:textId="77777777" w:rsidR="00C429BD" w:rsidRPr="00C429BD" w:rsidRDefault="00C429BD" w:rsidP="00C429BD">
      <w:pPr>
        <w:pStyle w:val="ListParagraph"/>
        <w:numPr>
          <w:ilvl w:val="1"/>
          <w:numId w:val="7"/>
        </w:numPr>
      </w:pPr>
      <w:r w:rsidRPr="00C429BD">
        <w:t>NC_Screening_Rate_Children_in_CTs.txt</w:t>
      </w:r>
    </w:p>
    <w:p w14:paraId="0301BA04" w14:textId="77777777" w:rsidR="00C429BD" w:rsidRPr="00C429BD" w:rsidRDefault="00C429BD" w:rsidP="00C429BD">
      <w:pPr>
        <w:pStyle w:val="ListParagraph"/>
        <w:numPr>
          <w:ilvl w:val="1"/>
          <w:numId w:val="7"/>
        </w:numPr>
      </w:pPr>
      <w:r w:rsidRPr="00C429BD">
        <w:lastRenderedPageBreak/>
        <w:t>RI_Screening_Rate_Children_in_CTs.txt</w:t>
      </w:r>
    </w:p>
    <w:p w14:paraId="7449E3F2" w14:textId="77777777" w:rsidR="00C429BD" w:rsidRPr="00C429BD" w:rsidRDefault="00C429BD" w:rsidP="00C429BD">
      <w:pPr>
        <w:pStyle w:val="ListParagraph"/>
        <w:numPr>
          <w:ilvl w:val="1"/>
          <w:numId w:val="7"/>
        </w:numPr>
      </w:pPr>
      <w:r w:rsidRPr="00C429BD">
        <w:t>WI_Screening_Rate_Children_in_CTs.txt</w:t>
      </w:r>
    </w:p>
    <w:p w14:paraId="51BAB978" w14:textId="77777777" w:rsidR="00C429BD" w:rsidRPr="00C429BD" w:rsidRDefault="00C429BD" w:rsidP="00C429BD">
      <w:pPr>
        <w:pStyle w:val="ListParagraph"/>
        <w:numPr>
          <w:ilvl w:val="1"/>
          <w:numId w:val="7"/>
        </w:numPr>
      </w:pPr>
      <w:r w:rsidRPr="00C429BD">
        <w:t>New_MO_Screening_Rate_Children_in_CTs.txt</w:t>
      </w:r>
    </w:p>
    <w:p w14:paraId="70D94613" w14:textId="260ABAA4" w:rsidR="00C429BD" w:rsidRDefault="00C429BD" w:rsidP="00C429BD">
      <w:pPr>
        <w:pStyle w:val="ListParagraph"/>
        <w:numPr>
          <w:ilvl w:val="1"/>
          <w:numId w:val="7"/>
        </w:numPr>
      </w:pPr>
      <w:r w:rsidRPr="00C429BD">
        <w:t>Updated_MI_Screening_Rate_Children_in_CTs.txt</w:t>
      </w:r>
    </w:p>
    <w:p w14:paraId="0135151C" w14:textId="6222231C" w:rsidR="00363229" w:rsidRDefault="00B73ABC" w:rsidP="00BD68BD">
      <w:pPr>
        <w:pStyle w:val="ListParagraph"/>
        <w:numPr>
          <w:ilvl w:val="0"/>
          <w:numId w:val="7"/>
        </w:numPr>
      </w:pPr>
      <w:r>
        <w:t xml:space="preserve">Data needed (from </w:t>
      </w:r>
      <w:r w:rsidR="00BD68BD">
        <w:t>Geolytics NCDB</w:t>
      </w:r>
      <w:r>
        <w:t>)</w:t>
      </w:r>
      <w:r w:rsidR="00BD68BD">
        <w:t>:</w:t>
      </w:r>
      <w:r w:rsidR="00363229" w:rsidRPr="00FE566C">
        <w:t xml:space="preserve"> </w:t>
      </w:r>
      <w:r w:rsidR="00363229" w:rsidRPr="00B33FC0">
        <w:t>Geolytics_Total_Children_0_4.xlsx</w:t>
      </w:r>
      <w:r w:rsidR="00363229">
        <w:t xml:space="preserve"> </w:t>
      </w:r>
    </w:p>
    <w:p w14:paraId="79B1AC02" w14:textId="1B716343" w:rsidR="00491924" w:rsidRPr="00E81812" w:rsidRDefault="003E787D" w:rsidP="00EA6414">
      <w:pPr>
        <w:pStyle w:val="ListParagraph"/>
        <w:numPr>
          <w:ilvl w:val="0"/>
          <w:numId w:val="7"/>
        </w:numPr>
        <w:spacing w:after="0" w:line="240" w:lineRule="auto"/>
      </w:pPr>
      <w:r w:rsidRPr="00E81812">
        <w:t>Performs the following tasks:</w:t>
      </w:r>
    </w:p>
    <w:p w14:paraId="39560440" w14:textId="75247F33" w:rsidR="00CE7CC4" w:rsidRDefault="00BF6E72" w:rsidP="00BD68BD">
      <w:pPr>
        <w:pStyle w:val="ListParagraph"/>
        <w:numPr>
          <w:ilvl w:val="1"/>
          <w:numId w:val="7"/>
        </w:numPr>
        <w:spacing w:after="0" w:line="240" w:lineRule="auto"/>
      </w:pPr>
      <w:r>
        <w:t>Import</w:t>
      </w:r>
      <w:r w:rsidR="00BD68BD">
        <w:t>s</w:t>
      </w:r>
      <w:r w:rsidR="00CE7CC4">
        <w:t xml:space="preserve"> </w:t>
      </w:r>
      <w:r w:rsidR="00BD68BD">
        <w:t>the data</w:t>
      </w:r>
      <w:r w:rsidR="00736044">
        <w:t xml:space="preserve"> </w:t>
      </w:r>
    </w:p>
    <w:p w14:paraId="392E1E87" w14:textId="53EC6CBF" w:rsidR="00CE7CC4" w:rsidRDefault="00CE7CC4" w:rsidP="003408EE">
      <w:pPr>
        <w:pStyle w:val="ListParagraph"/>
        <w:numPr>
          <w:ilvl w:val="1"/>
          <w:numId w:val="7"/>
        </w:numPr>
        <w:spacing w:after="0" w:line="240" w:lineRule="auto"/>
      </w:pPr>
      <w:r>
        <w:t>Clean</w:t>
      </w:r>
      <w:r w:rsidR="00BD68BD">
        <w:t>s</w:t>
      </w:r>
      <w:r w:rsidR="006544AE">
        <w:t xml:space="preserve"> the</w:t>
      </w:r>
      <w:r>
        <w:t xml:space="preserve"> variable names that were affected by the export from GIS and drop</w:t>
      </w:r>
      <w:r w:rsidR="00951C78">
        <w:t>s</w:t>
      </w:r>
      <w:r>
        <w:t xml:space="preserve"> observations that </w:t>
      </w:r>
      <w:r w:rsidR="003408EE">
        <w:t>did not accurately plot to a specific street address or point</w:t>
      </w:r>
      <w:r>
        <w:t xml:space="preserve"> (the address locator in </w:t>
      </w:r>
      <w:r w:rsidR="00951C78">
        <w:t>ArcMap</w:t>
      </w:r>
      <w:r>
        <w:t xml:space="preserve"> assigned them a “loc_name” of Postal, StreetName, or AdminPlaces</w:t>
      </w:r>
      <w:r w:rsidR="00CE0A8C">
        <w:t>; loc_name further explained in STEP 12</w:t>
      </w:r>
      <w:r w:rsidR="00955A20">
        <w:t>)</w:t>
      </w:r>
    </w:p>
    <w:p w14:paraId="0CF394D8" w14:textId="5878F4F2" w:rsidR="00955A20" w:rsidRDefault="00955A20" w:rsidP="003408EE">
      <w:pPr>
        <w:pStyle w:val="ListParagraph"/>
        <w:numPr>
          <w:ilvl w:val="1"/>
          <w:numId w:val="7"/>
        </w:numPr>
        <w:spacing w:after="0" w:line="240" w:lineRule="auto"/>
      </w:pPr>
      <w:r w:rsidRPr="00955A20">
        <w:t xml:space="preserve">Drop observations of children </w:t>
      </w:r>
      <w:r w:rsidR="00F64F1B">
        <w:t>above age</w:t>
      </w:r>
      <w:r>
        <w:t xml:space="preserve"> 0-4</w:t>
      </w:r>
      <w:r w:rsidR="00951C78">
        <w:t xml:space="preserve"> and</w:t>
      </w:r>
      <w:r>
        <w:t xml:space="preserve"> </w:t>
      </w:r>
      <w:r w:rsidR="00951C78">
        <w:t xml:space="preserve">repeat tests </w:t>
      </w:r>
      <w:r>
        <w:t xml:space="preserve">of the same child in the same year </w:t>
      </w:r>
    </w:p>
    <w:p w14:paraId="1F518DA8" w14:textId="616F2D07" w:rsidR="00955A20" w:rsidRDefault="00736044" w:rsidP="0077795E">
      <w:pPr>
        <w:pStyle w:val="ListParagraph"/>
        <w:numPr>
          <w:ilvl w:val="1"/>
          <w:numId w:val="7"/>
        </w:numPr>
        <w:spacing w:after="0" w:line="240" w:lineRule="auto"/>
      </w:pPr>
      <w:r>
        <w:t xml:space="preserve">Merge </w:t>
      </w:r>
      <w:r w:rsidR="0021772A">
        <w:t>with</w:t>
      </w:r>
      <w:r w:rsidR="00271CFA">
        <w:t xml:space="preserve"> </w:t>
      </w:r>
      <w:r w:rsidR="00951C78">
        <w:t xml:space="preserve">Geolytics </w:t>
      </w:r>
      <w:r w:rsidR="00FE7829">
        <w:t>C</w:t>
      </w:r>
      <w:r w:rsidR="001E14FA">
        <w:t>ensus data on child population</w:t>
      </w:r>
      <w:r w:rsidR="00FE7829">
        <w:t xml:space="preserve"> age 0-4 </w:t>
      </w:r>
    </w:p>
    <w:p w14:paraId="3B70634D" w14:textId="7FB3526E" w:rsidR="00271CFA" w:rsidRDefault="00BD68BD" w:rsidP="0077795E">
      <w:pPr>
        <w:pStyle w:val="ListParagraph"/>
        <w:numPr>
          <w:ilvl w:val="1"/>
          <w:numId w:val="7"/>
        </w:numPr>
        <w:spacing w:after="0" w:line="240" w:lineRule="auto"/>
      </w:pPr>
      <w:r>
        <w:t>E</w:t>
      </w:r>
      <w:r w:rsidR="009D58C5">
        <w:t xml:space="preserve">stimate screening rates </w:t>
      </w:r>
      <w:r>
        <w:t xml:space="preserve">by Census tract in each state </w:t>
      </w:r>
      <w:r w:rsidR="00E22EE2">
        <w:t xml:space="preserve">for </w:t>
      </w:r>
      <w:r>
        <w:t>separate</w:t>
      </w:r>
      <w:r w:rsidR="009D58C5">
        <w:t xml:space="preserve"> multi-year periods</w:t>
      </w:r>
    </w:p>
    <w:p w14:paraId="17D22761" w14:textId="11BD8CBC" w:rsidR="00630E9C" w:rsidRDefault="00FA5914" w:rsidP="0077795E">
      <w:pPr>
        <w:pStyle w:val="ListParagraph"/>
        <w:numPr>
          <w:ilvl w:val="2"/>
          <w:numId w:val="7"/>
        </w:numPr>
        <w:spacing w:after="0" w:line="240" w:lineRule="auto"/>
      </w:pPr>
      <w:r>
        <w:t xml:space="preserve">Determine the number of children </w:t>
      </w:r>
      <w:r w:rsidR="005B4D65">
        <w:t>screened</w:t>
      </w:r>
      <w:r>
        <w:t xml:space="preserve"> in each tract during the </w:t>
      </w:r>
      <w:r w:rsidR="005B4D65">
        <w:t xml:space="preserve">time </w:t>
      </w:r>
      <w:r w:rsidR="00E22EE2">
        <w:t>period</w:t>
      </w:r>
    </w:p>
    <w:p w14:paraId="6E1C7D09" w14:textId="75474020" w:rsidR="00FA04DE" w:rsidRDefault="00BD68BD" w:rsidP="00BD68BD">
      <w:pPr>
        <w:pStyle w:val="ListParagraph"/>
        <w:numPr>
          <w:ilvl w:val="2"/>
          <w:numId w:val="7"/>
        </w:numPr>
        <w:spacing w:after="0" w:line="240" w:lineRule="auto"/>
      </w:pPr>
      <w:r>
        <w:t>D</w:t>
      </w:r>
      <w:r w:rsidR="00FA04DE">
        <w:t xml:space="preserve">ivide by the number of years </w:t>
      </w:r>
      <w:r w:rsidR="00F17D6F">
        <w:t>in the</w:t>
      </w:r>
      <w:r w:rsidR="00FA04DE">
        <w:t xml:space="preserve"> </w:t>
      </w:r>
      <w:r w:rsidR="00AA008B">
        <w:t>time period</w:t>
      </w:r>
      <w:r w:rsidR="001E14FA">
        <w:t>,</w:t>
      </w:r>
      <w:r w:rsidR="00FA04DE">
        <w:t xml:space="preserve"> multiplied by the estimated population of children</w:t>
      </w:r>
      <w:r>
        <w:t xml:space="preserve"> aged 0-4 in each year. </w:t>
      </w:r>
      <w:r w:rsidR="00FA04DE">
        <w:t xml:space="preserve">That estimated yearly number is generated by interpolating the populations in 2000 and 2010 </w:t>
      </w:r>
      <w:r w:rsidR="00F17D6F">
        <w:t>C</w:t>
      </w:r>
      <w:r w:rsidR="00FA04DE">
        <w:t>ensus years</w:t>
      </w:r>
    </w:p>
    <w:p w14:paraId="00FCD683" w14:textId="77777777" w:rsidR="00951C78" w:rsidRDefault="00907693" w:rsidP="00C7312F">
      <w:pPr>
        <w:pStyle w:val="ListParagraph"/>
        <w:numPr>
          <w:ilvl w:val="2"/>
          <w:numId w:val="7"/>
        </w:numPr>
        <w:spacing w:after="0" w:line="240" w:lineRule="auto"/>
      </w:pPr>
      <w:r>
        <w:t>M</w:t>
      </w:r>
      <w:r w:rsidR="00040DBD">
        <w:t xml:space="preserve">erge the different </w:t>
      </w:r>
      <w:r>
        <w:t>time periods</w:t>
      </w:r>
      <w:r w:rsidR="00040DBD">
        <w:t xml:space="preserve"> together using </w:t>
      </w:r>
      <w:r>
        <w:t>C</w:t>
      </w:r>
      <w:r w:rsidR="00040DBD">
        <w:t>ensus tract ID</w:t>
      </w:r>
      <w:r w:rsidR="00DD474D">
        <w:t xml:space="preserve">, giving </w:t>
      </w:r>
      <w:r w:rsidR="00C7312F">
        <w:t xml:space="preserve">a single file for each state </w:t>
      </w:r>
      <w:r>
        <w:t>C</w:t>
      </w:r>
      <w:r w:rsidR="00DD474D">
        <w:t xml:space="preserve">ensus </w:t>
      </w:r>
      <w:r w:rsidR="00C7312F">
        <w:t xml:space="preserve">with </w:t>
      </w:r>
      <w:r w:rsidR="00DD474D">
        <w:t xml:space="preserve">tract screening rates </w:t>
      </w:r>
      <w:r w:rsidR="0071641E">
        <w:t>over time</w:t>
      </w:r>
      <w:r w:rsidR="00951C78">
        <w:t>.</w:t>
      </w:r>
    </w:p>
    <w:p w14:paraId="281D6F1E" w14:textId="4874E4E3" w:rsidR="00C7312F" w:rsidRDefault="00951C78" w:rsidP="00B73ABC">
      <w:pPr>
        <w:pStyle w:val="ListParagraph"/>
        <w:numPr>
          <w:ilvl w:val="0"/>
          <w:numId w:val="7"/>
        </w:numPr>
        <w:spacing w:after="0" w:line="240" w:lineRule="auto"/>
      </w:pPr>
      <w:r>
        <w:t xml:space="preserve">Outputs: </w:t>
      </w:r>
      <w:r w:rsidR="00C7312F" w:rsidRPr="00951C78">
        <w:t>XX_Screening_Rates.dta</w:t>
      </w:r>
      <w:r>
        <w:t xml:space="preserve"> (used in STEP 12)</w:t>
      </w:r>
    </w:p>
    <w:p w14:paraId="356581AC" w14:textId="77777777" w:rsidR="00E81812" w:rsidRDefault="00E81812" w:rsidP="00E81812">
      <w:pPr>
        <w:spacing w:after="0" w:line="240" w:lineRule="auto"/>
      </w:pPr>
    </w:p>
    <w:p w14:paraId="60AA04DA" w14:textId="38546B37" w:rsidR="00E81812" w:rsidRPr="00C7312F" w:rsidRDefault="00C7312F" w:rsidP="00E81812">
      <w:pPr>
        <w:spacing w:after="0" w:line="240" w:lineRule="auto"/>
        <w:rPr>
          <w:u w:val="single"/>
        </w:rPr>
      </w:pPr>
      <w:r w:rsidRPr="00C7312F">
        <w:rPr>
          <w:u w:val="single"/>
        </w:rPr>
        <w:t xml:space="preserve">STEP 12 (in Stata 14): </w:t>
      </w:r>
      <w:r w:rsidR="00E81812" w:rsidRPr="00C7312F">
        <w:rPr>
          <w:u w:val="single"/>
        </w:rPr>
        <w:t xml:space="preserve">Merge different datasets </w:t>
      </w:r>
      <w:r w:rsidR="00515341" w:rsidRPr="00C7312F">
        <w:rPr>
          <w:u w:val="single"/>
        </w:rPr>
        <w:t>generated in Stata and ArcM</w:t>
      </w:r>
      <w:r w:rsidR="00891679" w:rsidRPr="00C7312F">
        <w:rPr>
          <w:u w:val="single"/>
        </w:rPr>
        <w:t>ap</w:t>
      </w:r>
      <w:r w:rsidR="00515341" w:rsidRPr="00C7312F">
        <w:rPr>
          <w:u w:val="single"/>
        </w:rPr>
        <w:t xml:space="preserve"> </w:t>
      </w:r>
      <w:r w:rsidR="00E81812" w:rsidRPr="00C7312F">
        <w:rPr>
          <w:u w:val="single"/>
        </w:rPr>
        <w:t>together for each state</w:t>
      </w:r>
    </w:p>
    <w:p w14:paraId="6BDF69DD" w14:textId="3958FD90" w:rsidR="003E787D" w:rsidRDefault="00C7312F" w:rsidP="003E787D">
      <w:pPr>
        <w:pStyle w:val="ListParagraph"/>
        <w:numPr>
          <w:ilvl w:val="0"/>
          <w:numId w:val="7"/>
        </w:numPr>
        <w:spacing w:after="0" w:line="240" w:lineRule="auto"/>
      </w:pPr>
      <w:r>
        <w:t>Run the following Stata do-files:</w:t>
      </w:r>
    </w:p>
    <w:p w14:paraId="66B23ECB" w14:textId="77777777" w:rsidR="00D10752" w:rsidRPr="00515341" w:rsidRDefault="00D10752" w:rsidP="00D10752">
      <w:pPr>
        <w:pStyle w:val="ListParagraph"/>
        <w:numPr>
          <w:ilvl w:val="1"/>
          <w:numId w:val="7"/>
        </w:numPr>
        <w:spacing w:after="0" w:line="240" w:lineRule="auto"/>
      </w:pPr>
      <w:r w:rsidRPr="00515341">
        <w:t>MA_Merging.do</w:t>
      </w:r>
    </w:p>
    <w:p w14:paraId="74ED41C3" w14:textId="77777777" w:rsidR="003E787D" w:rsidRPr="00515341" w:rsidRDefault="003E787D" w:rsidP="003E787D">
      <w:pPr>
        <w:pStyle w:val="ListParagraph"/>
        <w:numPr>
          <w:ilvl w:val="1"/>
          <w:numId w:val="7"/>
        </w:numPr>
        <w:spacing w:after="0" w:line="240" w:lineRule="auto"/>
      </w:pPr>
      <w:r w:rsidRPr="00515341">
        <w:t xml:space="preserve">Michigan_Merge_Zillow_Apr2018.do </w:t>
      </w:r>
    </w:p>
    <w:p w14:paraId="4E8C1B6F" w14:textId="77777777" w:rsidR="00D10752" w:rsidRPr="00515341" w:rsidRDefault="00D10752" w:rsidP="00D10752">
      <w:pPr>
        <w:pStyle w:val="ListParagraph"/>
        <w:numPr>
          <w:ilvl w:val="1"/>
          <w:numId w:val="7"/>
        </w:numPr>
        <w:spacing w:after="0" w:line="240" w:lineRule="auto"/>
      </w:pPr>
      <w:r w:rsidRPr="00515341">
        <w:t>Missouri_Merge_Zillow_Apr2018.do</w:t>
      </w:r>
    </w:p>
    <w:p w14:paraId="2ADFEA5B" w14:textId="77777777" w:rsidR="00D10752" w:rsidRPr="00515341" w:rsidRDefault="00D10752" w:rsidP="00D10752">
      <w:pPr>
        <w:pStyle w:val="ListParagraph"/>
        <w:numPr>
          <w:ilvl w:val="1"/>
          <w:numId w:val="7"/>
        </w:numPr>
        <w:spacing w:after="0" w:line="240" w:lineRule="auto"/>
      </w:pPr>
      <w:r w:rsidRPr="00515341">
        <w:t>NC_merge_Zillow_Apr2018.do</w:t>
      </w:r>
    </w:p>
    <w:p w14:paraId="4D00C70E" w14:textId="77777777" w:rsidR="003E787D" w:rsidRPr="00515341" w:rsidRDefault="003E787D" w:rsidP="003E787D">
      <w:pPr>
        <w:pStyle w:val="ListParagraph"/>
        <w:numPr>
          <w:ilvl w:val="1"/>
          <w:numId w:val="7"/>
        </w:numPr>
        <w:spacing w:after="0" w:line="240" w:lineRule="auto"/>
      </w:pPr>
      <w:r w:rsidRPr="00515341">
        <w:t>RI_merge_zillow_Apr2018.do</w:t>
      </w:r>
    </w:p>
    <w:p w14:paraId="4822C327" w14:textId="77777777" w:rsidR="003E787D" w:rsidRPr="00515341" w:rsidRDefault="003E787D" w:rsidP="003E787D">
      <w:pPr>
        <w:pStyle w:val="ListParagraph"/>
        <w:numPr>
          <w:ilvl w:val="1"/>
          <w:numId w:val="7"/>
        </w:numPr>
        <w:spacing w:after="0" w:line="240" w:lineRule="auto"/>
      </w:pPr>
      <w:r w:rsidRPr="00515341">
        <w:t>Wisconsin_merge_zillow_Apr2018.do</w:t>
      </w:r>
    </w:p>
    <w:p w14:paraId="32F7D7B0" w14:textId="211EC649" w:rsidR="00491924" w:rsidRPr="00515341" w:rsidRDefault="00515341" w:rsidP="00EA6414">
      <w:pPr>
        <w:pStyle w:val="ListParagraph"/>
        <w:numPr>
          <w:ilvl w:val="0"/>
          <w:numId w:val="7"/>
        </w:numPr>
        <w:spacing w:after="0" w:line="240" w:lineRule="auto"/>
      </w:pPr>
      <w:r w:rsidRPr="00515341">
        <w:t>Performs the following tasks</w:t>
      </w:r>
      <w:r w:rsidR="00CD63B9">
        <w:t xml:space="preserve"> for each state</w:t>
      </w:r>
      <w:r w:rsidRPr="00515341">
        <w:t>:</w:t>
      </w:r>
    </w:p>
    <w:p w14:paraId="2FFB393F" w14:textId="17E20689" w:rsidR="0036457D" w:rsidRDefault="00CD63B9" w:rsidP="00EA6414">
      <w:pPr>
        <w:pStyle w:val="ListParagraph"/>
        <w:numPr>
          <w:ilvl w:val="1"/>
          <w:numId w:val="7"/>
        </w:numPr>
        <w:spacing w:after="0" w:line="240" w:lineRule="auto"/>
      </w:pPr>
      <w:r>
        <w:t>For Michigan, Missouri, North Carolina, Rhode Island, and Wisconsin, i</w:t>
      </w:r>
      <w:r w:rsidR="0036457D">
        <w:t>mport</w:t>
      </w:r>
      <w:r w:rsidR="00C7312F">
        <w:t>s</w:t>
      </w:r>
      <w:r w:rsidR="0036457D">
        <w:t xml:space="preserve"> the following files </w:t>
      </w:r>
      <w:r w:rsidR="00CE0A8C">
        <w:t>(from</w:t>
      </w:r>
      <w:r w:rsidR="00C7312F">
        <w:t xml:space="preserve"> STEP 8</w:t>
      </w:r>
      <w:r w:rsidR="00CE0A8C">
        <w:t>)</w:t>
      </w:r>
      <w:r w:rsidR="0036457D">
        <w:t>:</w:t>
      </w:r>
    </w:p>
    <w:p w14:paraId="6E9FEB43" w14:textId="3E89772D" w:rsidR="0036457D" w:rsidRPr="005D1EBC" w:rsidRDefault="0036457D" w:rsidP="0036457D">
      <w:pPr>
        <w:pStyle w:val="ListParagraph"/>
        <w:numPr>
          <w:ilvl w:val="2"/>
          <w:numId w:val="7"/>
        </w:numPr>
        <w:rPr>
          <w:b/>
        </w:rPr>
      </w:pPr>
      <w:r>
        <w:t>XX_Children_with_</w:t>
      </w:r>
      <w:r w:rsidR="00F16AB4">
        <w:t>F</w:t>
      </w:r>
      <w:r>
        <w:t>ID</w:t>
      </w:r>
      <w:r w:rsidR="003262DE">
        <w:t>.txt</w:t>
      </w:r>
    </w:p>
    <w:p w14:paraId="08116533" w14:textId="7D3AEAF7" w:rsidR="0036457D" w:rsidRPr="005D1EBC" w:rsidRDefault="0036457D" w:rsidP="0036457D">
      <w:pPr>
        <w:pStyle w:val="ListParagraph"/>
        <w:numPr>
          <w:ilvl w:val="2"/>
          <w:numId w:val="7"/>
        </w:numPr>
      </w:pPr>
      <w:r>
        <w:t>XX_NPL_Near_Table</w:t>
      </w:r>
      <w:r w:rsidR="003262DE">
        <w:t>.txt</w:t>
      </w:r>
    </w:p>
    <w:p w14:paraId="1E6412BF" w14:textId="31C7FDE7" w:rsidR="0036457D" w:rsidRPr="005D1EBC" w:rsidRDefault="0036457D" w:rsidP="0036457D">
      <w:pPr>
        <w:pStyle w:val="ListParagraph"/>
        <w:numPr>
          <w:ilvl w:val="2"/>
          <w:numId w:val="7"/>
        </w:numPr>
      </w:pPr>
      <w:r>
        <w:t>XX_Brownfield_Near_Table</w:t>
      </w:r>
      <w:r w:rsidR="00DE60E4">
        <w:t>.txt</w:t>
      </w:r>
    </w:p>
    <w:p w14:paraId="12E85D72" w14:textId="3090EB4C" w:rsidR="00C7312F" w:rsidRDefault="0036457D" w:rsidP="00C7312F">
      <w:pPr>
        <w:pStyle w:val="ListParagraph"/>
        <w:numPr>
          <w:ilvl w:val="2"/>
          <w:numId w:val="7"/>
        </w:numPr>
      </w:pPr>
      <w:r>
        <w:t>XX_RCRA_Near_Table</w:t>
      </w:r>
      <w:r w:rsidR="00DE60E4">
        <w:t>.txt</w:t>
      </w:r>
    </w:p>
    <w:p w14:paraId="72F20D1C" w14:textId="0A56B07D" w:rsidR="00C7312F" w:rsidRDefault="00C7312F" w:rsidP="0036457D">
      <w:pPr>
        <w:pStyle w:val="ListParagraph"/>
        <w:numPr>
          <w:ilvl w:val="1"/>
          <w:numId w:val="7"/>
        </w:numPr>
        <w:spacing w:after="0" w:line="240" w:lineRule="auto"/>
      </w:pPr>
      <w:r>
        <w:t>Data are renamed, collapsed, merged</w:t>
      </w:r>
    </w:p>
    <w:p w14:paraId="3D1C41C6" w14:textId="48223CAB" w:rsidR="00CD63B9" w:rsidRPr="00F16AB4" w:rsidRDefault="00CD63B9" w:rsidP="00CD63B9">
      <w:pPr>
        <w:pStyle w:val="ListParagraph"/>
        <w:numPr>
          <w:ilvl w:val="1"/>
          <w:numId w:val="7"/>
        </w:numPr>
        <w:spacing w:after="0" w:line="240" w:lineRule="auto"/>
      </w:pPr>
      <w:r w:rsidRPr="00F16AB4">
        <w:t>Drop addresses from dataset with poor spatial accuracy:</w:t>
      </w:r>
    </w:p>
    <w:p w14:paraId="00141D14" w14:textId="77777777" w:rsidR="00CD63B9" w:rsidRDefault="00CD63B9" w:rsidP="00CD63B9">
      <w:pPr>
        <w:pStyle w:val="ListParagraph"/>
        <w:numPr>
          <w:ilvl w:val="2"/>
          <w:numId w:val="7"/>
        </w:numPr>
        <w:spacing w:after="0" w:line="240" w:lineRule="auto"/>
      </w:pPr>
      <w:r>
        <w:t>Drop if “loc_name” (which describes how the composite address locator placed certain addresses on the map) was one of the following:</w:t>
      </w:r>
    </w:p>
    <w:p w14:paraId="1EAC3B12" w14:textId="77777777" w:rsidR="00CD63B9" w:rsidRDefault="00CD63B9" w:rsidP="00CD63B9">
      <w:pPr>
        <w:pStyle w:val="ListParagraph"/>
        <w:numPr>
          <w:ilvl w:val="3"/>
          <w:numId w:val="7"/>
        </w:numPr>
        <w:spacing w:after="0" w:line="240" w:lineRule="auto"/>
      </w:pPr>
      <w:r>
        <w:t>Postal (indicates that the locator matched the address only to a postal code and assigned a point within that code)</w:t>
      </w:r>
    </w:p>
    <w:p w14:paraId="5062DADC" w14:textId="77777777" w:rsidR="00CD63B9" w:rsidRDefault="00CD63B9" w:rsidP="00CD63B9">
      <w:pPr>
        <w:pStyle w:val="ListParagraph"/>
        <w:numPr>
          <w:ilvl w:val="3"/>
          <w:numId w:val="7"/>
        </w:numPr>
        <w:spacing w:after="0" w:line="240" w:lineRule="auto"/>
      </w:pPr>
      <w:r>
        <w:t>Admin_Places (indicates the point was assigned within a general administrative boundary, such as a county or city)</w:t>
      </w:r>
    </w:p>
    <w:p w14:paraId="7B730FAC" w14:textId="647E5684" w:rsidR="00CD63B9" w:rsidRDefault="00CD63B9" w:rsidP="00CD63B9">
      <w:pPr>
        <w:pStyle w:val="ListParagraph"/>
        <w:numPr>
          <w:ilvl w:val="3"/>
          <w:numId w:val="7"/>
        </w:numPr>
        <w:spacing w:after="0" w:line="240" w:lineRule="auto"/>
      </w:pPr>
      <w:r>
        <w:lastRenderedPageBreak/>
        <w:t xml:space="preserve">StreetName (Indicates the point was assigned to the correct street, but along an interpolated point, not an identified house number) </w:t>
      </w:r>
    </w:p>
    <w:p w14:paraId="570FA706" w14:textId="6B304D76" w:rsidR="00944BB9" w:rsidRPr="000618AD" w:rsidRDefault="00CD63B9" w:rsidP="00CD63B9">
      <w:pPr>
        <w:pStyle w:val="ListParagraph"/>
        <w:numPr>
          <w:ilvl w:val="2"/>
          <w:numId w:val="7"/>
        </w:numPr>
        <w:spacing w:after="0" w:line="240" w:lineRule="auto"/>
      </w:pPr>
      <w:r>
        <w:t xml:space="preserve">Drop if score </w:t>
      </w:r>
      <w:r w:rsidR="00CE0A8C">
        <w:t xml:space="preserve">is </w:t>
      </w:r>
      <w:r>
        <w:t>less than state-specific numerical cutoff (determined in STEP 8)</w:t>
      </w:r>
    </w:p>
    <w:p w14:paraId="7A02D95D" w14:textId="646CF0FF" w:rsidR="000618AD" w:rsidRDefault="00CD63B9" w:rsidP="00EA6414">
      <w:pPr>
        <w:pStyle w:val="ListParagraph"/>
        <w:numPr>
          <w:ilvl w:val="1"/>
          <w:numId w:val="7"/>
        </w:numPr>
        <w:spacing w:after="0" w:line="240" w:lineRule="auto"/>
      </w:pPr>
      <w:r>
        <w:t>M</w:t>
      </w:r>
      <w:r w:rsidR="001C763F">
        <w:t xml:space="preserve">erge </w:t>
      </w:r>
      <w:r w:rsidR="007E4500">
        <w:t xml:space="preserve">GIS data </w:t>
      </w:r>
      <w:r w:rsidR="001C763F">
        <w:t>with</w:t>
      </w:r>
      <w:r w:rsidR="007E4500">
        <w:t xml:space="preserve"> </w:t>
      </w:r>
      <w:r w:rsidR="00133C17">
        <w:t xml:space="preserve">cleaned </w:t>
      </w:r>
      <w:r w:rsidR="007E4500">
        <w:t>blood lead test data</w:t>
      </w:r>
      <w:r w:rsidR="00133C17">
        <w:t xml:space="preserve"> </w:t>
      </w:r>
      <w:r w:rsidR="00CE0A8C">
        <w:t>(</w:t>
      </w:r>
      <w:r w:rsidR="001C763F">
        <w:t>XX_Cleaned</w:t>
      </w:r>
      <w:r w:rsidR="00133C17">
        <w:t>.dta</w:t>
      </w:r>
      <w:r w:rsidR="00CE0A8C">
        <w:t xml:space="preserve"> from STEP 7</w:t>
      </w:r>
      <w:r>
        <w:t>)</w:t>
      </w:r>
    </w:p>
    <w:p w14:paraId="235D19FE" w14:textId="3C74439D" w:rsidR="00CD63B9" w:rsidRDefault="00CD63B9" w:rsidP="00EA6414">
      <w:pPr>
        <w:pStyle w:val="ListParagraph"/>
        <w:numPr>
          <w:ilvl w:val="1"/>
          <w:numId w:val="7"/>
        </w:numPr>
        <w:spacing w:after="0" w:line="240" w:lineRule="auto"/>
      </w:pPr>
      <w:r>
        <w:t>For Massachusetts, import and merge data received from MDPH:</w:t>
      </w:r>
    </w:p>
    <w:p w14:paraId="7B4BAAEB" w14:textId="13AEDD2B" w:rsidR="00CD63B9" w:rsidRPr="00CD63B9" w:rsidRDefault="00CD63B9" w:rsidP="00CD63B9">
      <w:pPr>
        <w:pStyle w:val="ListParagraph"/>
        <w:numPr>
          <w:ilvl w:val="2"/>
          <w:numId w:val="3"/>
        </w:numPr>
        <w:spacing w:after="0" w:line="240" w:lineRule="auto"/>
        <w:rPr>
          <w:rFonts w:cstheme="minorHAnsi"/>
        </w:rPr>
      </w:pPr>
      <w:r w:rsidRPr="00CD63B9">
        <w:rPr>
          <w:rFonts w:cstheme="minorHAnsi"/>
        </w:rPr>
        <w:t xml:space="preserve">Lead_2000-2016_Geo_Final.txt </w:t>
      </w:r>
    </w:p>
    <w:p w14:paraId="5DBFA1D3" w14:textId="77777777" w:rsidR="00CD63B9" w:rsidRDefault="00CD63B9" w:rsidP="00CD63B9">
      <w:pPr>
        <w:pStyle w:val="ListParagraph"/>
        <w:numPr>
          <w:ilvl w:val="2"/>
          <w:numId w:val="3"/>
        </w:numPr>
        <w:spacing w:after="0" w:line="240" w:lineRule="auto"/>
        <w:rPr>
          <w:rFonts w:cstheme="minorHAnsi"/>
        </w:rPr>
      </w:pPr>
      <w:r w:rsidRPr="00CD63B9">
        <w:rPr>
          <w:rFonts w:cstheme="minorHAnsi"/>
        </w:rPr>
        <w:t xml:space="preserve">NEAR_Tables.xlsx </w:t>
      </w:r>
    </w:p>
    <w:p w14:paraId="700AE130" w14:textId="46D3CEC5" w:rsidR="00CD63B9" w:rsidRPr="00CD63B9" w:rsidRDefault="00CD63B9" w:rsidP="00CD63B9">
      <w:pPr>
        <w:pStyle w:val="ListParagraph"/>
        <w:numPr>
          <w:ilvl w:val="2"/>
          <w:numId w:val="3"/>
        </w:numPr>
        <w:spacing w:after="0" w:line="240" w:lineRule="auto"/>
        <w:rPr>
          <w:rFonts w:cstheme="minorHAnsi"/>
        </w:rPr>
      </w:pPr>
      <w:r w:rsidRPr="00CD63B9">
        <w:rPr>
          <w:rFonts w:cstheme="minorHAnsi"/>
        </w:rPr>
        <w:t xml:space="preserve">CLPPP_CTs.xlxs </w:t>
      </w:r>
    </w:p>
    <w:p w14:paraId="6C6DF408" w14:textId="1418E885" w:rsidR="00CD63B9" w:rsidRPr="00CD63B9" w:rsidRDefault="00CD63B9" w:rsidP="00CD63B9">
      <w:pPr>
        <w:pStyle w:val="ListParagraph"/>
        <w:numPr>
          <w:ilvl w:val="2"/>
          <w:numId w:val="3"/>
        </w:numPr>
        <w:spacing w:after="0" w:line="240" w:lineRule="auto"/>
        <w:rPr>
          <w:rFonts w:cstheme="minorHAnsi"/>
        </w:rPr>
      </w:pPr>
      <w:r w:rsidRPr="00CD63B9">
        <w:rPr>
          <w:rFonts w:cstheme="minorHAnsi"/>
        </w:rPr>
        <w:t xml:space="preserve">2001-2002.xls </w:t>
      </w:r>
    </w:p>
    <w:p w14:paraId="5352C429" w14:textId="3D43D9CB" w:rsidR="00CD63B9" w:rsidRDefault="00CD63B9" w:rsidP="00CD63B9">
      <w:pPr>
        <w:pStyle w:val="ListParagraph"/>
        <w:numPr>
          <w:ilvl w:val="2"/>
          <w:numId w:val="7"/>
        </w:numPr>
        <w:spacing w:after="0" w:line="240" w:lineRule="auto"/>
      </w:pPr>
      <w:r w:rsidRPr="00CD63B9">
        <w:rPr>
          <w:rFonts w:cstheme="minorHAnsi"/>
        </w:rPr>
        <w:t xml:space="preserve">2003-2016.xls </w:t>
      </w:r>
    </w:p>
    <w:p w14:paraId="57A91F81" w14:textId="4DE078F7" w:rsidR="00984876" w:rsidRDefault="00CE0A8C" w:rsidP="004E322D">
      <w:pPr>
        <w:pStyle w:val="ListParagraph"/>
        <w:numPr>
          <w:ilvl w:val="1"/>
          <w:numId w:val="7"/>
        </w:numPr>
        <w:spacing w:after="0" w:line="240" w:lineRule="auto"/>
      </w:pPr>
      <w:r>
        <w:t>Import and m</w:t>
      </w:r>
      <w:r w:rsidR="00BC4501">
        <w:t xml:space="preserve">erge </w:t>
      </w:r>
      <w:r>
        <w:t xml:space="preserve">in </w:t>
      </w:r>
      <w:r w:rsidR="00BC4501">
        <w:t xml:space="preserve">data with </w:t>
      </w:r>
      <w:r w:rsidR="00984876">
        <w:t xml:space="preserve">Geolytics </w:t>
      </w:r>
      <w:r w:rsidR="00133C17">
        <w:t>C</w:t>
      </w:r>
      <w:r w:rsidR="00984876">
        <w:t>ensus data</w:t>
      </w:r>
      <w:r w:rsidR="00E31E97">
        <w:t>,</w:t>
      </w:r>
      <w:r w:rsidR="00BC4501">
        <w:t xml:space="preserve"> </w:t>
      </w:r>
      <w:r w:rsidR="00984876">
        <w:t>VMT density</w:t>
      </w:r>
      <w:r w:rsidR="00BC4501">
        <w:t>, NATA, and screening rate data</w:t>
      </w:r>
      <w:r w:rsidR="00984876">
        <w:t xml:space="preserve"> by </w:t>
      </w:r>
      <w:r w:rsidR="00CD63B9">
        <w:t>C</w:t>
      </w:r>
      <w:r w:rsidR="00984876">
        <w:t>ens</w:t>
      </w:r>
      <w:r w:rsidR="00CD63B9">
        <w:t>us tract IDs</w:t>
      </w:r>
      <w:r>
        <w:t>:</w:t>
      </w:r>
      <w:r w:rsidR="00CD63B9">
        <w:t xml:space="preserve"> </w:t>
      </w:r>
    </w:p>
    <w:p w14:paraId="42C5D564" w14:textId="77777777" w:rsidR="00B73ABC" w:rsidRDefault="00B73ABC" w:rsidP="004E322D">
      <w:pPr>
        <w:pStyle w:val="ListParagraph"/>
        <w:numPr>
          <w:ilvl w:val="2"/>
          <w:numId w:val="7"/>
        </w:numPr>
        <w:spacing w:after="0" w:line="240" w:lineRule="auto"/>
      </w:pPr>
      <w:r>
        <w:t>From Geolytics NCDB:</w:t>
      </w:r>
    </w:p>
    <w:p w14:paraId="7DE593F7" w14:textId="52E9D008" w:rsidR="004E322D" w:rsidRDefault="004E322D" w:rsidP="00B73ABC">
      <w:pPr>
        <w:pStyle w:val="ListParagraph"/>
        <w:numPr>
          <w:ilvl w:val="3"/>
          <w:numId w:val="7"/>
        </w:numPr>
        <w:spacing w:after="0" w:line="240" w:lineRule="auto"/>
      </w:pPr>
      <w:r w:rsidRPr="004E322D">
        <w:t>C:\Users\</w:t>
      </w:r>
      <w:r w:rsidR="00596AC5">
        <w:t>XXXXXXXX</w:t>
      </w:r>
      <w:r w:rsidRPr="004E322D">
        <w:t>\Documents\Blood lead data\Massachusetts\Geolytics_Data.csv</w:t>
      </w:r>
    </w:p>
    <w:p w14:paraId="6B6A6037" w14:textId="6E18F295" w:rsidR="004E322D" w:rsidRDefault="004E322D" w:rsidP="00B73ABC">
      <w:pPr>
        <w:pStyle w:val="ListParagraph"/>
        <w:numPr>
          <w:ilvl w:val="3"/>
          <w:numId w:val="7"/>
        </w:numPr>
        <w:spacing w:after="0" w:line="240" w:lineRule="auto"/>
      </w:pPr>
      <w:r w:rsidRPr="004E322D">
        <w:t>C:\Users\</w:t>
      </w:r>
      <w:r w:rsidR="00596AC5">
        <w:t>XXXXXXXX</w:t>
      </w:r>
      <w:r w:rsidRPr="004E322D">
        <w:t>\Documents\Blood lead data\M</w:t>
      </w:r>
      <w:r>
        <w:t>ichigan</w:t>
      </w:r>
      <w:r w:rsidRPr="004E322D">
        <w:t>\Geolytics_Data.csv</w:t>
      </w:r>
    </w:p>
    <w:p w14:paraId="6AFA16FD" w14:textId="77777777" w:rsidR="004E322D" w:rsidRDefault="004E322D" w:rsidP="00B73ABC">
      <w:pPr>
        <w:pStyle w:val="ListParagraph"/>
        <w:numPr>
          <w:ilvl w:val="3"/>
          <w:numId w:val="7"/>
        </w:numPr>
        <w:spacing w:after="0" w:line="240" w:lineRule="auto"/>
      </w:pPr>
      <w:r w:rsidRPr="004E322D">
        <w:t>G:\Lead\Stata\Missouri\Geolytics_Data.csv</w:t>
      </w:r>
    </w:p>
    <w:p w14:paraId="1750CF3D" w14:textId="77777777" w:rsidR="004E322D" w:rsidRDefault="004E322D" w:rsidP="00B73ABC">
      <w:pPr>
        <w:pStyle w:val="ListParagraph"/>
        <w:numPr>
          <w:ilvl w:val="3"/>
          <w:numId w:val="7"/>
        </w:numPr>
        <w:spacing w:after="0" w:line="240" w:lineRule="auto"/>
      </w:pPr>
      <w:r>
        <w:t>G:\Lead\Stata\</w:t>
      </w:r>
      <w:r w:rsidRPr="001C0C2A">
        <w:t xml:space="preserve"> North Carolina\Full_Database_Work\Geolytics_Data.csv</w:t>
      </w:r>
    </w:p>
    <w:p w14:paraId="122B1D39" w14:textId="1B90C3B4" w:rsidR="004E322D" w:rsidRDefault="004E322D" w:rsidP="00B73ABC">
      <w:pPr>
        <w:pStyle w:val="ListParagraph"/>
        <w:numPr>
          <w:ilvl w:val="3"/>
          <w:numId w:val="7"/>
        </w:numPr>
        <w:spacing w:after="0" w:line="240" w:lineRule="auto"/>
      </w:pPr>
      <w:r w:rsidRPr="004E322D">
        <w:t>C:\Users\</w:t>
      </w:r>
      <w:r w:rsidR="00596AC5">
        <w:t>XXXXXXXX</w:t>
      </w:r>
      <w:r w:rsidRPr="004E322D">
        <w:t>\Documents\Blood lead data\</w:t>
      </w:r>
      <w:r>
        <w:t>Rhode Island</w:t>
      </w:r>
      <w:r w:rsidRPr="004E322D">
        <w:t>\Geolytics_Data.csv</w:t>
      </w:r>
    </w:p>
    <w:p w14:paraId="7B497AFF" w14:textId="5F4F3B58" w:rsidR="004E322D" w:rsidRDefault="004E322D" w:rsidP="00B73ABC">
      <w:pPr>
        <w:pStyle w:val="ListParagraph"/>
        <w:numPr>
          <w:ilvl w:val="3"/>
          <w:numId w:val="7"/>
        </w:numPr>
        <w:spacing w:after="0" w:line="240" w:lineRule="auto"/>
      </w:pPr>
      <w:r w:rsidRPr="004E322D">
        <w:t>C:\Users\</w:t>
      </w:r>
      <w:r w:rsidR="00596AC5">
        <w:t>XXXXXXXX</w:t>
      </w:r>
      <w:r w:rsidRPr="004E322D">
        <w:t>\Documents\Blood lead data\</w:t>
      </w:r>
      <w:r>
        <w:t>Wisconsin</w:t>
      </w:r>
      <w:r w:rsidRPr="004E322D">
        <w:t>\</w:t>
      </w:r>
      <w:r>
        <w:t>WI_</w:t>
      </w:r>
      <w:r w:rsidRPr="004E322D">
        <w:t>Geolytics_Data.csv</w:t>
      </w:r>
    </w:p>
    <w:p w14:paraId="4EB1EDC2" w14:textId="36787240" w:rsidR="00E31E97" w:rsidRDefault="00B73ABC" w:rsidP="004E322D">
      <w:pPr>
        <w:pStyle w:val="ListParagraph"/>
        <w:numPr>
          <w:ilvl w:val="2"/>
          <w:numId w:val="7"/>
        </w:numPr>
        <w:spacing w:after="0" w:line="240" w:lineRule="auto"/>
      </w:pPr>
      <w:r>
        <w:t xml:space="preserve">From STEP 3: </w:t>
      </w:r>
      <w:r w:rsidR="00E31E97" w:rsidRPr="00E31E97">
        <w:t>G:\Lead\Stata\Multi state\Natl_VMT_Density_Updated.xlsx</w:t>
      </w:r>
    </w:p>
    <w:p w14:paraId="157DDF8D" w14:textId="24C86400" w:rsidR="008E264D" w:rsidRPr="00E31E97" w:rsidRDefault="00B73ABC" w:rsidP="00B73ABC">
      <w:pPr>
        <w:pStyle w:val="ListParagraph"/>
        <w:numPr>
          <w:ilvl w:val="2"/>
          <w:numId w:val="7"/>
        </w:numPr>
        <w:spacing w:after="0" w:line="240" w:lineRule="auto"/>
      </w:pPr>
      <w:r>
        <w:t xml:space="preserve">From STEP 5: </w:t>
      </w:r>
      <w:r w:rsidR="008E264D">
        <w:t>XX_2000_Nata.dta</w:t>
      </w:r>
      <w:r>
        <w:t xml:space="preserve">, </w:t>
      </w:r>
      <w:r w:rsidR="008E264D">
        <w:t>XX_NATA.dta</w:t>
      </w:r>
      <w:r w:rsidR="00EB687B">
        <w:t xml:space="preserve"> </w:t>
      </w:r>
    </w:p>
    <w:p w14:paraId="51685B66" w14:textId="5713F504" w:rsidR="00BE5868" w:rsidRDefault="00483628" w:rsidP="00CE0A8C">
      <w:pPr>
        <w:pStyle w:val="ListParagraph"/>
        <w:numPr>
          <w:ilvl w:val="1"/>
          <w:numId w:val="2"/>
        </w:numPr>
        <w:spacing w:after="0" w:line="240" w:lineRule="auto"/>
      </w:pPr>
      <w:r>
        <w:t>Merge</w:t>
      </w:r>
      <w:r w:rsidR="00453D68">
        <w:t xml:space="preserve"> </w:t>
      </w:r>
      <w:r w:rsidR="00D412A6">
        <w:t>in state monthly weather data</w:t>
      </w:r>
      <w:r w:rsidR="00B73ABC">
        <w:t xml:space="preserve"> from NOAA:</w:t>
      </w:r>
      <w:r w:rsidR="00CE0A8C">
        <w:t xml:space="preserve"> </w:t>
      </w:r>
      <w:r w:rsidR="00CE0A8C" w:rsidRPr="005D7439">
        <w:t>State_Weather</w:t>
      </w:r>
      <w:r w:rsidR="00CE0A8C">
        <w:t>.dta</w:t>
      </w:r>
    </w:p>
    <w:p w14:paraId="1FA9ECF3" w14:textId="225CB40E" w:rsidR="004759FB" w:rsidRDefault="00BE5868" w:rsidP="006674CA">
      <w:pPr>
        <w:pStyle w:val="ListParagraph"/>
        <w:numPr>
          <w:ilvl w:val="1"/>
          <w:numId w:val="4"/>
        </w:numPr>
        <w:spacing w:after="0" w:line="240" w:lineRule="auto"/>
      </w:pPr>
      <w:r>
        <w:t>Merge in NPL site data</w:t>
      </w:r>
      <w:r w:rsidR="00B73ABC">
        <w:t xml:space="preserve"> from STEP 4:</w:t>
      </w:r>
      <w:r w:rsidR="00B165CF">
        <w:t xml:space="preserve"> </w:t>
      </w:r>
      <w:r w:rsidR="00B165CF" w:rsidRPr="00C170E8">
        <w:t>SEMS_merge_NPLlist_Nov2018.dta</w:t>
      </w:r>
      <w:r w:rsidR="00CE0A8C">
        <w:t xml:space="preserve"> </w:t>
      </w:r>
    </w:p>
    <w:p w14:paraId="181C0212" w14:textId="56E10AC2" w:rsidR="00C874AC" w:rsidRDefault="004759FB" w:rsidP="007A0386">
      <w:pPr>
        <w:pStyle w:val="ListParagraph"/>
        <w:numPr>
          <w:ilvl w:val="1"/>
          <w:numId w:val="4"/>
        </w:numPr>
        <w:spacing w:after="0" w:line="240" w:lineRule="auto"/>
      </w:pPr>
      <w:r>
        <w:t>D</w:t>
      </w:r>
      <w:r w:rsidR="00B60453">
        <w:t xml:space="preserve">rop observations </w:t>
      </w:r>
      <w:r w:rsidR="007A0386">
        <w:t>not used in analysis (</w:t>
      </w:r>
      <w:r w:rsidR="00B60453">
        <w:t>children less than six months old</w:t>
      </w:r>
      <w:r w:rsidR="007A0386">
        <w:t xml:space="preserve">, those </w:t>
      </w:r>
      <w:r w:rsidR="006F7640">
        <w:t xml:space="preserve">located near sites </w:t>
      </w:r>
      <w:r w:rsidR="00CE0A8C">
        <w:t>with no status</w:t>
      </w:r>
      <w:r w:rsidR="006F7640">
        <w:t xml:space="preserve"> change</w:t>
      </w:r>
      <w:r w:rsidR="007A0386">
        <w:t xml:space="preserve"> during study period)</w:t>
      </w:r>
    </w:p>
    <w:p w14:paraId="7F5C4CAA" w14:textId="5C6F422C" w:rsidR="00D20C3A" w:rsidRDefault="001F301F" w:rsidP="00EA6414">
      <w:pPr>
        <w:pStyle w:val="ListParagraph"/>
        <w:numPr>
          <w:ilvl w:val="1"/>
          <w:numId w:val="7"/>
        </w:numPr>
        <w:spacing w:after="0" w:line="240" w:lineRule="auto"/>
      </w:pPr>
      <w:r>
        <w:t>C</w:t>
      </w:r>
      <w:r w:rsidR="00D20C3A">
        <w:t xml:space="preserve">alculate the average number of tests per child </w:t>
      </w:r>
    </w:p>
    <w:p w14:paraId="381B7946" w14:textId="0EE53EDC" w:rsidR="006F7640" w:rsidRDefault="006F7640" w:rsidP="00EA6414">
      <w:pPr>
        <w:pStyle w:val="ListParagraph"/>
        <w:numPr>
          <w:ilvl w:val="1"/>
          <w:numId w:val="7"/>
        </w:numPr>
        <w:spacing w:after="0" w:line="240" w:lineRule="auto"/>
      </w:pPr>
      <w:r>
        <w:t>Drop extraneous variables</w:t>
      </w:r>
    </w:p>
    <w:p w14:paraId="6B24E503" w14:textId="08504757" w:rsidR="006F7640" w:rsidRDefault="00CE0A8C" w:rsidP="006F7640">
      <w:pPr>
        <w:pStyle w:val="ListParagraph"/>
        <w:numPr>
          <w:ilvl w:val="1"/>
          <w:numId w:val="7"/>
        </w:numPr>
        <w:spacing w:after="0" w:line="240" w:lineRule="auto"/>
      </w:pPr>
      <w:r>
        <w:t xml:space="preserve">Output for </w:t>
      </w:r>
      <w:r w:rsidR="006F7640">
        <w:t>Massachusetts</w:t>
      </w:r>
      <w:r>
        <w:t>:</w:t>
      </w:r>
      <w:r w:rsidR="006F7640">
        <w:t xml:space="preserve"> </w:t>
      </w:r>
      <w:r w:rsidR="006F7640" w:rsidRPr="006F7640">
        <w:t>MA_cleaned_SH.dta</w:t>
      </w:r>
      <w:r w:rsidR="00AE34A4">
        <w:t xml:space="preserve"> </w:t>
      </w:r>
      <w:r>
        <w:t>(</w:t>
      </w:r>
      <w:r w:rsidR="00AE34A4">
        <w:t>used in STEP 13</w:t>
      </w:r>
      <w:r>
        <w:t>)</w:t>
      </w:r>
    </w:p>
    <w:p w14:paraId="5869D10F" w14:textId="31161139" w:rsidR="00D20C3A" w:rsidRPr="006674CA" w:rsidRDefault="006674CA" w:rsidP="00EA6414">
      <w:pPr>
        <w:pStyle w:val="ListParagraph"/>
        <w:numPr>
          <w:ilvl w:val="1"/>
          <w:numId w:val="7"/>
        </w:numPr>
        <w:spacing w:after="0" w:line="240" w:lineRule="auto"/>
      </w:pPr>
      <w:r w:rsidRPr="006674CA">
        <w:t xml:space="preserve">For Michigan, Missouri, North Carolina, Rhode Island, and Wisconsin, merge in Zillow data on </w:t>
      </w:r>
      <w:r w:rsidR="006F7640">
        <w:t xml:space="preserve">year built using two approaches. The first is an exact match on address; the second is based on </w:t>
      </w:r>
      <w:r w:rsidR="00AE34A4">
        <w:t>the</w:t>
      </w:r>
      <w:r w:rsidR="006F7640">
        <w:t xml:space="preserve"> spatial join in ArcMap</w:t>
      </w:r>
      <w:r w:rsidR="00AE34A4">
        <w:t xml:space="preserve"> in STEP 9</w:t>
      </w:r>
      <w:r w:rsidR="006F7640">
        <w:t>.</w:t>
      </w:r>
    </w:p>
    <w:p w14:paraId="3076C670" w14:textId="392033CC" w:rsidR="00EB687B" w:rsidRDefault="00EB687B" w:rsidP="00EB687B">
      <w:pPr>
        <w:pStyle w:val="ListParagraph"/>
        <w:numPr>
          <w:ilvl w:val="2"/>
          <w:numId w:val="7"/>
        </w:numPr>
        <w:spacing w:after="0" w:line="240" w:lineRule="auto"/>
      </w:pPr>
      <w:r>
        <w:t>First approach: Merge XX</w:t>
      </w:r>
      <w:r w:rsidRPr="00714684">
        <w:t>_Main_Building_Value_Collapsed</w:t>
      </w:r>
      <w:r>
        <w:t>.dta based on exact address match (from STEP 6)</w:t>
      </w:r>
    </w:p>
    <w:p w14:paraId="72B03BDA" w14:textId="406361A7" w:rsidR="001E6B74" w:rsidRDefault="00EB687B" w:rsidP="00EA6414">
      <w:pPr>
        <w:pStyle w:val="ListParagraph"/>
        <w:numPr>
          <w:ilvl w:val="2"/>
          <w:numId w:val="7"/>
        </w:numPr>
        <w:spacing w:after="0" w:line="240" w:lineRule="auto"/>
      </w:pPr>
      <w:r>
        <w:t xml:space="preserve">Second approach: Merge </w:t>
      </w:r>
      <w:r w:rsidR="002769EA">
        <w:t>XX_</w:t>
      </w:r>
      <w:r w:rsidR="003E717A">
        <w:t>Zillow_Near_Data.txt</w:t>
      </w:r>
      <w:r w:rsidR="00D309FE">
        <w:t xml:space="preserve"> </w:t>
      </w:r>
      <w:r w:rsidR="007148BC">
        <w:t xml:space="preserve">and </w:t>
      </w:r>
      <w:r w:rsidR="002769EA">
        <w:t>XX</w:t>
      </w:r>
      <w:r w:rsidR="00D309FE" w:rsidRPr="00D309FE">
        <w:t>_Zillow_Data_With_FID.txt</w:t>
      </w:r>
      <w:r w:rsidR="00AE34A4">
        <w:t xml:space="preserve"> </w:t>
      </w:r>
      <w:r>
        <w:t>based on GIS location (</w:t>
      </w:r>
      <w:r w:rsidR="00AE34A4">
        <w:t>from STEP 9</w:t>
      </w:r>
      <w:r>
        <w:t>)</w:t>
      </w:r>
      <w:r w:rsidR="0009444C">
        <w:t xml:space="preserve"> </w:t>
      </w:r>
    </w:p>
    <w:p w14:paraId="58D13355" w14:textId="39B9F89C" w:rsidR="004802FA" w:rsidRPr="00420AB1" w:rsidRDefault="00EB687B" w:rsidP="00EA6414">
      <w:pPr>
        <w:pStyle w:val="ListParagraph"/>
        <w:numPr>
          <w:ilvl w:val="2"/>
          <w:numId w:val="7"/>
        </w:numPr>
        <w:spacing w:after="0" w:line="240" w:lineRule="auto"/>
      </w:pPr>
      <w:r>
        <w:t>For an observation that matches based on both approaches, w</w:t>
      </w:r>
      <w:r w:rsidR="00976947">
        <w:t xml:space="preserve">e give precedence </w:t>
      </w:r>
      <w:r w:rsidR="00976947" w:rsidRPr="00420AB1">
        <w:t xml:space="preserve">to </w:t>
      </w:r>
      <w:r w:rsidRPr="00420AB1">
        <w:t>the first approach</w:t>
      </w:r>
      <w:r w:rsidR="00976947" w:rsidRPr="00420AB1">
        <w:t xml:space="preserve">. </w:t>
      </w:r>
    </w:p>
    <w:p w14:paraId="736EB2D3" w14:textId="2229D795" w:rsidR="00AE34A4" w:rsidRPr="00420AB1" w:rsidRDefault="00CE0A8C" w:rsidP="00E7369B">
      <w:pPr>
        <w:pStyle w:val="ListParagraph"/>
        <w:numPr>
          <w:ilvl w:val="1"/>
          <w:numId w:val="7"/>
        </w:numPr>
        <w:spacing w:after="0" w:line="240" w:lineRule="auto"/>
      </w:pPr>
      <w:r w:rsidRPr="00420AB1">
        <w:t>Outputs:</w:t>
      </w:r>
      <w:r w:rsidR="00AE34A4" w:rsidRPr="00420AB1">
        <w:t xml:space="preserve"> XX_cleaned_zillow_SH.dta </w:t>
      </w:r>
      <w:r w:rsidR="00540C32" w:rsidRPr="00420AB1">
        <w:t>(</w:t>
      </w:r>
      <w:r w:rsidR="00AE34A4" w:rsidRPr="00420AB1">
        <w:t>used in STEP 13</w:t>
      </w:r>
      <w:r w:rsidR="00540C32" w:rsidRPr="00420AB1">
        <w:t>)</w:t>
      </w:r>
    </w:p>
    <w:p w14:paraId="7E56181C" w14:textId="77777777" w:rsidR="002A2B95" w:rsidRPr="00420AB1" w:rsidRDefault="002A2B95" w:rsidP="00EA6414">
      <w:pPr>
        <w:pStyle w:val="ListParagraph"/>
        <w:spacing w:after="0" w:line="240" w:lineRule="auto"/>
        <w:ind w:left="2880"/>
      </w:pPr>
    </w:p>
    <w:p w14:paraId="2B7DE3AC" w14:textId="1FD6AC88" w:rsidR="00AE34A4" w:rsidRPr="00420AB1" w:rsidRDefault="00AE34A4" w:rsidP="00AE34A4">
      <w:pPr>
        <w:spacing w:after="0" w:line="240" w:lineRule="auto"/>
        <w:rPr>
          <w:u w:val="single"/>
        </w:rPr>
      </w:pPr>
      <w:r w:rsidRPr="00420AB1">
        <w:rPr>
          <w:u w:val="single"/>
        </w:rPr>
        <w:t>STEP 13</w:t>
      </w:r>
      <w:r w:rsidR="00420AB1">
        <w:rPr>
          <w:u w:val="single"/>
        </w:rPr>
        <w:t xml:space="preserve"> (in Stata 14)</w:t>
      </w:r>
      <w:r w:rsidRPr="00420AB1">
        <w:rPr>
          <w:u w:val="single"/>
        </w:rPr>
        <w:t xml:space="preserve">: </w:t>
      </w:r>
      <w:r w:rsidR="003B5355" w:rsidRPr="00420AB1">
        <w:rPr>
          <w:u w:val="single"/>
        </w:rPr>
        <w:t>P</w:t>
      </w:r>
      <w:r w:rsidRPr="00420AB1">
        <w:rPr>
          <w:u w:val="single"/>
        </w:rPr>
        <w:t xml:space="preserve">repare data </w:t>
      </w:r>
      <w:r w:rsidR="003B5355" w:rsidRPr="00420AB1">
        <w:rPr>
          <w:u w:val="single"/>
        </w:rPr>
        <w:t xml:space="preserve">from six states </w:t>
      </w:r>
      <w:r w:rsidRPr="00420AB1">
        <w:rPr>
          <w:u w:val="single"/>
        </w:rPr>
        <w:t>for</w:t>
      </w:r>
      <w:r w:rsidR="003B5355" w:rsidRPr="00420AB1">
        <w:rPr>
          <w:u w:val="single"/>
        </w:rPr>
        <w:t xml:space="preserve"> pooled</w:t>
      </w:r>
      <w:r w:rsidRPr="00420AB1">
        <w:rPr>
          <w:u w:val="single"/>
        </w:rPr>
        <w:t xml:space="preserve"> regression analysis</w:t>
      </w:r>
    </w:p>
    <w:p w14:paraId="63644E94" w14:textId="77777777" w:rsidR="00A76183" w:rsidRPr="00420AB1" w:rsidRDefault="00A76183" w:rsidP="00A76183">
      <w:pPr>
        <w:pStyle w:val="ListParagraph"/>
        <w:numPr>
          <w:ilvl w:val="0"/>
          <w:numId w:val="7"/>
        </w:numPr>
        <w:spacing w:after="0" w:line="240" w:lineRule="auto"/>
      </w:pPr>
      <w:r w:rsidRPr="00420AB1">
        <w:t>Run the following Stata do-files:</w:t>
      </w:r>
    </w:p>
    <w:p w14:paraId="1A277090" w14:textId="464767B5" w:rsidR="00A76183" w:rsidRPr="00420AB1" w:rsidRDefault="00A76183" w:rsidP="00A76183">
      <w:pPr>
        <w:pStyle w:val="ListParagraph"/>
        <w:numPr>
          <w:ilvl w:val="1"/>
          <w:numId w:val="7"/>
        </w:numPr>
        <w:spacing w:after="0" w:line="240" w:lineRule="auto"/>
      </w:pPr>
      <w:r w:rsidRPr="00420AB1">
        <w:t>Massachusetts_analysis_Dec2018.do</w:t>
      </w:r>
    </w:p>
    <w:p w14:paraId="76161442" w14:textId="2A3E3930" w:rsidR="00A76183" w:rsidRPr="00420AB1" w:rsidRDefault="00A76183" w:rsidP="00A76183">
      <w:pPr>
        <w:pStyle w:val="ListParagraph"/>
        <w:numPr>
          <w:ilvl w:val="1"/>
          <w:numId w:val="7"/>
        </w:numPr>
        <w:spacing w:after="0" w:line="240" w:lineRule="auto"/>
      </w:pPr>
      <w:r w:rsidRPr="00420AB1">
        <w:lastRenderedPageBreak/>
        <w:t>Michigan_ analysis_Dec2018.do</w:t>
      </w:r>
    </w:p>
    <w:p w14:paraId="481420E9" w14:textId="7D4560B0" w:rsidR="00A76183" w:rsidRPr="00420AB1" w:rsidRDefault="00A76183" w:rsidP="00A76183">
      <w:pPr>
        <w:pStyle w:val="ListParagraph"/>
        <w:numPr>
          <w:ilvl w:val="1"/>
          <w:numId w:val="7"/>
        </w:numPr>
        <w:spacing w:after="0" w:line="240" w:lineRule="auto"/>
      </w:pPr>
      <w:r w:rsidRPr="00420AB1">
        <w:t>Missouri_ analysis_Dec2018.do</w:t>
      </w:r>
    </w:p>
    <w:p w14:paraId="473F6B14" w14:textId="5D46E5C9" w:rsidR="00A76183" w:rsidRPr="00420AB1" w:rsidRDefault="00A76183" w:rsidP="00A76183">
      <w:pPr>
        <w:pStyle w:val="ListParagraph"/>
        <w:numPr>
          <w:ilvl w:val="1"/>
          <w:numId w:val="7"/>
        </w:numPr>
        <w:spacing w:after="0" w:line="240" w:lineRule="auto"/>
      </w:pPr>
      <w:r w:rsidRPr="00420AB1">
        <w:t>NorthCarolina_ analysis_Dec2018.do</w:t>
      </w:r>
    </w:p>
    <w:p w14:paraId="03EA4AFB" w14:textId="5C8A6685" w:rsidR="00A76183" w:rsidRPr="00420AB1" w:rsidRDefault="00A76183" w:rsidP="00A76183">
      <w:pPr>
        <w:pStyle w:val="ListParagraph"/>
        <w:numPr>
          <w:ilvl w:val="1"/>
          <w:numId w:val="7"/>
        </w:numPr>
        <w:spacing w:after="0" w:line="240" w:lineRule="auto"/>
      </w:pPr>
      <w:r w:rsidRPr="00420AB1">
        <w:t>RI_ analysis_Dec2018.do</w:t>
      </w:r>
    </w:p>
    <w:p w14:paraId="6082649C" w14:textId="2D792184" w:rsidR="00A76183" w:rsidRPr="00420AB1" w:rsidRDefault="00A76183" w:rsidP="00A76183">
      <w:pPr>
        <w:pStyle w:val="ListParagraph"/>
        <w:numPr>
          <w:ilvl w:val="1"/>
          <w:numId w:val="7"/>
        </w:numPr>
        <w:spacing w:after="0" w:line="240" w:lineRule="auto"/>
      </w:pPr>
      <w:r w:rsidRPr="00420AB1">
        <w:t>Wisconsin</w:t>
      </w:r>
      <w:r w:rsidR="00420AB1" w:rsidRPr="00420AB1">
        <w:t>_ analysis_Dec2018.do</w:t>
      </w:r>
    </w:p>
    <w:p w14:paraId="555FAC47" w14:textId="77777777" w:rsidR="00420AB1" w:rsidRDefault="00420AB1" w:rsidP="00AE34A4">
      <w:pPr>
        <w:pStyle w:val="ListParagraph"/>
        <w:numPr>
          <w:ilvl w:val="0"/>
          <w:numId w:val="7"/>
        </w:numPr>
        <w:spacing w:after="0" w:line="240" w:lineRule="auto"/>
      </w:pPr>
      <w:r>
        <w:t>Performs the following tasks:</w:t>
      </w:r>
    </w:p>
    <w:p w14:paraId="1BA2ADF4" w14:textId="0E39AAF2" w:rsidR="00E310C1" w:rsidRPr="00420AB1" w:rsidRDefault="00AE34A4" w:rsidP="00420AB1">
      <w:pPr>
        <w:pStyle w:val="ListParagraph"/>
        <w:numPr>
          <w:ilvl w:val="1"/>
          <w:numId w:val="7"/>
        </w:numPr>
        <w:spacing w:after="0" w:line="240" w:lineRule="auto"/>
      </w:pPr>
      <w:r w:rsidRPr="00420AB1">
        <w:t>Create variables necessary for regression analysis</w:t>
      </w:r>
    </w:p>
    <w:p w14:paraId="300F4582" w14:textId="0E0A876E" w:rsidR="00AE34A4" w:rsidRDefault="00AE34A4" w:rsidP="00420AB1">
      <w:pPr>
        <w:pStyle w:val="ListParagraph"/>
        <w:numPr>
          <w:ilvl w:val="1"/>
          <w:numId w:val="7"/>
        </w:numPr>
        <w:spacing w:after="0" w:line="240" w:lineRule="auto"/>
      </w:pPr>
      <w:r w:rsidRPr="00420AB1">
        <w:t>Perform coarsened exact matching</w:t>
      </w:r>
    </w:p>
    <w:p w14:paraId="44FA46A6" w14:textId="1B5C49F7" w:rsidR="00420AB1" w:rsidRDefault="00420AB1" w:rsidP="00420AB1">
      <w:pPr>
        <w:pStyle w:val="ListParagraph"/>
        <w:numPr>
          <w:ilvl w:val="1"/>
          <w:numId w:val="7"/>
        </w:numPr>
        <w:spacing w:after="0" w:line="240" w:lineRule="auto"/>
      </w:pPr>
      <w:r>
        <w:t>Drop extraneous variables, save data for use in pooled regression analysis:</w:t>
      </w:r>
    </w:p>
    <w:p w14:paraId="3E8E5A1A" w14:textId="14DD2FB1" w:rsidR="00420AB1" w:rsidRPr="00420AB1" w:rsidRDefault="00420AB1" w:rsidP="00420AB1">
      <w:pPr>
        <w:pStyle w:val="ListParagraph"/>
        <w:numPr>
          <w:ilvl w:val="0"/>
          <w:numId w:val="7"/>
        </w:numPr>
        <w:spacing w:after="0" w:line="240" w:lineRule="auto"/>
      </w:pPr>
      <w:r w:rsidRPr="00420AB1">
        <w:t>Outputs: XX_pooled_5km_2018.dta (used in STEP 14)</w:t>
      </w:r>
    </w:p>
    <w:p w14:paraId="3FBE1945" w14:textId="77777777" w:rsidR="00AE34A4" w:rsidRPr="00420AB1" w:rsidRDefault="00AE34A4" w:rsidP="00EA6414">
      <w:pPr>
        <w:spacing w:after="0" w:line="240" w:lineRule="auto"/>
        <w:rPr>
          <w:b/>
        </w:rPr>
      </w:pPr>
    </w:p>
    <w:p w14:paraId="00E72511" w14:textId="41890E99" w:rsidR="00E310C1" w:rsidRPr="00420AB1" w:rsidRDefault="00AE34A4" w:rsidP="00EA6414">
      <w:pPr>
        <w:spacing w:after="0" w:line="240" w:lineRule="auto"/>
        <w:rPr>
          <w:u w:val="single"/>
        </w:rPr>
      </w:pPr>
      <w:r w:rsidRPr="00420AB1">
        <w:rPr>
          <w:u w:val="single"/>
        </w:rPr>
        <w:t>STEP 14</w:t>
      </w:r>
      <w:r w:rsidR="00420AB1" w:rsidRPr="00420AB1">
        <w:rPr>
          <w:u w:val="single"/>
        </w:rPr>
        <w:t xml:space="preserve"> (in Stata 14)</w:t>
      </w:r>
      <w:r w:rsidRPr="00420AB1">
        <w:rPr>
          <w:u w:val="single"/>
        </w:rPr>
        <w:t>: Pooled regression analysis of data from six states</w:t>
      </w:r>
      <w:r w:rsidR="00705881">
        <w:rPr>
          <w:u w:val="single"/>
        </w:rPr>
        <w:t xml:space="preserve"> and additional analyses</w:t>
      </w:r>
    </w:p>
    <w:p w14:paraId="10AF3823" w14:textId="10283B1F" w:rsidR="00420AB1" w:rsidRPr="00420AB1" w:rsidRDefault="00420AB1" w:rsidP="00AE34A4">
      <w:pPr>
        <w:pStyle w:val="ListParagraph"/>
        <w:numPr>
          <w:ilvl w:val="0"/>
          <w:numId w:val="7"/>
        </w:numPr>
        <w:spacing w:after="0" w:line="240" w:lineRule="auto"/>
      </w:pPr>
      <w:r w:rsidRPr="00420AB1">
        <w:t>Run Stata do-file: pooled_analysis_Nov2018.do</w:t>
      </w:r>
    </w:p>
    <w:p w14:paraId="71657489" w14:textId="7D00544E" w:rsidR="00AE34A4" w:rsidRPr="00420AB1" w:rsidRDefault="00AE34A4" w:rsidP="00420AB1">
      <w:pPr>
        <w:pStyle w:val="ListParagraph"/>
        <w:numPr>
          <w:ilvl w:val="1"/>
          <w:numId w:val="7"/>
        </w:numPr>
        <w:spacing w:after="0" w:line="240" w:lineRule="auto"/>
      </w:pPr>
      <w:r w:rsidRPr="00420AB1">
        <w:t xml:space="preserve">Append data files from six states: </w:t>
      </w:r>
      <w:r w:rsidR="00420AB1" w:rsidRPr="00420AB1">
        <w:t>XX_pooled_5km_2018.dta (from STEP 13)</w:t>
      </w:r>
    </w:p>
    <w:p w14:paraId="2A508194" w14:textId="6B8F647A" w:rsidR="00AE34A4" w:rsidRPr="00420AB1" w:rsidRDefault="00AE34A4" w:rsidP="00420AB1">
      <w:pPr>
        <w:pStyle w:val="ListParagraph"/>
        <w:numPr>
          <w:ilvl w:val="1"/>
          <w:numId w:val="7"/>
        </w:numPr>
        <w:spacing w:after="0" w:line="240" w:lineRule="auto"/>
      </w:pPr>
      <w:r w:rsidRPr="00420AB1">
        <w:t>Generate fixed effects</w:t>
      </w:r>
      <w:r w:rsidR="00420AB1" w:rsidRPr="00420AB1">
        <w:t xml:space="preserve"> and additional variables needed for regressions</w:t>
      </w:r>
    </w:p>
    <w:p w14:paraId="4A1ACB4C" w14:textId="1BE69471" w:rsidR="00AE34A4" w:rsidRPr="00420AB1" w:rsidRDefault="00420AB1" w:rsidP="00420AB1">
      <w:pPr>
        <w:pStyle w:val="ListParagraph"/>
        <w:numPr>
          <w:ilvl w:val="1"/>
          <w:numId w:val="7"/>
        </w:numPr>
        <w:spacing w:after="0" w:line="240" w:lineRule="auto"/>
      </w:pPr>
      <w:r w:rsidRPr="00420AB1">
        <w:t>Calculate</w:t>
      </w:r>
      <w:r w:rsidR="00AE34A4" w:rsidRPr="00420AB1">
        <w:t xml:space="preserve"> summary statistics</w:t>
      </w:r>
    </w:p>
    <w:p w14:paraId="1F2F24DF" w14:textId="77D97F2D" w:rsidR="00AE34A4" w:rsidRPr="00420AB1" w:rsidRDefault="00AE34A4" w:rsidP="00420AB1">
      <w:pPr>
        <w:pStyle w:val="ListParagraph"/>
        <w:numPr>
          <w:ilvl w:val="1"/>
          <w:numId w:val="7"/>
        </w:numPr>
        <w:spacing w:after="0" w:line="240" w:lineRule="auto"/>
      </w:pPr>
      <w:r w:rsidRPr="00420AB1">
        <w:t xml:space="preserve">Run regressions </w:t>
      </w:r>
    </w:p>
    <w:p w14:paraId="6DF0D02A" w14:textId="770E96C0" w:rsidR="00420AB1" w:rsidRPr="00420AB1" w:rsidRDefault="00420AB1" w:rsidP="00420AB1">
      <w:pPr>
        <w:pStyle w:val="ListParagraph"/>
        <w:numPr>
          <w:ilvl w:val="1"/>
          <w:numId w:val="7"/>
        </w:numPr>
        <w:spacing w:after="0" w:line="240" w:lineRule="auto"/>
      </w:pPr>
      <w:r w:rsidRPr="00420AB1">
        <w:t xml:space="preserve">Export regression results to excel </w:t>
      </w:r>
    </w:p>
    <w:p w14:paraId="675A52DB" w14:textId="265D4C13" w:rsidR="00420AB1" w:rsidRDefault="00420AB1" w:rsidP="00420AB1">
      <w:pPr>
        <w:pStyle w:val="ListParagraph"/>
        <w:numPr>
          <w:ilvl w:val="1"/>
          <w:numId w:val="7"/>
        </w:numPr>
        <w:spacing w:after="0" w:line="240" w:lineRule="auto"/>
      </w:pPr>
      <w:r w:rsidRPr="00420AB1">
        <w:t>Calculate imbalance statistics comparing full and matched samples</w:t>
      </w:r>
    </w:p>
    <w:p w14:paraId="643C3291" w14:textId="4201E789" w:rsidR="00705881" w:rsidRPr="004066AE" w:rsidRDefault="00705881" w:rsidP="00420AB1">
      <w:pPr>
        <w:pStyle w:val="ListParagraph"/>
        <w:numPr>
          <w:ilvl w:val="1"/>
          <w:numId w:val="7"/>
        </w:numPr>
        <w:spacing w:after="0" w:line="240" w:lineRule="auto"/>
        <w:rPr>
          <w:rFonts w:cstheme="minorHAnsi"/>
        </w:rPr>
      </w:pPr>
      <w:r w:rsidRPr="004066AE">
        <w:rPr>
          <w:rFonts w:cstheme="minorHAnsi"/>
        </w:rPr>
        <w:t>Create figure graphing EBLL over time among children in treatment and control groups</w:t>
      </w:r>
    </w:p>
    <w:p w14:paraId="5E1C5872" w14:textId="0CC4C87A" w:rsidR="00705881" w:rsidRPr="004066AE" w:rsidRDefault="00705881" w:rsidP="004066AE">
      <w:pPr>
        <w:pStyle w:val="ListParagraph"/>
        <w:numPr>
          <w:ilvl w:val="0"/>
          <w:numId w:val="7"/>
        </w:numPr>
        <w:spacing w:after="0" w:line="240" w:lineRule="auto"/>
        <w:rPr>
          <w:rFonts w:cstheme="minorHAnsi"/>
        </w:rPr>
      </w:pPr>
      <w:r w:rsidRPr="004066AE">
        <w:rPr>
          <w:rFonts w:cstheme="minorHAnsi"/>
        </w:rPr>
        <w:t xml:space="preserve">Run Stata do-file: </w:t>
      </w:r>
      <w:r w:rsidR="0089721E">
        <w:rPr>
          <w:rFonts w:cstheme="minorHAnsi"/>
        </w:rPr>
        <w:t>pooled_analysis_figure4_probEBLL</w:t>
      </w:r>
      <w:r w:rsidRPr="004066AE">
        <w:rPr>
          <w:rFonts w:cstheme="minorHAnsi"/>
        </w:rPr>
        <w:t>.do</w:t>
      </w:r>
    </w:p>
    <w:p w14:paraId="3BD1183A" w14:textId="03655D1E" w:rsidR="00705881" w:rsidRPr="004066AE" w:rsidRDefault="00705881" w:rsidP="00705881">
      <w:pPr>
        <w:pStyle w:val="ListParagraph"/>
        <w:numPr>
          <w:ilvl w:val="1"/>
          <w:numId w:val="7"/>
        </w:numPr>
        <w:spacing w:after="0" w:line="240" w:lineRule="auto"/>
        <w:rPr>
          <w:rFonts w:cstheme="minorHAnsi"/>
        </w:rPr>
      </w:pPr>
      <w:r w:rsidRPr="004066AE">
        <w:rPr>
          <w:rFonts w:cstheme="minorHAnsi"/>
        </w:rPr>
        <w:t>Create figure graphing probability of EBLL at lead-contaminated and non-lead Superfund sites before and after “listing” and “construction complete” cleanup milestones</w:t>
      </w:r>
    </w:p>
    <w:p w14:paraId="62B1E8CA" w14:textId="68DC8CFF" w:rsidR="00705881" w:rsidRPr="004066AE" w:rsidRDefault="00705881" w:rsidP="004066AE">
      <w:pPr>
        <w:pStyle w:val="ListParagraph"/>
        <w:numPr>
          <w:ilvl w:val="0"/>
          <w:numId w:val="7"/>
        </w:numPr>
        <w:spacing w:after="0" w:line="240" w:lineRule="auto"/>
        <w:rPr>
          <w:rFonts w:cstheme="minorHAnsi"/>
        </w:rPr>
      </w:pPr>
      <w:r w:rsidRPr="004066AE">
        <w:rPr>
          <w:rFonts w:cstheme="minorHAnsi"/>
        </w:rPr>
        <w:t>Run Stata do-file: pooled_buffer_analysis_Nov2018.do</w:t>
      </w:r>
    </w:p>
    <w:p w14:paraId="7019FF5B" w14:textId="23B3B39C" w:rsidR="00705881" w:rsidRPr="004066AE" w:rsidRDefault="00705881" w:rsidP="00705881">
      <w:pPr>
        <w:pStyle w:val="ListParagraph"/>
        <w:numPr>
          <w:ilvl w:val="1"/>
          <w:numId w:val="7"/>
        </w:numPr>
        <w:spacing w:after="0" w:line="240" w:lineRule="auto"/>
        <w:rPr>
          <w:rFonts w:cstheme="minorHAnsi"/>
        </w:rPr>
      </w:pPr>
      <w:r w:rsidRPr="004066AE">
        <w:rPr>
          <w:rFonts w:cstheme="minorHAnsi"/>
        </w:rPr>
        <w:t>Run regressions using alternative distance cutoffs besides 2 km to define “close” to a Superfund site</w:t>
      </w:r>
    </w:p>
    <w:p w14:paraId="1B579199" w14:textId="1780A0C8" w:rsidR="00705881" w:rsidRPr="004066AE" w:rsidRDefault="00705881" w:rsidP="00705881">
      <w:pPr>
        <w:spacing w:after="0" w:line="240" w:lineRule="auto"/>
        <w:rPr>
          <w:rFonts w:cstheme="minorHAnsi"/>
        </w:rPr>
      </w:pPr>
    </w:p>
    <w:p w14:paraId="2E81F6D4" w14:textId="2AD92B5C" w:rsidR="00867B15" w:rsidRPr="004066AE" w:rsidRDefault="00867B15" w:rsidP="00705881">
      <w:pPr>
        <w:spacing w:after="0" w:line="240" w:lineRule="auto"/>
        <w:rPr>
          <w:rFonts w:cstheme="minorHAnsi"/>
        </w:rPr>
      </w:pPr>
      <w:r w:rsidRPr="004066AE">
        <w:rPr>
          <w:rFonts w:cstheme="minorHAnsi"/>
        </w:rPr>
        <w:t>STEP 15</w:t>
      </w:r>
      <w:r w:rsidR="00D60254">
        <w:rPr>
          <w:rFonts w:cstheme="minorHAnsi"/>
        </w:rPr>
        <w:t xml:space="preserve"> (in Excel and Stata)</w:t>
      </w:r>
      <w:r w:rsidRPr="004066AE">
        <w:rPr>
          <w:rFonts w:cstheme="minorHAnsi"/>
        </w:rPr>
        <w:t>: Estimate national Superfund benefits</w:t>
      </w:r>
    </w:p>
    <w:p w14:paraId="0AFA6449" w14:textId="28CB498B" w:rsidR="00867B15" w:rsidRPr="004066AE" w:rsidRDefault="00867B15" w:rsidP="004066AE">
      <w:pPr>
        <w:pStyle w:val="ListParagraph"/>
        <w:numPr>
          <w:ilvl w:val="0"/>
          <w:numId w:val="29"/>
        </w:numPr>
        <w:spacing w:after="0" w:line="240" w:lineRule="auto"/>
        <w:rPr>
          <w:rFonts w:cstheme="minorHAnsi"/>
        </w:rPr>
      </w:pPr>
      <w:r w:rsidRPr="004066AE">
        <w:rPr>
          <w:rFonts w:cstheme="minorHAnsi"/>
        </w:rPr>
        <w:t>Use Crump et al.</w:t>
      </w:r>
      <w:r w:rsidR="004066AE">
        <w:rPr>
          <w:rFonts w:cstheme="minorHAnsi"/>
        </w:rPr>
        <w:t>’s</w:t>
      </w:r>
      <w:r w:rsidRPr="004066AE">
        <w:rPr>
          <w:rFonts w:cstheme="minorHAnsi"/>
        </w:rPr>
        <w:t xml:space="preserve"> (2013) estimated relationship between BLL and IQ: </w:t>
      </w:r>
      <w:r w:rsidRPr="004066AE">
        <w:rPr>
          <w:rFonts w:cstheme="minorHAnsi"/>
          <w:i/>
        </w:rPr>
        <w:t>IQ = -3.315*ln(BLL+1)</w:t>
      </w:r>
    </w:p>
    <w:p w14:paraId="713AEBB5" w14:textId="16DB0912" w:rsidR="00867B15" w:rsidRPr="004066AE" w:rsidRDefault="00867B15" w:rsidP="004066AE">
      <w:pPr>
        <w:pStyle w:val="ListParagraph"/>
        <w:numPr>
          <w:ilvl w:val="0"/>
          <w:numId w:val="29"/>
        </w:numPr>
        <w:spacing w:after="0" w:line="240" w:lineRule="auto"/>
        <w:rPr>
          <w:rFonts w:cstheme="minorHAnsi"/>
        </w:rPr>
      </w:pPr>
      <w:r w:rsidRPr="004066AE">
        <w:rPr>
          <w:rFonts w:cstheme="minorHAnsi"/>
        </w:rPr>
        <w:t>Use data from the National Health and Nutrition Examination Survey (NHANES) on geometric mean</w:t>
      </w:r>
      <w:r w:rsidR="004066AE" w:rsidRPr="004066AE">
        <w:rPr>
          <w:rFonts w:cstheme="minorHAnsi"/>
        </w:rPr>
        <w:t xml:space="preserve"> (GM)</w:t>
      </w:r>
      <w:r w:rsidRPr="004066AE">
        <w:rPr>
          <w:rFonts w:cstheme="minorHAnsi"/>
        </w:rPr>
        <w:t xml:space="preserve"> BLL and percent BLL &gt; 3.3 μg/dL from 1988-2016 for children age 1-5</w:t>
      </w:r>
      <w:r w:rsidR="00626514" w:rsidRPr="004066AE">
        <w:rPr>
          <w:rFonts w:cstheme="minorHAnsi"/>
        </w:rPr>
        <w:t xml:space="preserve"> (NHANES benefit transfer data July2018.xlsx)</w:t>
      </w:r>
    </w:p>
    <w:p w14:paraId="63E9394B" w14:textId="7590B551" w:rsidR="004066AE" w:rsidRPr="004066AE" w:rsidRDefault="00D60254" w:rsidP="004066AE">
      <w:pPr>
        <w:pStyle w:val="ListParagraph"/>
        <w:numPr>
          <w:ilvl w:val="1"/>
          <w:numId w:val="29"/>
        </w:numPr>
        <w:spacing w:after="0" w:line="240" w:lineRule="auto"/>
        <w:rPr>
          <w:rFonts w:cstheme="minorHAnsi"/>
        </w:rPr>
      </w:pPr>
      <w:r>
        <w:rPr>
          <w:rFonts w:cstheme="minorHAnsi"/>
        </w:rPr>
        <w:t>In Stata, r</w:t>
      </w:r>
      <w:r w:rsidR="004066AE" w:rsidRPr="004066AE">
        <w:rPr>
          <w:rFonts w:cstheme="minorHAnsi"/>
        </w:rPr>
        <w:t xml:space="preserve">egress GM BLL on the natural log of percent of BLL above 3.3 μg/dL. We estimated that </w:t>
      </w:r>
      <w:r w:rsidR="004066AE" w:rsidRPr="004066AE">
        <w:rPr>
          <w:rFonts w:cstheme="minorHAnsi"/>
          <w:i/>
        </w:rPr>
        <w:t>GM BLL = -0.054 + 0.753*ln(EBLL)</w:t>
      </w:r>
      <w:r w:rsidR="004066AE" w:rsidRPr="004066AE">
        <w:rPr>
          <w:rFonts w:cstheme="minorHAnsi"/>
        </w:rPr>
        <w:t xml:space="preserve"> (N = 11, R</w:t>
      </w:r>
      <w:r w:rsidR="004066AE" w:rsidRPr="004066AE">
        <w:rPr>
          <w:rFonts w:cstheme="minorHAnsi"/>
          <w:vertAlign w:val="superscript"/>
        </w:rPr>
        <w:t>2</w:t>
      </w:r>
      <w:r w:rsidR="004066AE" w:rsidRPr="004066AE">
        <w:rPr>
          <w:rFonts w:cstheme="minorHAnsi"/>
        </w:rPr>
        <w:t xml:space="preserve"> = 0.88).</w:t>
      </w:r>
    </w:p>
    <w:p w14:paraId="772C4219" w14:textId="54663AD7" w:rsidR="004066AE" w:rsidRDefault="004066AE" w:rsidP="004066AE">
      <w:pPr>
        <w:pStyle w:val="ListParagraph"/>
        <w:numPr>
          <w:ilvl w:val="0"/>
          <w:numId w:val="29"/>
        </w:numPr>
        <w:spacing w:after="0" w:line="240" w:lineRule="auto"/>
        <w:rPr>
          <w:rFonts w:cstheme="minorHAnsi"/>
        </w:rPr>
      </w:pPr>
      <w:r w:rsidRPr="004066AE">
        <w:rPr>
          <w:rFonts w:cstheme="minorHAnsi"/>
        </w:rPr>
        <w:t xml:space="preserve">Determine </w:t>
      </w:r>
      <w:r>
        <w:rPr>
          <w:rFonts w:cstheme="minorHAnsi"/>
        </w:rPr>
        <w:t xml:space="preserve">the </w:t>
      </w:r>
      <w:r w:rsidRPr="004066AE">
        <w:rPr>
          <w:rFonts w:cstheme="minorHAnsi"/>
        </w:rPr>
        <w:t xml:space="preserve">number of Superfund sites nationwide where lead was classified as a contaminant of </w:t>
      </w:r>
      <w:r w:rsidR="00CC625D">
        <w:rPr>
          <w:rFonts w:cstheme="minorHAnsi"/>
        </w:rPr>
        <w:t xml:space="preserve">health </w:t>
      </w:r>
      <w:r w:rsidRPr="004066AE">
        <w:rPr>
          <w:rFonts w:cstheme="minorHAnsi"/>
        </w:rPr>
        <w:t xml:space="preserve">concern and that had reached construction complete as of September 31, 2017. </w:t>
      </w:r>
      <w:r w:rsidR="00CC625D">
        <w:rPr>
          <w:rFonts w:cstheme="minorHAnsi"/>
        </w:rPr>
        <w:t>Run Stata do-file: GenerateBenTransferNPL_08272018.do; using Stata dta-files.:</w:t>
      </w:r>
    </w:p>
    <w:p w14:paraId="0E6F3B18" w14:textId="77777777" w:rsidR="00CC625D" w:rsidRDefault="00CC625D" w:rsidP="00251A38">
      <w:pPr>
        <w:pStyle w:val="ListParagraph"/>
        <w:numPr>
          <w:ilvl w:val="2"/>
          <w:numId w:val="29"/>
        </w:numPr>
        <w:rPr>
          <w:rStyle w:val="Hyperlink"/>
          <w:color w:val="auto"/>
          <w:u w:val="none"/>
        </w:rPr>
      </w:pPr>
      <w:r>
        <w:rPr>
          <w:rStyle w:val="Hyperlink"/>
          <w:color w:val="auto"/>
          <w:u w:val="none"/>
        </w:rPr>
        <w:t>…</w:t>
      </w:r>
      <w:r w:rsidRPr="00DC3C4E">
        <w:rPr>
          <w:rStyle w:val="Hyperlink"/>
          <w:color w:val="auto"/>
          <w:u w:val="none"/>
        </w:rPr>
        <w:t>SEMS_contaminants_all.dta</w:t>
      </w:r>
    </w:p>
    <w:p w14:paraId="5C3ABCEB" w14:textId="77777777" w:rsidR="00CC625D" w:rsidRDefault="00CC625D" w:rsidP="00251A38">
      <w:pPr>
        <w:pStyle w:val="ListParagraph"/>
        <w:numPr>
          <w:ilvl w:val="2"/>
          <w:numId w:val="29"/>
        </w:numPr>
        <w:rPr>
          <w:rStyle w:val="Hyperlink"/>
          <w:color w:val="auto"/>
          <w:u w:val="none"/>
        </w:rPr>
      </w:pPr>
      <w:r>
        <w:rPr>
          <w:rStyle w:val="Hyperlink"/>
          <w:color w:val="auto"/>
          <w:u w:val="none"/>
        </w:rPr>
        <w:t>…</w:t>
      </w:r>
      <w:r w:rsidRPr="00DC3C4E">
        <w:rPr>
          <w:rStyle w:val="Hyperlink"/>
          <w:color w:val="auto"/>
          <w:u w:val="none"/>
        </w:rPr>
        <w:t>SEMS_PLDdates_all.dta</w:t>
      </w:r>
    </w:p>
    <w:p w14:paraId="60A99E1A" w14:textId="6E8FE3FB" w:rsidR="00CC625D" w:rsidRPr="00A21F7F" w:rsidRDefault="00CC625D" w:rsidP="00A21F7F">
      <w:pPr>
        <w:pStyle w:val="ListParagraph"/>
        <w:numPr>
          <w:ilvl w:val="2"/>
          <w:numId w:val="29"/>
        </w:numPr>
        <w:spacing w:after="0" w:line="240" w:lineRule="auto"/>
        <w:rPr>
          <w:rFonts w:cstheme="minorHAnsi"/>
        </w:rPr>
      </w:pPr>
      <w:r w:rsidRPr="00104EAB">
        <w:rPr>
          <w:rStyle w:val="Hyperlink"/>
          <w:color w:val="auto"/>
          <w:u w:val="none"/>
        </w:rPr>
        <w:t>…SEMS_categories_CCdates_all.dta</w:t>
      </w:r>
    </w:p>
    <w:p w14:paraId="165E2962" w14:textId="3BAB4EA9" w:rsidR="004066AE" w:rsidRPr="004066AE" w:rsidRDefault="004066AE" w:rsidP="004066AE">
      <w:pPr>
        <w:pStyle w:val="ListParagraph"/>
        <w:numPr>
          <w:ilvl w:val="0"/>
          <w:numId w:val="29"/>
        </w:numPr>
        <w:spacing w:after="0" w:line="240" w:lineRule="auto"/>
        <w:rPr>
          <w:rFonts w:cstheme="minorHAnsi"/>
        </w:rPr>
      </w:pPr>
      <w:r w:rsidRPr="004066AE">
        <w:rPr>
          <w:rFonts w:cstheme="minorHAnsi"/>
        </w:rPr>
        <w:t>Estimate number of children age 0-4 living within 2 km of these sites using</w:t>
      </w:r>
      <w:r w:rsidR="0072688E">
        <w:rPr>
          <w:rFonts w:cstheme="minorHAnsi"/>
        </w:rPr>
        <w:t xml:space="preserve"> Superfund site boundary (or point data if boundary data was not available) as of the end of fiscal year 2016</w:t>
      </w:r>
      <w:r w:rsidRPr="004066AE">
        <w:rPr>
          <w:rFonts w:cstheme="minorHAnsi"/>
        </w:rPr>
        <w:t xml:space="preserve"> </w:t>
      </w:r>
      <w:r w:rsidR="0072688E">
        <w:rPr>
          <w:rFonts w:cstheme="minorHAnsi"/>
        </w:rPr>
        <w:t xml:space="preserve">and block group population </w:t>
      </w:r>
      <w:r w:rsidRPr="004066AE">
        <w:rPr>
          <w:rFonts w:cstheme="minorHAnsi"/>
        </w:rPr>
        <w:t>data from the 2011-2015 American Community Survey. Child counts surrounding t</w:t>
      </w:r>
      <w:r w:rsidR="0072688E">
        <w:rPr>
          <w:rFonts w:cstheme="minorHAnsi"/>
        </w:rPr>
        <w:t>he</w:t>
      </w:r>
      <w:r w:rsidRPr="004066AE">
        <w:rPr>
          <w:rFonts w:cstheme="minorHAnsi"/>
        </w:rPr>
        <w:t xml:space="preserve"> Superfund sites </w:t>
      </w:r>
      <w:r w:rsidR="0072688E">
        <w:rPr>
          <w:rFonts w:cstheme="minorHAnsi"/>
        </w:rPr>
        <w:t xml:space="preserve">where lead was a contaminant of health concern </w:t>
      </w:r>
      <w:r w:rsidRPr="004066AE">
        <w:rPr>
          <w:rFonts w:cstheme="minorHAnsi"/>
        </w:rPr>
        <w:t xml:space="preserve">were calculated </w:t>
      </w:r>
      <w:r w:rsidR="0072688E">
        <w:rPr>
          <w:rFonts w:cstheme="minorHAnsi"/>
        </w:rPr>
        <w:t xml:space="preserve">by identifying the </w:t>
      </w:r>
      <w:r w:rsidRPr="004066AE">
        <w:rPr>
          <w:rFonts w:cstheme="minorHAnsi"/>
        </w:rPr>
        <w:t>Census block group centroids</w:t>
      </w:r>
      <w:r w:rsidR="0072688E">
        <w:rPr>
          <w:rFonts w:cstheme="minorHAnsi"/>
        </w:rPr>
        <w:t xml:space="preserve"> that fell within</w:t>
      </w:r>
      <w:r w:rsidRPr="004066AE">
        <w:rPr>
          <w:rFonts w:cstheme="minorHAnsi"/>
        </w:rPr>
        <w:t xml:space="preserve"> within 2 km of site boundaries</w:t>
      </w:r>
      <w:r w:rsidR="0072688E">
        <w:rPr>
          <w:rFonts w:cstheme="minorHAnsi"/>
        </w:rPr>
        <w:t xml:space="preserve"> (or modeled circular boundaries when only point site location data was available).</w:t>
      </w:r>
    </w:p>
    <w:p w14:paraId="207F1DC7" w14:textId="1163522A" w:rsidR="004066AE" w:rsidRPr="004066AE" w:rsidRDefault="00D60254" w:rsidP="004066AE">
      <w:pPr>
        <w:pStyle w:val="ListParagraph"/>
        <w:numPr>
          <w:ilvl w:val="0"/>
          <w:numId w:val="29"/>
        </w:numPr>
        <w:spacing w:after="0" w:line="240" w:lineRule="auto"/>
        <w:rPr>
          <w:rFonts w:cstheme="minorHAnsi"/>
        </w:rPr>
      </w:pPr>
      <w:r>
        <w:rPr>
          <w:rFonts w:cstheme="minorHAnsi"/>
        </w:rPr>
        <w:lastRenderedPageBreak/>
        <w:t>In Excel, c</w:t>
      </w:r>
      <w:r w:rsidR="004066AE" w:rsidRPr="004066AE">
        <w:rPr>
          <w:rFonts w:cstheme="minorHAnsi"/>
        </w:rPr>
        <w:t xml:space="preserve">alculate change in IQ and lifetime earnings from the change in BLL caused by Superfund cleanup: OneDrive/Lead Superfund Project/Benefits Transfer/Benefits_Transfer_10_15_2018.xlsx  </w:t>
      </w:r>
    </w:p>
    <w:p w14:paraId="301FF8C6" w14:textId="47D06352" w:rsidR="004066AE" w:rsidRPr="004066AE" w:rsidRDefault="004066AE" w:rsidP="004066AE">
      <w:pPr>
        <w:pStyle w:val="ListParagraph"/>
        <w:numPr>
          <w:ilvl w:val="1"/>
          <w:numId w:val="29"/>
        </w:numPr>
        <w:spacing w:after="0" w:line="240" w:lineRule="auto"/>
        <w:rPr>
          <w:rFonts w:cstheme="minorHAnsi"/>
        </w:rPr>
      </w:pPr>
      <w:r w:rsidRPr="004066AE">
        <w:rPr>
          <w:rFonts w:cstheme="minorHAnsi"/>
        </w:rPr>
        <w:t xml:space="preserve">Use estimate from Salkever (1995) that a 1-point increase in IQ is associated with a 2.38% gain in lifetime earnings on average across males and females. </w:t>
      </w:r>
    </w:p>
    <w:p w14:paraId="50CBCF3C" w14:textId="12864A82" w:rsidR="004066AE" w:rsidRDefault="004066AE" w:rsidP="004066AE">
      <w:pPr>
        <w:pStyle w:val="ListParagraph"/>
        <w:numPr>
          <w:ilvl w:val="1"/>
          <w:numId w:val="29"/>
        </w:numPr>
        <w:spacing w:after="0" w:line="240" w:lineRule="auto"/>
        <w:rPr>
          <w:rFonts w:cstheme="minorHAnsi"/>
        </w:rPr>
      </w:pPr>
      <w:r w:rsidRPr="004066AE">
        <w:rPr>
          <w:rFonts w:cstheme="minorHAnsi"/>
        </w:rPr>
        <w:t>Use U.S. EPA (2018a) estimate that a 2.38% gain in lifetime earnings is equivalent to $19,359 at a 3% discount rate for a child age 3 in 2016.</w:t>
      </w:r>
    </w:p>
    <w:p w14:paraId="7B9E3814" w14:textId="7FD68A99" w:rsidR="00F05016" w:rsidRDefault="009F3847" w:rsidP="009F3847">
      <w:pPr>
        <w:pStyle w:val="ListParagraph"/>
        <w:numPr>
          <w:ilvl w:val="0"/>
          <w:numId w:val="29"/>
        </w:numPr>
        <w:spacing w:after="0" w:line="240" w:lineRule="auto"/>
        <w:rPr>
          <w:rFonts w:cstheme="minorHAnsi"/>
        </w:rPr>
      </w:pPr>
      <w:r>
        <w:rPr>
          <w:rFonts w:cstheme="minorHAnsi"/>
        </w:rPr>
        <w:t xml:space="preserve">Calculate </w:t>
      </w:r>
      <w:r w:rsidRPr="009F3847">
        <w:rPr>
          <w:rFonts w:cstheme="minorHAnsi"/>
        </w:rPr>
        <w:t>EPA expenditures</w:t>
      </w:r>
      <w:r>
        <w:rPr>
          <w:rFonts w:cstheme="minorHAnsi"/>
        </w:rPr>
        <w:t xml:space="preserve"> </w:t>
      </w:r>
      <w:r w:rsidR="0072688E">
        <w:rPr>
          <w:rFonts w:cstheme="minorHAnsi"/>
        </w:rPr>
        <w:t>at</w:t>
      </w:r>
      <w:r>
        <w:rPr>
          <w:rFonts w:cstheme="minorHAnsi"/>
        </w:rPr>
        <w:t xml:space="preserve"> sites where lead was classified as a contaminant of </w:t>
      </w:r>
      <w:r w:rsidR="0072688E">
        <w:rPr>
          <w:rFonts w:cstheme="minorHAnsi"/>
        </w:rPr>
        <w:t xml:space="preserve">health </w:t>
      </w:r>
      <w:r>
        <w:rPr>
          <w:rFonts w:cstheme="minorHAnsi"/>
        </w:rPr>
        <w:t xml:space="preserve">concern and that </w:t>
      </w:r>
      <w:r w:rsidR="0072688E">
        <w:rPr>
          <w:rFonts w:cstheme="minorHAnsi"/>
        </w:rPr>
        <w:t>reached</w:t>
      </w:r>
      <w:r>
        <w:rPr>
          <w:rFonts w:cstheme="minorHAnsi"/>
        </w:rPr>
        <w:t xml:space="preserve"> construction complete as of September 31, 2017. </w:t>
      </w:r>
    </w:p>
    <w:p w14:paraId="7DCA429B" w14:textId="6650EC2C" w:rsidR="007570E8" w:rsidRDefault="00F05016" w:rsidP="00D91D06">
      <w:pPr>
        <w:pStyle w:val="ListParagraph"/>
        <w:numPr>
          <w:ilvl w:val="1"/>
          <w:numId w:val="3"/>
        </w:numPr>
      </w:pPr>
      <w:r>
        <w:rPr>
          <w:rFonts w:cstheme="minorHAnsi"/>
        </w:rPr>
        <w:t>Data source:</w:t>
      </w:r>
      <w:r w:rsidR="00A21F7F">
        <w:rPr>
          <w:rFonts w:cstheme="minorHAnsi"/>
        </w:rPr>
        <w:t xml:space="preserve"> </w:t>
      </w:r>
      <w:r w:rsidR="007570E8">
        <w:t>EPA’s Office of Superfund Remediation &amp; Technology Innovation data pull from internal databases (Integrated Financial Management System (IFMS) and Compass Financials (Compass).</w:t>
      </w:r>
    </w:p>
    <w:p w14:paraId="536A26B9" w14:textId="77777777" w:rsidR="007570E8" w:rsidRDefault="007570E8" w:rsidP="00D91D06">
      <w:pPr>
        <w:pStyle w:val="ListParagraph"/>
        <w:numPr>
          <w:ilvl w:val="2"/>
          <w:numId w:val="3"/>
        </w:numPr>
      </w:pPr>
      <w:r>
        <w:t>…ExpData_NPLs_Lead_Nominal.xls</w:t>
      </w:r>
    </w:p>
    <w:p w14:paraId="44E50829" w14:textId="0F7B0DEE" w:rsidR="009F3847" w:rsidRPr="007570E8" w:rsidRDefault="00F05016" w:rsidP="00814B90">
      <w:pPr>
        <w:pStyle w:val="ListParagraph"/>
        <w:numPr>
          <w:ilvl w:val="2"/>
          <w:numId w:val="29"/>
        </w:numPr>
        <w:spacing w:after="0" w:line="240" w:lineRule="auto"/>
        <w:rPr>
          <w:rFonts w:cstheme="minorHAnsi"/>
        </w:rPr>
      </w:pPr>
      <w:r w:rsidRPr="007570E8">
        <w:rPr>
          <w:rFonts w:cstheme="minorHAnsi"/>
        </w:rPr>
        <w:t>Expenditures</w:t>
      </w:r>
      <w:r w:rsidR="009F3847" w:rsidRPr="007570E8">
        <w:rPr>
          <w:rFonts w:cstheme="minorHAnsi"/>
        </w:rPr>
        <w:t xml:space="preserve"> from 1980-2017 were adjusted for inflation using the ENR Construction Cost Index (CCI) (ENR 2018).</w:t>
      </w:r>
      <w:r w:rsidR="00251A38">
        <w:rPr>
          <w:rFonts w:cstheme="minorHAnsi"/>
        </w:rPr>
        <w:t xml:space="preserve"> We used the monthly CCIs to calculate average annual fiscal year CCI and </w:t>
      </w:r>
      <w:r w:rsidR="001708C0">
        <w:rPr>
          <w:rFonts w:cstheme="minorHAnsi"/>
        </w:rPr>
        <w:t xml:space="preserve">then each fiscal year deflator. </w:t>
      </w:r>
      <w:r w:rsidR="009F3847" w:rsidRPr="007570E8">
        <w:rPr>
          <w:rFonts w:cstheme="minorHAnsi"/>
        </w:rPr>
        <w:t>All sites did not have expenditure in all 38 years</w:t>
      </w:r>
      <w:r w:rsidR="00A21F7F">
        <w:rPr>
          <w:rFonts w:cstheme="minorHAnsi"/>
        </w:rPr>
        <w:t>;</w:t>
      </w:r>
      <w:r w:rsidR="009F3847" w:rsidRPr="007570E8">
        <w:rPr>
          <w:rFonts w:cstheme="minorHAnsi"/>
        </w:rPr>
        <w:t xml:space="preserve"> however, the average total annual expenditure at these 581 sites was calculate dividing the total expenditure at all sites from 1980-2017 by 581 sites, and then dividing by 38 years. An annual average based on the number of years of actual expenditures at each specific site could not be calculated because expenditure data from 1980-1989 were only available as a total for the 10-year period. To adjust expenditure data from 1980-1989, we used the average annual CCI over the 10-year period.</w:t>
      </w:r>
    </w:p>
    <w:p w14:paraId="0EC8DE09" w14:textId="18A9DEAD" w:rsidR="004066AE" w:rsidRPr="004066AE" w:rsidRDefault="004066AE" w:rsidP="004066AE">
      <w:pPr>
        <w:pStyle w:val="ListParagraph"/>
        <w:spacing w:after="0" w:line="240" w:lineRule="auto"/>
        <w:rPr>
          <w:rFonts w:cstheme="minorHAnsi"/>
        </w:rPr>
      </w:pPr>
    </w:p>
    <w:p w14:paraId="6A886EDB" w14:textId="6932635F" w:rsidR="00AE34A4" w:rsidRDefault="00AE34A4" w:rsidP="00EA6414">
      <w:pPr>
        <w:spacing w:after="0" w:line="240" w:lineRule="auto"/>
        <w:rPr>
          <w:highlight w:val="yellow"/>
        </w:rPr>
      </w:pPr>
    </w:p>
    <w:p w14:paraId="74439C43" w14:textId="77777777" w:rsidR="000E68BC" w:rsidRDefault="000E68BC" w:rsidP="00EA6414">
      <w:pPr>
        <w:pStyle w:val="Subtitle"/>
        <w:spacing w:after="0" w:line="240" w:lineRule="auto"/>
        <w:jc w:val="center"/>
      </w:pPr>
    </w:p>
    <w:p w14:paraId="31309468" w14:textId="0E64DAF6" w:rsidR="000E68BC" w:rsidRPr="00366BAC" w:rsidRDefault="000E68BC" w:rsidP="00EA6414">
      <w:pPr>
        <w:spacing w:after="0" w:line="240" w:lineRule="auto"/>
      </w:pPr>
    </w:p>
    <w:sectPr w:rsidR="000E68BC" w:rsidRPr="00366BAC" w:rsidSect="003C7DB9">
      <w:pgSz w:w="12240" w:h="15840"/>
      <w:pgMar w:top="1440" w:right="1440" w:bottom="1440" w:left="15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B71E9"/>
    <w:multiLevelType w:val="hybridMultilevel"/>
    <w:tmpl w:val="A2844D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677AF5"/>
    <w:multiLevelType w:val="hybridMultilevel"/>
    <w:tmpl w:val="A75E3AEC"/>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 w15:restartNumberingAfterBreak="0">
    <w:nsid w:val="0F1F48CC"/>
    <w:multiLevelType w:val="hybridMultilevel"/>
    <w:tmpl w:val="075A547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15:restartNumberingAfterBreak="0">
    <w:nsid w:val="12CB3C26"/>
    <w:multiLevelType w:val="hybridMultilevel"/>
    <w:tmpl w:val="F5B6DD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F506DD"/>
    <w:multiLevelType w:val="hybridMultilevel"/>
    <w:tmpl w:val="EC4A904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17D16D45"/>
    <w:multiLevelType w:val="hybridMultilevel"/>
    <w:tmpl w:val="996C57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3944ED"/>
    <w:multiLevelType w:val="hybridMultilevel"/>
    <w:tmpl w:val="06ECE8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514414"/>
    <w:multiLevelType w:val="hybridMultilevel"/>
    <w:tmpl w:val="1180A0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603491"/>
    <w:multiLevelType w:val="hybridMultilevel"/>
    <w:tmpl w:val="C25CF4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F1118D"/>
    <w:multiLevelType w:val="hybridMultilevel"/>
    <w:tmpl w:val="EB48E9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6084843"/>
    <w:multiLevelType w:val="hybridMultilevel"/>
    <w:tmpl w:val="FCC84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22326D"/>
    <w:multiLevelType w:val="hybridMultilevel"/>
    <w:tmpl w:val="9E5218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A34030"/>
    <w:multiLevelType w:val="hybridMultilevel"/>
    <w:tmpl w:val="4B485B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CE742A"/>
    <w:multiLevelType w:val="hybridMultilevel"/>
    <w:tmpl w:val="76180F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3176A5"/>
    <w:multiLevelType w:val="hybridMultilevel"/>
    <w:tmpl w:val="CFEE7A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B33111"/>
    <w:multiLevelType w:val="hybridMultilevel"/>
    <w:tmpl w:val="50A417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2133FB"/>
    <w:multiLevelType w:val="hybridMultilevel"/>
    <w:tmpl w:val="AFFCF0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491F3C"/>
    <w:multiLevelType w:val="hybridMultilevel"/>
    <w:tmpl w:val="D3DE6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9E641A"/>
    <w:multiLevelType w:val="hybridMultilevel"/>
    <w:tmpl w:val="F768D35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0E0AB4"/>
    <w:multiLevelType w:val="hybridMultilevel"/>
    <w:tmpl w:val="759EBE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4D41E8"/>
    <w:multiLevelType w:val="hybridMultilevel"/>
    <w:tmpl w:val="55B45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B144C3"/>
    <w:multiLevelType w:val="hybridMultilevel"/>
    <w:tmpl w:val="518CC47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4FF941FE"/>
    <w:multiLevelType w:val="hybridMultilevel"/>
    <w:tmpl w:val="E71CAD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955381"/>
    <w:multiLevelType w:val="hybridMultilevel"/>
    <w:tmpl w:val="4D40E5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D57D0D"/>
    <w:multiLevelType w:val="hybridMultilevel"/>
    <w:tmpl w:val="72A215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9E918CC"/>
    <w:multiLevelType w:val="hybridMultilevel"/>
    <w:tmpl w:val="0AEEC8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C26CBC"/>
    <w:multiLevelType w:val="hybridMultilevel"/>
    <w:tmpl w:val="4FB68C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D3E5DB0"/>
    <w:multiLevelType w:val="hybridMultilevel"/>
    <w:tmpl w:val="EBE44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4267F6"/>
    <w:multiLevelType w:val="hybridMultilevel"/>
    <w:tmpl w:val="1F2C4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CCD5137"/>
    <w:multiLevelType w:val="hybridMultilevel"/>
    <w:tmpl w:val="FA32EBB4"/>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0" w15:restartNumberingAfterBreak="0">
    <w:nsid w:val="6F206D49"/>
    <w:multiLevelType w:val="hybridMultilevel"/>
    <w:tmpl w:val="B86201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5AA4309"/>
    <w:multiLevelType w:val="hybridMultilevel"/>
    <w:tmpl w:val="E7A0A8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9172E5B"/>
    <w:multiLevelType w:val="hybridMultilevel"/>
    <w:tmpl w:val="0C70A7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3"/>
  </w:num>
  <w:num w:numId="3">
    <w:abstractNumId w:val="22"/>
  </w:num>
  <w:num w:numId="4">
    <w:abstractNumId w:val="25"/>
  </w:num>
  <w:num w:numId="5">
    <w:abstractNumId w:val="26"/>
  </w:num>
  <w:num w:numId="6">
    <w:abstractNumId w:val="2"/>
  </w:num>
  <w:num w:numId="7">
    <w:abstractNumId w:val="3"/>
  </w:num>
  <w:num w:numId="8">
    <w:abstractNumId w:val="32"/>
  </w:num>
  <w:num w:numId="9">
    <w:abstractNumId w:val="4"/>
  </w:num>
  <w:num w:numId="10">
    <w:abstractNumId w:val="9"/>
  </w:num>
  <w:num w:numId="11">
    <w:abstractNumId w:val="24"/>
  </w:num>
  <w:num w:numId="12">
    <w:abstractNumId w:val="16"/>
  </w:num>
  <w:num w:numId="13">
    <w:abstractNumId w:val="7"/>
  </w:num>
  <w:num w:numId="14">
    <w:abstractNumId w:val="18"/>
  </w:num>
  <w:num w:numId="15">
    <w:abstractNumId w:val="27"/>
  </w:num>
  <w:num w:numId="16">
    <w:abstractNumId w:val="19"/>
  </w:num>
  <w:num w:numId="17">
    <w:abstractNumId w:val="13"/>
  </w:num>
  <w:num w:numId="18">
    <w:abstractNumId w:val="5"/>
  </w:num>
  <w:num w:numId="19">
    <w:abstractNumId w:val="30"/>
  </w:num>
  <w:num w:numId="20">
    <w:abstractNumId w:val="15"/>
  </w:num>
  <w:num w:numId="21">
    <w:abstractNumId w:val="6"/>
  </w:num>
  <w:num w:numId="22">
    <w:abstractNumId w:val="28"/>
  </w:num>
  <w:num w:numId="23">
    <w:abstractNumId w:val="20"/>
  </w:num>
  <w:num w:numId="24">
    <w:abstractNumId w:val="17"/>
  </w:num>
  <w:num w:numId="25">
    <w:abstractNumId w:val="11"/>
  </w:num>
  <w:num w:numId="26">
    <w:abstractNumId w:val="12"/>
  </w:num>
  <w:num w:numId="27">
    <w:abstractNumId w:val="14"/>
  </w:num>
  <w:num w:numId="28">
    <w:abstractNumId w:val="31"/>
  </w:num>
  <w:num w:numId="29">
    <w:abstractNumId w:val="8"/>
  </w:num>
  <w:num w:numId="30">
    <w:abstractNumId w:val="10"/>
  </w:num>
  <w:num w:numId="31">
    <w:abstractNumId w:val="29"/>
  </w:num>
  <w:num w:numId="32">
    <w:abstractNumId w:val="1"/>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6EF8"/>
    <w:rsid w:val="00003FD0"/>
    <w:rsid w:val="00007A2A"/>
    <w:rsid w:val="000121FF"/>
    <w:rsid w:val="00024774"/>
    <w:rsid w:val="00040DBD"/>
    <w:rsid w:val="000521D0"/>
    <w:rsid w:val="000618AD"/>
    <w:rsid w:val="00063475"/>
    <w:rsid w:val="00065FC8"/>
    <w:rsid w:val="00067BBE"/>
    <w:rsid w:val="00071365"/>
    <w:rsid w:val="0007554B"/>
    <w:rsid w:val="00077287"/>
    <w:rsid w:val="00081AE2"/>
    <w:rsid w:val="00086309"/>
    <w:rsid w:val="00091669"/>
    <w:rsid w:val="00092D4B"/>
    <w:rsid w:val="0009444C"/>
    <w:rsid w:val="000A33B2"/>
    <w:rsid w:val="000A365C"/>
    <w:rsid w:val="000A70BF"/>
    <w:rsid w:val="000B1A6D"/>
    <w:rsid w:val="000C197A"/>
    <w:rsid w:val="000C7D49"/>
    <w:rsid w:val="000D0AE9"/>
    <w:rsid w:val="000D4E43"/>
    <w:rsid w:val="000E0EBF"/>
    <w:rsid w:val="000E68BC"/>
    <w:rsid w:val="000E702C"/>
    <w:rsid w:val="001014D9"/>
    <w:rsid w:val="00104EAB"/>
    <w:rsid w:val="00107B06"/>
    <w:rsid w:val="001177B4"/>
    <w:rsid w:val="001255C2"/>
    <w:rsid w:val="00126DA6"/>
    <w:rsid w:val="00133C17"/>
    <w:rsid w:val="0013405D"/>
    <w:rsid w:val="00134E93"/>
    <w:rsid w:val="00137A78"/>
    <w:rsid w:val="00144A0B"/>
    <w:rsid w:val="00146BD6"/>
    <w:rsid w:val="00151C40"/>
    <w:rsid w:val="00151F87"/>
    <w:rsid w:val="00157C09"/>
    <w:rsid w:val="00165723"/>
    <w:rsid w:val="001708C0"/>
    <w:rsid w:val="00171EB2"/>
    <w:rsid w:val="00175FA4"/>
    <w:rsid w:val="00176C09"/>
    <w:rsid w:val="00177901"/>
    <w:rsid w:val="00190370"/>
    <w:rsid w:val="001A4504"/>
    <w:rsid w:val="001B1889"/>
    <w:rsid w:val="001B1FF8"/>
    <w:rsid w:val="001B21F1"/>
    <w:rsid w:val="001B6679"/>
    <w:rsid w:val="001C0C2A"/>
    <w:rsid w:val="001C2CCD"/>
    <w:rsid w:val="001C2D38"/>
    <w:rsid w:val="001C42D4"/>
    <w:rsid w:val="001C763F"/>
    <w:rsid w:val="001C7EF8"/>
    <w:rsid w:val="001E14FA"/>
    <w:rsid w:val="001E5DF0"/>
    <w:rsid w:val="001E5FCE"/>
    <w:rsid w:val="001E6B74"/>
    <w:rsid w:val="001F301F"/>
    <w:rsid w:val="001F4132"/>
    <w:rsid w:val="001F6810"/>
    <w:rsid w:val="001F7CA5"/>
    <w:rsid w:val="00204471"/>
    <w:rsid w:val="002121B9"/>
    <w:rsid w:val="00214B62"/>
    <w:rsid w:val="0021772A"/>
    <w:rsid w:val="00223200"/>
    <w:rsid w:val="00235F23"/>
    <w:rsid w:val="00247140"/>
    <w:rsid w:val="00251A38"/>
    <w:rsid w:val="002536D1"/>
    <w:rsid w:val="00271CFA"/>
    <w:rsid w:val="00275536"/>
    <w:rsid w:val="002769EA"/>
    <w:rsid w:val="00281C7C"/>
    <w:rsid w:val="00284588"/>
    <w:rsid w:val="002A2B95"/>
    <w:rsid w:val="002B2187"/>
    <w:rsid w:val="002B59D5"/>
    <w:rsid w:val="002C03A0"/>
    <w:rsid w:val="002C18A8"/>
    <w:rsid w:val="002C2CB6"/>
    <w:rsid w:val="002D2A9C"/>
    <w:rsid w:val="002D6EB1"/>
    <w:rsid w:val="002F0090"/>
    <w:rsid w:val="00302D99"/>
    <w:rsid w:val="0030469C"/>
    <w:rsid w:val="00307BB8"/>
    <w:rsid w:val="00314227"/>
    <w:rsid w:val="00324953"/>
    <w:rsid w:val="003262DE"/>
    <w:rsid w:val="003263BD"/>
    <w:rsid w:val="00326912"/>
    <w:rsid w:val="00336FA4"/>
    <w:rsid w:val="003408EE"/>
    <w:rsid w:val="00340B9B"/>
    <w:rsid w:val="00346DAB"/>
    <w:rsid w:val="00354325"/>
    <w:rsid w:val="00363229"/>
    <w:rsid w:val="0036457D"/>
    <w:rsid w:val="00366BAC"/>
    <w:rsid w:val="0037182C"/>
    <w:rsid w:val="00371E36"/>
    <w:rsid w:val="003730C3"/>
    <w:rsid w:val="003825A5"/>
    <w:rsid w:val="00382AFF"/>
    <w:rsid w:val="00391114"/>
    <w:rsid w:val="003A1CC9"/>
    <w:rsid w:val="003A6456"/>
    <w:rsid w:val="003B5355"/>
    <w:rsid w:val="003C321C"/>
    <w:rsid w:val="003C4FC3"/>
    <w:rsid w:val="003C7DB9"/>
    <w:rsid w:val="003D5FBA"/>
    <w:rsid w:val="003E717A"/>
    <w:rsid w:val="003E787D"/>
    <w:rsid w:val="003F7497"/>
    <w:rsid w:val="00400EAA"/>
    <w:rsid w:val="00403990"/>
    <w:rsid w:val="00406414"/>
    <w:rsid w:val="004066AE"/>
    <w:rsid w:val="004151E1"/>
    <w:rsid w:val="00420AB1"/>
    <w:rsid w:val="00421BFE"/>
    <w:rsid w:val="00434BE6"/>
    <w:rsid w:val="004367B4"/>
    <w:rsid w:val="00442E41"/>
    <w:rsid w:val="00453D68"/>
    <w:rsid w:val="00461DD2"/>
    <w:rsid w:val="00466260"/>
    <w:rsid w:val="00473C21"/>
    <w:rsid w:val="004759FB"/>
    <w:rsid w:val="004802FA"/>
    <w:rsid w:val="00483628"/>
    <w:rsid w:val="00483FC6"/>
    <w:rsid w:val="0048548D"/>
    <w:rsid w:val="0048682C"/>
    <w:rsid w:val="0048684D"/>
    <w:rsid w:val="00491924"/>
    <w:rsid w:val="004A0C98"/>
    <w:rsid w:val="004A116D"/>
    <w:rsid w:val="004B7E51"/>
    <w:rsid w:val="004C7C66"/>
    <w:rsid w:val="004E322D"/>
    <w:rsid w:val="004E5AB4"/>
    <w:rsid w:val="004F5975"/>
    <w:rsid w:val="004F7ACB"/>
    <w:rsid w:val="00512019"/>
    <w:rsid w:val="00515341"/>
    <w:rsid w:val="005156D3"/>
    <w:rsid w:val="00515C70"/>
    <w:rsid w:val="00517C6F"/>
    <w:rsid w:val="00521646"/>
    <w:rsid w:val="00523419"/>
    <w:rsid w:val="00530218"/>
    <w:rsid w:val="00530F07"/>
    <w:rsid w:val="00532987"/>
    <w:rsid w:val="00540C32"/>
    <w:rsid w:val="00547A61"/>
    <w:rsid w:val="0055644B"/>
    <w:rsid w:val="00557326"/>
    <w:rsid w:val="005608F4"/>
    <w:rsid w:val="00565264"/>
    <w:rsid w:val="00566BF4"/>
    <w:rsid w:val="00574572"/>
    <w:rsid w:val="00574965"/>
    <w:rsid w:val="00583BEE"/>
    <w:rsid w:val="005963EB"/>
    <w:rsid w:val="0059686A"/>
    <w:rsid w:val="00596AC5"/>
    <w:rsid w:val="005B4D65"/>
    <w:rsid w:val="005B7309"/>
    <w:rsid w:val="005C1687"/>
    <w:rsid w:val="005C6C04"/>
    <w:rsid w:val="005D0132"/>
    <w:rsid w:val="005D7439"/>
    <w:rsid w:val="005E4492"/>
    <w:rsid w:val="005E4886"/>
    <w:rsid w:val="00601B9D"/>
    <w:rsid w:val="00610798"/>
    <w:rsid w:val="0061606F"/>
    <w:rsid w:val="00624111"/>
    <w:rsid w:val="00624C3D"/>
    <w:rsid w:val="00626514"/>
    <w:rsid w:val="00630E9C"/>
    <w:rsid w:val="00633474"/>
    <w:rsid w:val="00641BEF"/>
    <w:rsid w:val="006451BE"/>
    <w:rsid w:val="006475D2"/>
    <w:rsid w:val="00650B6A"/>
    <w:rsid w:val="00650CAE"/>
    <w:rsid w:val="006544AE"/>
    <w:rsid w:val="006558EB"/>
    <w:rsid w:val="00660ABA"/>
    <w:rsid w:val="00665165"/>
    <w:rsid w:val="006674CA"/>
    <w:rsid w:val="00671294"/>
    <w:rsid w:val="006723ED"/>
    <w:rsid w:val="00676F96"/>
    <w:rsid w:val="00681C7F"/>
    <w:rsid w:val="006A626D"/>
    <w:rsid w:val="006B2694"/>
    <w:rsid w:val="006B44E8"/>
    <w:rsid w:val="006B54C5"/>
    <w:rsid w:val="006B749B"/>
    <w:rsid w:val="006C1F1D"/>
    <w:rsid w:val="006E0F98"/>
    <w:rsid w:val="006F7640"/>
    <w:rsid w:val="007009DF"/>
    <w:rsid w:val="00705881"/>
    <w:rsid w:val="00707BB7"/>
    <w:rsid w:val="0071256B"/>
    <w:rsid w:val="00713CBB"/>
    <w:rsid w:val="00714684"/>
    <w:rsid w:val="0071477B"/>
    <w:rsid w:val="007148BC"/>
    <w:rsid w:val="0071641E"/>
    <w:rsid w:val="00716EF8"/>
    <w:rsid w:val="00722385"/>
    <w:rsid w:val="0072688E"/>
    <w:rsid w:val="00726AB4"/>
    <w:rsid w:val="00734946"/>
    <w:rsid w:val="00736044"/>
    <w:rsid w:val="00751D59"/>
    <w:rsid w:val="00752CBC"/>
    <w:rsid w:val="0075534E"/>
    <w:rsid w:val="007570E8"/>
    <w:rsid w:val="00762920"/>
    <w:rsid w:val="00765397"/>
    <w:rsid w:val="0076748E"/>
    <w:rsid w:val="00775835"/>
    <w:rsid w:val="007776C5"/>
    <w:rsid w:val="0077795E"/>
    <w:rsid w:val="007940A6"/>
    <w:rsid w:val="007A0386"/>
    <w:rsid w:val="007A22B2"/>
    <w:rsid w:val="007A459F"/>
    <w:rsid w:val="007B2020"/>
    <w:rsid w:val="007B4B13"/>
    <w:rsid w:val="007B7D5C"/>
    <w:rsid w:val="007C5A53"/>
    <w:rsid w:val="007D5068"/>
    <w:rsid w:val="007E4500"/>
    <w:rsid w:val="00801647"/>
    <w:rsid w:val="008108BB"/>
    <w:rsid w:val="00814B90"/>
    <w:rsid w:val="00817895"/>
    <w:rsid w:val="0084180C"/>
    <w:rsid w:val="00851C90"/>
    <w:rsid w:val="00854A6E"/>
    <w:rsid w:val="00857BE1"/>
    <w:rsid w:val="00861C49"/>
    <w:rsid w:val="00863336"/>
    <w:rsid w:val="0086780F"/>
    <w:rsid w:val="00867B15"/>
    <w:rsid w:val="0087219E"/>
    <w:rsid w:val="0087638B"/>
    <w:rsid w:val="00890AC1"/>
    <w:rsid w:val="00891679"/>
    <w:rsid w:val="0089721E"/>
    <w:rsid w:val="008A1310"/>
    <w:rsid w:val="008B08AE"/>
    <w:rsid w:val="008B1BA6"/>
    <w:rsid w:val="008B2732"/>
    <w:rsid w:val="008B4217"/>
    <w:rsid w:val="008C4AC3"/>
    <w:rsid w:val="008D540F"/>
    <w:rsid w:val="008E057B"/>
    <w:rsid w:val="008E264D"/>
    <w:rsid w:val="008F1140"/>
    <w:rsid w:val="009011B2"/>
    <w:rsid w:val="00903416"/>
    <w:rsid w:val="0090402C"/>
    <w:rsid w:val="00907693"/>
    <w:rsid w:val="009105F2"/>
    <w:rsid w:val="00913314"/>
    <w:rsid w:val="00920EB7"/>
    <w:rsid w:val="00926F89"/>
    <w:rsid w:val="00932185"/>
    <w:rsid w:val="00944BB9"/>
    <w:rsid w:val="00951BD7"/>
    <w:rsid w:val="00951C78"/>
    <w:rsid w:val="00953F22"/>
    <w:rsid w:val="00955A20"/>
    <w:rsid w:val="009604F0"/>
    <w:rsid w:val="00964345"/>
    <w:rsid w:val="0096676D"/>
    <w:rsid w:val="009729AF"/>
    <w:rsid w:val="0097382E"/>
    <w:rsid w:val="00976947"/>
    <w:rsid w:val="00980F2E"/>
    <w:rsid w:val="00984876"/>
    <w:rsid w:val="00991BED"/>
    <w:rsid w:val="00992AF3"/>
    <w:rsid w:val="0099756A"/>
    <w:rsid w:val="009A25FB"/>
    <w:rsid w:val="009B1D25"/>
    <w:rsid w:val="009C725A"/>
    <w:rsid w:val="009C7F8E"/>
    <w:rsid w:val="009D25F5"/>
    <w:rsid w:val="009D2EAF"/>
    <w:rsid w:val="009D58C5"/>
    <w:rsid w:val="009D6515"/>
    <w:rsid w:val="009F3847"/>
    <w:rsid w:val="009F78D9"/>
    <w:rsid w:val="00A12C38"/>
    <w:rsid w:val="00A14DC5"/>
    <w:rsid w:val="00A17DD1"/>
    <w:rsid w:val="00A205B6"/>
    <w:rsid w:val="00A21F7F"/>
    <w:rsid w:val="00A372F7"/>
    <w:rsid w:val="00A41823"/>
    <w:rsid w:val="00A446BC"/>
    <w:rsid w:val="00A447D3"/>
    <w:rsid w:val="00A4699E"/>
    <w:rsid w:val="00A50F4C"/>
    <w:rsid w:val="00A549DB"/>
    <w:rsid w:val="00A60F34"/>
    <w:rsid w:val="00A70A64"/>
    <w:rsid w:val="00A71ED6"/>
    <w:rsid w:val="00A737EE"/>
    <w:rsid w:val="00A74F76"/>
    <w:rsid w:val="00A7510E"/>
    <w:rsid w:val="00A7589D"/>
    <w:rsid w:val="00A76183"/>
    <w:rsid w:val="00A90A72"/>
    <w:rsid w:val="00A92C52"/>
    <w:rsid w:val="00A93EE9"/>
    <w:rsid w:val="00AA008B"/>
    <w:rsid w:val="00AA46B7"/>
    <w:rsid w:val="00AA61EA"/>
    <w:rsid w:val="00AB2E4D"/>
    <w:rsid w:val="00AB585A"/>
    <w:rsid w:val="00AB6805"/>
    <w:rsid w:val="00AE1CC0"/>
    <w:rsid w:val="00AE23DD"/>
    <w:rsid w:val="00AE34A4"/>
    <w:rsid w:val="00AE568E"/>
    <w:rsid w:val="00AF2CBC"/>
    <w:rsid w:val="00AF5341"/>
    <w:rsid w:val="00B14298"/>
    <w:rsid w:val="00B165CF"/>
    <w:rsid w:val="00B21C08"/>
    <w:rsid w:val="00B34EBA"/>
    <w:rsid w:val="00B35A68"/>
    <w:rsid w:val="00B506A7"/>
    <w:rsid w:val="00B60453"/>
    <w:rsid w:val="00B60BA9"/>
    <w:rsid w:val="00B60DF2"/>
    <w:rsid w:val="00B67421"/>
    <w:rsid w:val="00B73ABC"/>
    <w:rsid w:val="00B7480C"/>
    <w:rsid w:val="00B76BF1"/>
    <w:rsid w:val="00B817A7"/>
    <w:rsid w:val="00B86711"/>
    <w:rsid w:val="00B96CA4"/>
    <w:rsid w:val="00B97C14"/>
    <w:rsid w:val="00BA2019"/>
    <w:rsid w:val="00BA4AE2"/>
    <w:rsid w:val="00BA4C6B"/>
    <w:rsid w:val="00BA50B0"/>
    <w:rsid w:val="00BC0F70"/>
    <w:rsid w:val="00BC4501"/>
    <w:rsid w:val="00BC4780"/>
    <w:rsid w:val="00BC61C3"/>
    <w:rsid w:val="00BC65EA"/>
    <w:rsid w:val="00BD68BD"/>
    <w:rsid w:val="00BE3839"/>
    <w:rsid w:val="00BE5868"/>
    <w:rsid w:val="00BF3651"/>
    <w:rsid w:val="00BF36C7"/>
    <w:rsid w:val="00BF6E72"/>
    <w:rsid w:val="00C06D09"/>
    <w:rsid w:val="00C14561"/>
    <w:rsid w:val="00C229DA"/>
    <w:rsid w:val="00C30160"/>
    <w:rsid w:val="00C3786C"/>
    <w:rsid w:val="00C429BD"/>
    <w:rsid w:val="00C458E8"/>
    <w:rsid w:val="00C55E46"/>
    <w:rsid w:val="00C630CF"/>
    <w:rsid w:val="00C7312F"/>
    <w:rsid w:val="00C743D4"/>
    <w:rsid w:val="00C778C4"/>
    <w:rsid w:val="00C874AC"/>
    <w:rsid w:val="00C87EA9"/>
    <w:rsid w:val="00C91FD6"/>
    <w:rsid w:val="00CA6B0F"/>
    <w:rsid w:val="00CB06BA"/>
    <w:rsid w:val="00CB0A86"/>
    <w:rsid w:val="00CB1C2E"/>
    <w:rsid w:val="00CB2623"/>
    <w:rsid w:val="00CB5F36"/>
    <w:rsid w:val="00CB6708"/>
    <w:rsid w:val="00CB7735"/>
    <w:rsid w:val="00CC4A7B"/>
    <w:rsid w:val="00CC625D"/>
    <w:rsid w:val="00CD114F"/>
    <w:rsid w:val="00CD63B9"/>
    <w:rsid w:val="00CE0A8C"/>
    <w:rsid w:val="00CE29C9"/>
    <w:rsid w:val="00CE7CC4"/>
    <w:rsid w:val="00CF0A5E"/>
    <w:rsid w:val="00CF776C"/>
    <w:rsid w:val="00D001AD"/>
    <w:rsid w:val="00D01D62"/>
    <w:rsid w:val="00D07563"/>
    <w:rsid w:val="00D10752"/>
    <w:rsid w:val="00D155AB"/>
    <w:rsid w:val="00D15626"/>
    <w:rsid w:val="00D20C3A"/>
    <w:rsid w:val="00D25B62"/>
    <w:rsid w:val="00D309FE"/>
    <w:rsid w:val="00D347F7"/>
    <w:rsid w:val="00D36884"/>
    <w:rsid w:val="00D412A6"/>
    <w:rsid w:val="00D44642"/>
    <w:rsid w:val="00D45245"/>
    <w:rsid w:val="00D5070C"/>
    <w:rsid w:val="00D60254"/>
    <w:rsid w:val="00D661C4"/>
    <w:rsid w:val="00D66624"/>
    <w:rsid w:val="00D730F7"/>
    <w:rsid w:val="00D81715"/>
    <w:rsid w:val="00D84D12"/>
    <w:rsid w:val="00D90AA6"/>
    <w:rsid w:val="00D91D06"/>
    <w:rsid w:val="00D924E1"/>
    <w:rsid w:val="00DA1F8F"/>
    <w:rsid w:val="00DB567C"/>
    <w:rsid w:val="00DC3C4E"/>
    <w:rsid w:val="00DC4A6D"/>
    <w:rsid w:val="00DC7E79"/>
    <w:rsid w:val="00DD0FAF"/>
    <w:rsid w:val="00DD474D"/>
    <w:rsid w:val="00DD66F6"/>
    <w:rsid w:val="00DE471E"/>
    <w:rsid w:val="00DE60E4"/>
    <w:rsid w:val="00DE711F"/>
    <w:rsid w:val="00DE7F42"/>
    <w:rsid w:val="00DF42A5"/>
    <w:rsid w:val="00DF616B"/>
    <w:rsid w:val="00DF640D"/>
    <w:rsid w:val="00E016F5"/>
    <w:rsid w:val="00E02221"/>
    <w:rsid w:val="00E12EB1"/>
    <w:rsid w:val="00E13BD3"/>
    <w:rsid w:val="00E14C3E"/>
    <w:rsid w:val="00E170D9"/>
    <w:rsid w:val="00E22EE2"/>
    <w:rsid w:val="00E24ED1"/>
    <w:rsid w:val="00E310C1"/>
    <w:rsid w:val="00E31E97"/>
    <w:rsid w:val="00E34358"/>
    <w:rsid w:val="00E36F90"/>
    <w:rsid w:val="00E411C9"/>
    <w:rsid w:val="00E4127F"/>
    <w:rsid w:val="00E46234"/>
    <w:rsid w:val="00E502BC"/>
    <w:rsid w:val="00E51CF9"/>
    <w:rsid w:val="00E55CE4"/>
    <w:rsid w:val="00E617CB"/>
    <w:rsid w:val="00E6394C"/>
    <w:rsid w:val="00E659B3"/>
    <w:rsid w:val="00E676D0"/>
    <w:rsid w:val="00E71741"/>
    <w:rsid w:val="00E72182"/>
    <w:rsid w:val="00E72520"/>
    <w:rsid w:val="00E7369B"/>
    <w:rsid w:val="00E8112B"/>
    <w:rsid w:val="00E814B7"/>
    <w:rsid w:val="00E8172F"/>
    <w:rsid w:val="00E81812"/>
    <w:rsid w:val="00E82303"/>
    <w:rsid w:val="00E87A4F"/>
    <w:rsid w:val="00E91ECB"/>
    <w:rsid w:val="00E926D6"/>
    <w:rsid w:val="00E926EC"/>
    <w:rsid w:val="00E92972"/>
    <w:rsid w:val="00E97FC6"/>
    <w:rsid w:val="00EA1C9B"/>
    <w:rsid w:val="00EA6414"/>
    <w:rsid w:val="00EB2996"/>
    <w:rsid w:val="00EB6025"/>
    <w:rsid w:val="00EB687B"/>
    <w:rsid w:val="00EC25E4"/>
    <w:rsid w:val="00EC3593"/>
    <w:rsid w:val="00EC4FA5"/>
    <w:rsid w:val="00ED3B48"/>
    <w:rsid w:val="00ED3EA2"/>
    <w:rsid w:val="00ED7187"/>
    <w:rsid w:val="00F05016"/>
    <w:rsid w:val="00F12696"/>
    <w:rsid w:val="00F133F9"/>
    <w:rsid w:val="00F13488"/>
    <w:rsid w:val="00F14AA6"/>
    <w:rsid w:val="00F16AB4"/>
    <w:rsid w:val="00F17D6F"/>
    <w:rsid w:val="00F25C41"/>
    <w:rsid w:val="00F42C04"/>
    <w:rsid w:val="00F44A18"/>
    <w:rsid w:val="00F45C14"/>
    <w:rsid w:val="00F46B1C"/>
    <w:rsid w:val="00F512E6"/>
    <w:rsid w:val="00F55808"/>
    <w:rsid w:val="00F64F1B"/>
    <w:rsid w:val="00F70CBA"/>
    <w:rsid w:val="00F72958"/>
    <w:rsid w:val="00F75E52"/>
    <w:rsid w:val="00F75EC8"/>
    <w:rsid w:val="00F80DEF"/>
    <w:rsid w:val="00F84A9A"/>
    <w:rsid w:val="00FA04DE"/>
    <w:rsid w:val="00FA5914"/>
    <w:rsid w:val="00FB1A8E"/>
    <w:rsid w:val="00FB40A0"/>
    <w:rsid w:val="00FC4D91"/>
    <w:rsid w:val="00FD1544"/>
    <w:rsid w:val="00FD2F28"/>
    <w:rsid w:val="00FE7829"/>
    <w:rsid w:val="00FF059A"/>
    <w:rsid w:val="00FF2FE4"/>
    <w:rsid w:val="00FF3413"/>
    <w:rsid w:val="00FF5976"/>
    <w:rsid w:val="27C718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36787"/>
  <w15:chartTrackingRefBased/>
  <w15:docId w15:val="{A95369C4-55DB-4B77-95D8-EE5DEB9DE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6EF8"/>
    <w:pPr>
      <w:ind w:left="720"/>
      <w:contextualSpacing/>
    </w:pPr>
  </w:style>
  <w:style w:type="paragraph" w:styleId="NoSpacing">
    <w:name w:val="No Spacing"/>
    <w:uiPriority w:val="1"/>
    <w:qFormat/>
    <w:rsid w:val="00D924E1"/>
    <w:pPr>
      <w:spacing w:after="0" w:line="240" w:lineRule="auto"/>
    </w:pPr>
  </w:style>
  <w:style w:type="paragraph" w:styleId="Subtitle">
    <w:name w:val="Subtitle"/>
    <w:basedOn w:val="Normal"/>
    <w:next w:val="Normal"/>
    <w:link w:val="SubtitleChar"/>
    <w:uiPriority w:val="11"/>
    <w:qFormat/>
    <w:rsid w:val="005608F4"/>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5608F4"/>
    <w:rPr>
      <w:rFonts w:eastAsiaTheme="minorEastAsia"/>
      <w:color w:val="5A5A5A" w:themeColor="text1" w:themeTint="A5"/>
      <w:spacing w:val="15"/>
    </w:rPr>
  </w:style>
  <w:style w:type="character" w:styleId="CommentReference">
    <w:name w:val="annotation reference"/>
    <w:basedOn w:val="DefaultParagraphFont"/>
    <w:uiPriority w:val="99"/>
    <w:semiHidden/>
    <w:unhideWhenUsed/>
    <w:rsid w:val="00F75EC8"/>
    <w:rPr>
      <w:sz w:val="16"/>
      <w:szCs w:val="16"/>
    </w:rPr>
  </w:style>
  <w:style w:type="paragraph" w:styleId="CommentText">
    <w:name w:val="annotation text"/>
    <w:basedOn w:val="Normal"/>
    <w:link w:val="CommentTextChar"/>
    <w:uiPriority w:val="99"/>
    <w:semiHidden/>
    <w:unhideWhenUsed/>
    <w:rsid w:val="00F75EC8"/>
    <w:pPr>
      <w:spacing w:line="240" w:lineRule="auto"/>
    </w:pPr>
    <w:rPr>
      <w:sz w:val="20"/>
      <w:szCs w:val="20"/>
    </w:rPr>
  </w:style>
  <w:style w:type="character" w:customStyle="1" w:styleId="CommentTextChar">
    <w:name w:val="Comment Text Char"/>
    <w:basedOn w:val="DefaultParagraphFont"/>
    <w:link w:val="CommentText"/>
    <w:uiPriority w:val="99"/>
    <w:semiHidden/>
    <w:rsid w:val="00F75EC8"/>
    <w:rPr>
      <w:sz w:val="20"/>
      <w:szCs w:val="20"/>
    </w:rPr>
  </w:style>
  <w:style w:type="paragraph" w:styleId="CommentSubject">
    <w:name w:val="annotation subject"/>
    <w:basedOn w:val="CommentText"/>
    <w:next w:val="CommentText"/>
    <w:link w:val="CommentSubjectChar"/>
    <w:uiPriority w:val="99"/>
    <w:semiHidden/>
    <w:unhideWhenUsed/>
    <w:rsid w:val="00F75EC8"/>
    <w:rPr>
      <w:b/>
      <w:bCs/>
    </w:rPr>
  </w:style>
  <w:style w:type="character" w:customStyle="1" w:styleId="CommentSubjectChar">
    <w:name w:val="Comment Subject Char"/>
    <w:basedOn w:val="CommentTextChar"/>
    <w:link w:val="CommentSubject"/>
    <w:uiPriority w:val="99"/>
    <w:semiHidden/>
    <w:rsid w:val="00F75EC8"/>
    <w:rPr>
      <w:b/>
      <w:bCs/>
      <w:sz w:val="20"/>
      <w:szCs w:val="20"/>
    </w:rPr>
  </w:style>
  <w:style w:type="paragraph" w:styleId="BalloonText">
    <w:name w:val="Balloon Text"/>
    <w:basedOn w:val="Normal"/>
    <w:link w:val="BalloonTextChar"/>
    <w:uiPriority w:val="99"/>
    <w:semiHidden/>
    <w:unhideWhenUsed/>
    <w:rsid w:val="00F75E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5EC8"/>
    <w:rPr>
      <w:rFonts w:ascii="Segoe UI" w:hAnsi="Segoe UI" w:cs="Segoe UI"/>
      <w:sz w:val="18"/>
      <w:szCs w:val="18"/>
    </w:rPr>
  </w:style>
  <w:style w:type="paragraph" w:styleId="Revision">
    <w:name w:val="Revision"/>
    <w:hidden/>
    <w:uiPriority w:val="99"/>
    <w:semiHidden/>
    <w:rsid w:val="001F6810"/>
    <w:pPr>
      <w:spacing w:after="0" w:line="240" w:lineRule="auto"/>
    </w:pPr>
  </w:style>
  <w:style w:type="character" w:styleId="Hyperlink">
    <w:name w:val="Hyperlink"/>
    <w:basedOn w:val="DefaultParagraphFont"/>
    <w:uiPriority w:val="99"/>
    <w:unhideWhenUsed/>
    <w:rsid w:val="00134E93"/>
    <w:rPr>
      <w:color w:val="0563C1" w:themeColor="hyperlink"/>
      <w:u w:val="single"/>
    </w:rPr>
  </w:style>
  <w:style w:type="character" w:styleId="UnresolvedMention">
    <w:name w:val="Unresolved Mention"/>
    <w:basedOn w:val="DefaultParagraphFont"/>
    <w:uiPriority w:val="99"/>
    <w:semiHidden/>
    <w:unhideWhenUsed/>
    <w:rsid w:val="008F1140"/>
    <w:rPr>
      <w:color w:val="808080"/>
      <w:shd w:val="clear" w:color="auto" w:fill="E6E6E6"/>
    </w:rPr>
  </w:style>
  <w:style w:type="character" w:styleId="FollowedHyperlink">
    <w:name w:val="FollowedHyperlink"/>
    <w:basedOn w:val="DefaultParagraphFont"/>
    <w:uiPriority w:val="99"/>
    <w:semiHidden/>
    <w:unhideWhenUsed/>
    <w:rsid w:val="0096676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umulis.epa.gov/supercpad/cursites/srchsites.cfm" TargetMode="External"/><Relationship Id="rId18" Type="http://schemas.openxmlformats.org/officeDocument/2006/relationships/hyperlink" Target="https://archive.epa.gov/airtoxics/nata1999/web/html/tables.html" TargetMode="External"/><Relationship Id="rId26" Type="http://schemas.openxmlformats.org/officeDocument/2006/relationships/hyperlink" Target="https://www.epa.gov/enviro/sems-overview" TargetMode="External"/><Relationship Id="rId39" Type="http://schemas.openxmlformats.org/officeDocument/2006/relationships/hyperlink" Target="mailto:Margaret.Gradie@health.ri.gov" TargetMode="External"/><Relationship Id="rId3" Type="http://schemas.openxmlformats.org/officeDocument/2006/relationships/styles" Target="styles.xml"/><Relationship Id="rId21" Type="http://schemas.openxmlformats.org/officeDocument/2006/relationships/hyperlink" Target="https://www.epa.gov/national-air-toxics-assessment/2011-nata-assessment-results" TargetMode="External"/><Relationship Id="rId34" Type="http://schemas.openxmlformats.org/officeDocument/2006/relationships/hyperlink" Target="http://www.mass.gov/dph/research" TargetMode="External"/><Relationship Id="rId42" Type="http://schemas.openxmlformats.org/officeDocument/2006/relationships/hyperlink" Target="mailto:ZTRAX@zillowgroup.com" TargetMode="External"/><Relationship Id="rId47" Type="http://schemas.openxmlformats.org/officeDocument/2006/relationships/hyperlink" Target="mailto:LewisW@enr.com" TargetMode="External"/><Relationship Id="rId50" Type="http://schemas.openxmlformats.org/officeDocument/2006/relationships/hyperlink" Target="https://cumulis.epa.gov/supercpad/cursites/srchsites.cfm" TargetMode="External"/><Relationship Id="rId7" Type="http://schemas.openxmlformats.org/officeDocument/2006/relationships/hyperlink" Target="http://sedac.ciesin.columbia.edu/data/set/superfund-atsdr-hazardous-waste-site-ciesin-mod-v2" TargetMode="External"/><Relationship Id="rId12" Type="http://schemas.openxmlformats.org/officeDocument/2006/relationships/hyperlink" Target="https://rcrapublic.epa.gov/rcra-public-export/" TargetMode="External"/><Relationship Id="rId17" Type="http://schemas.openxmlformats.org/officeDocument/2006/relationships/hyperlink" Target="https://wwwn.cdc.gov/dcs/ContactUs/Form?CDC_AA_refVal=https%3A%2F%2Fwww.cdc.gov%2Fcdc-info%2Frequestform.html" TargetMode="External"/><Relationship Id="rId25" Type="http://schemas.openxmlformats.org/officeDocument/2006/relationships/hyperlink" Target="https://cumulis.epa.gov/supercpad/cursites/srchsites.cfm" TargetMode="External"/><Relationship Id="rId33" Type="http://schemas.openxmlformats.org/officeDocument/2006/relationships/hyperlink" Target="mailto:robert.knorr@state.ma.us" TargetMode="External"/><Relationship Id="rId38" Type="http://schemas.openxmlformats.org/officeDocument/2006/relationships/hyperlink" Target="mailto:kim.gaetz@dhhs.nc.gov" TargetMode="External"/><Relationship Id="rId46" Type="http://schemas.openxmlformats.org/officeDocument/2006/relationships/hyperlink" Target="mailto:Sutton.Jennifer@epa.gov" TargetMode="External"/><Relationship Id="rId2" Type="http://schemas.openxmlformats.org/officeDocument/2006/relationships/numbering" Target="numbering.xml"/><Relationship Id="rId16" Type="http://schemas.openxmlformats.org/officeDocument/2006/relationships/hyperlink" Target="mailto:rmf4@cdc.gov" TargetMode="External"/><Relationship Id="rId20" Type="http://schemas.openxmlformats.org/officeDocument/2006/relationships/hyperlink" Target="https://www.epa.gov/national-air-toxics-assessment/2005-nata-assessment-results" TargetMode="External"/><Relationship Id="rId29" Type="http://schemas.openxmlformats.org/officeDocument/2006/relationships/hyperlink" Target="http://www.geolytics.com/USCensus,Census2010ACS,Categories.asp" TargetMode="External"/><Relationship Id="rId41" Type="http://schemas.openxmlformats.org/officeDocument/2006/relationships/hyperlink" Target="mailto:Marjorie.Coons@dhs.wisconsin.gov"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cumulis.epa.gov/supercpad/cursites/srchsites.cfm" TargetMode="External"/><Relationship Id="rId11" Type="http://schemas.openxmlformats.org/officeDocument/2006/relationships/hyperlink" Target="https://rcrapublic.epa.gov/rcra-public-export/" TargetMode="External"/><Relationship Id="rId24" Type="http://schemas.openxmlformats.org/officeDocument/2006/relationships/hyperlink" Target="https://wwwn.cdc.gov/nchs/nhanes/Default.aspx" TargetMode="External"/><Relationship Id="rId32" Type="http://schemas.openxmlformats.org/officeDocument/2006/relationships/hyperlink" Target="https://www.enr.com/economics" TargetMode="External"/><Relationship Id="rId37" Type="http://schemas.openxmlformats.org/officeDocument/2006/relationships/hyperlink" Target="mailto:tena.hand@dhhs.nc.gov" TargetMode="External"/><Relationship Id="rId40" Type="http://schemas.openxmlformats.org/officeDocument/2006/relationships/hyperlink" Target="mailto:Anne.Cardoza@health.ri.gov" TargetMode="External"/><Relationship Id="rId45" Type="http://schemas.openxmlformats.org/officeDocument/2006/relationships/hyperlink" Target="mailto:vandenburg.amy@epa.gov"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atsdr.cdc.gov/spl/resources/" TargetMode="External"/><Relationship Id="rId23" Type="http://schemas.openxmlformats.org/officeDocument/2006/relationships/hyperlink" Target="https://www.bts.gov/content/roadway-vehicle-miles-traveled-vmt-and-vmt-lane-mile-functional-class" TargetMode="External"/><Relationship Id="rId28" Type="http://schemas.openxmlformats.org/officeDocument/2006/relationships/hyperlink" Target="https://factfinder.census.gov/faces/nav/jsf/pages/index.xhtml" TargetMode="External"/><Relationship Id="rId36" Type="http://schemas.openxmlformats.org/officeDocument/2006/relationships/hyperlink" Target="mailto:Scott.Patterson@health.mo.gov" TargetMode="External"/><Relationship Id="rId49" Type="http://schemas.openxmlformats.org/officeDocument/2006/relationships/hyperlink" Target="https://www.census.gov/geo/maps-data/data/cbf/cbf_state.html" TargetMode="External"/><Relationship Id="rId10" Type="http://schemas.openxmlformats.org/officeDocument/2006/relationships/hyperlink" Target="https://www.epa.gov/cleanups/cleanups-my-community" TargetMode="External"/><Relationship Id="rId19" Type="http://schemas.openxmlformats.org/officeDocument/2006/relationships/hyperlink" Target="https://archive.epa.gov/nata2002/web/html/tables.html" TargetMode="External"/><Relationship Id="rId31" Type="http://schemas.openxmlformats.org/officeDocument/2006/relationships/hyperlink" Target="https://www.census.gov/data/developers/data-sets/acs-5year.2013.html" TargetMode="External"/><Relationship Id="rId44" Type="http://schemas.openxmlformats.org/officeDocument/2006/relationships/hyperlink" Target="http://www.geolytics.com/" TargetMode="External"/><Relationship Id="rId52" Type="http://schemas.openxmlformats.org/officeDocument/2006/relationships/hyperlink" Target="https://www.epa.gov/cleanups/cleanups-my-community" TargetMode="External"/><Relationship Id="rId4" Type="http://schemas.openxmlformats.org/officeDocument/2006/relationships/settings" Target="settings.xml"/><Relationship Id="rId9" Type="http://schemas.openxmlformats.org/officeDocument/2006/relationships/hyperlink" Target="https://catalog.data.gov/dataset/military-installations-ranges-and-training-areas" TargetMode="External"/><Relationship Id="rId14" Type="http://schemas.openxmlformats.org/officeDocument/2006/relationships/hyperlink" Target="https://www.epa.gov/enviro/sems-overview" TargetMode="External"/><Relationship Id="rId22" Type="http://schemas.openxmlformats.org/officeDocument/2006/relationships/hyperlink" Target="http://osav-usdot.opendata.arcgis.com/datasets/0ad03e8a10e9445f8d2f14f0955b18cb_0" TargetMode="External"/><Relationship Id="rId27" Type="http://schemas.openxmlformats.org/officeDocument/2006/relationships/hyperlink" Target="http://www.geolytics.com/USCensus,Neighborhood-Change-Database-1970-2000,Data,Features,Products.asp" TargetMode="External"/><Relationship Id="rId30" Type="http://schemas.openxmlformats.org/officeDocument/2006/relationships/hyperlink" Target="https://factfinder.census.gov/faces/nav/jsf/pages/searchresults.xhtml?refresh=t" TargetMode="External"/><Relationship Id="rId35" Type="http://schemas.openxmlformats.org/officeDocument/2006/relationships/hyperlink" Target="mailto:AlbrightD@michigan.gov" TargetMode="External"/><Relationship Id="rId43" Type="http://schemas.openxmlformats.org/officeDocument/2006/relationships/hyperlink" Target="https://www.zillow.com/research/ztrax/" TargetMode="External"/><Relationship Id="rId48" Type="http://schemas.openxmlformats.org/officeDocument/2006/relationships/hyperlink" Target="https://www.enr.com/economics" TargetMode="External"/><Relationship Id="rId8" Type="http://schemas.openxmlformats.org/officeDocument/2006/relationships/hyperlink" Target="https://catalog.data.gov/dataset/tiger-line-shapefile-2013-series-information-file-for-the-military-installation-nati" TargetMode="External"/><Relationship Id="rId51" Type="http://schemas.openxmlformats.org/officeDocument/2006/relationships/hyperlink" Target="https://www.epa.gov/brownfields/brownfields-grantee-reporting-using-assessment-cleanup-and-redevelopment-exchange-syste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624AE9-0746-41BC-A3E6-19ABD4B0C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6390</Words>
  <Characters>36423</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Mason, Henry</dc:creator>
  <cp:keywords/>
  <dc:description/>
  <cp:lastModifiedBy>Heather Klemick</cp:lastModifiedBy>
  <cp:revision>2</cp:revision>
  <dcterms:created xsi:type="dcterms:W3CDTF">2019-10-09T17:34:00Z</dcterms:created>
  <dcterms:modified xsi:type="dcterms:W3CDTF">2019-10-09T17:34:00Z</dcterms:modified>
</cp:coreProperties>
</file>